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F1" w:rsidRPr="00DC6BF1" w:rsidRDefault="00DC6BF1" w:rsidP="00DC6BF1">
      <w:pPr>
        <w:rPr>
          <w:b/>
          <w:noProof/>
          <w:lang w:val="ro-RO"/>
        </w:rPr>
      </w:pPr>
    </w:p>
    <w:p w:rsidR="00DC6BF1" w:rsidRPr="00DC6BF1" w:rsidRDefault="00DC6BF1" w:rsidP="00DC6BF1">
      <w:pPr>
        <w:rPr>
          <w:rStyle w:val="tlid-translation"/>
          <w:b/>
          <w:noProof/>
          <w:sz w:val="28"/>
          <w:szCs w:val="28"/>
          <w:lang w:val="ro-RO"/>
        </w:rPr>
      </w:pPr>
      <w:r w:rsidRPr="00DC6BF1">
        <w:rPr>
          <w:rStyle w:val="tlid-translation"/>
          <w:b/>
          <w:noProof/>
          <w:sz w:val="28"/>
          <w:szCs w:val="28"/>
          <w:lang w:val="ro-RO"/>
        </w:rPr>
        <w:t>Rébus mathématique</w:t>
      </w:r>
    </w:p>
    <w:p w:rsidR="00DC6BF1" w:rsidRPr="00DC6BF1" w:rsidRDefault="00DC6BF1" w:rsidP="00DC6BF1">
      <w:pPr>
        <w:rPr>
          <w:b/>
          <w:noProof/>
          <w:lang w:val="ro-RO"/>
        </w:rPr>
      </w:pPr>
      <w:r>
        <w:rPr>
          <w:b/>
          <w:noProof/>
          <w:lang w:val="ro-RO"/>
        </w:rPr>
        <w:t xml:space="preserve">    </w:t>
      </w:r>
      <w:r w:rsidRPr="00DC6BF1">
        <w:rPr>
          <w:b/>
          <w:noProof/>
          <w:lang w:val="ro-RO"/>
        </w:rPr>
        <w:t>Fractions -divizibilité</w:t>
      </w:r>
    </w:p>
    <w:p w:rsidR="00DC6BF1" w:rsidRPr="00DC6BF1" w:rsidRDefault="00DC6BF1" w:rsidP="00DC6BF1">
      <w:pPr>
        <w:rPr>
          <w:b/>
          <w:noProof/>
          <w:lang w:val="ro-RO"/>
        </w:rPr>
      </w:pPr>
      <w:r w:rsidRPr="00DC6BF1">
        <w:rPr>
          <w:b/>
          <w:noProof/>
          <w:lang w:val="ro-RO"/>
        </w:rPr>
        <w:t>Auteur- Iuliana Ciubuc, Bu</w:t>
      </w:r>
      <w:r>
        <w:rPr>
          <w:b/>
          <w:noProof/>
          <w:lang w:val="ro-RO"/>
        </w:rPr>
        <w:t>ş</w:t>
      </w:r>
      <w:r w:rsidRPr="00DC6BF1">
        <w:rPr>
          <w:b/>
          <w:noProof/>
          <w:lang w:val="ro-RO"/>
        </w:rPr>
        <w:t>teni, Rom</w:t>
      </w:r>
      <w:r>
        <w:rPr>
          <w:b/>
          <w:noProof/>
          <w:lang w:val="ro-RO"/>
        </w:rPr>
        <w:t>â</w:t>
      </w:r>
      <w:r w:rsidRPr="00DC6BF1">
        <w:rPr>
          <w:b/>
          <w:noProof/>
          <w:lang w:val="ro-RO"/>
        </w:rPr>
        <w:t>nia</w:t>
      </w:r>
    </w:p>
    <w:p w:rsidR="00DC6BF1" w:rsidRPr="00DC6BF1" w:rsidRDefault="00DC6BF1" w:rsidP="00DC6BF1">
      <w:pPr>
        <w:rPr>
          <w:b/>
          <w:noProof/>
          <w:lang w:val="ro-RO"/>
        </w:rPr>
      </w:pPr>
    </w:p>
    <w:p w:rsidR="00DC6BF1" w:rsidRPr="00DC6BF1" w:rsidRDefault="00DC6BF1" w:rsidP="00DC6BF1">
      <w:pPr>
        <w:rPr>
          <w:b/>
          <w:noProof/>
          <w:lang w:val="ro-RO"/>
        </w:rPr>
      </w:pPr>
    </w:p>
    <w:tbl>
      <w:tblPr>
        <w:tblStyle w:val="GrilTabel"/>
        <w:tblW w:w="10098" w:type="dxa"/>
        <w:tblLook w:val="04A0"/>
      </w:tblPr>
      <w:tblGrid>
        <w:gridCol w:w="400"/>
        <w:gridCol w:w="419"/>
        <w:gridCol w:w="400"/>
        <w:gridCol w:w="419"/>
        <w:gridCol w:w="414"/>
        <w:gridCol w:w="403"/>
        <w:gridCol w:w="405"/>
        <w:gridCol w:w="403"/>
        <w:gridCol w:w="402"/>
        <w:gridCol w:w="468"/>
        <w:gridCol w:w="477"/>
        <w:gridCol w:w="1327"/>
        <w:gridCol w:w="477"/>
        <w:gridCol w:w="443"/>
        <w:gridCol w:w="469"/>
        <w:gridCol w:w="451"/>
        <w:gridCol w:w="469"/>
        <w:gridCol w:w="451"/>
        <w:gridCol w:w="477"/>
        <w:gridCol w:w="469"/>
        <w:gridCol w:w="455"/>
      </w:tblGrid>
      <w:tr w:rsidR="00DC6BF1" w:rsidRPr="00DC6BF1" w:rsidTr="00DC6BF1">
        <w:trPr>
          <w:trHeight w:val="350"/>
        </w:trPr>
        <w:tc>
          <w:tcPr>
            <w:tcW w:w="400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2</w:t>
            </w:r>
          </w:p>
        </w:tc>
        <w:tc>
          <w:tcPr>
            <w:tcW w:w="400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3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4</w:t>
            </w:r>
          </w:p>
        </w:tc>
        <w:tc>
          <w:tcPr>
            <w:tcW w:w="414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5</w:t>
            </w:r>
          </w:p>
        </w:tc>
        <w:tc>
          <w:tcPr>
            <w:tcW w:w="403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6</w:t>
            </w:r>
          </w:p>
        </w:tc>
        <w:tc>
          <w:tcPr>
            <w:tcW w:w="405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7</w:t>
            </w:r>
          </w:p>
        </w:tc>
        <w:tc>
          <w:tcPr>
            <w:tcW w:w="403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8</w:t>
            </w:r>
          </w:p>
        </w:tc>
        <w:tc>
          <w:tcPr>
            <w:tcW w:w="402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9</w:t>
            </w:r>
          </w:p>
        </w:tc>
        <w:tc>
          <w:tcPr>
            <w:tcW w:w="468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10</w:t>
            </w:r>
          </w:p>
        </w:tc>
        <w:tc>
          <w:tcPr>
            <w:tcW w:w="477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11</w:t>
            </w:r>
          </w:p>
        </w:tc>
        <w:tc>
          <w:tcPr>
            <w:tcW w:w="1327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12</w:t>
            </w:r>
          </w:p>
        </w:tc>
        <w:tc>
          <w:tcPr>
            <w:tcW w:w="477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13</w:t>
            </w:r>
          </w:p>
        </w:tc>
        <w:tc>
          <w:tcPr>
            <w:tcW w:w="443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14</w:t>
            </w:r>
          </w:p>
        </w:tc>
        <w:tc>
          <w:tcPr>
            <w:tcW w:w="469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15</w:t>
            </w:r>
          </w:p>
        </w:tc>
        <w:tc>
          <w:tcPr>
            <w:tcW w:w="451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16</w:t>
            </w:r>
          </w:p>
        </w:tc>
        <w:tc>
          <w:tcPr>
            <w:tcW w:w="469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17</w:t>
            </w:r>
          </w:p>
        </w:tc>
        <w:tc>
          <w:tcPr>
            <w:tcW w:w="451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18</w:t>
            </w:r>
          </w:p>
        </w:tc>
        <w:tc>
          <w:tcPr>
            <w:tcW w:w="477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19</w:t>
            </w:r>
          </w:p>
        </w:tc>
        <w:tc>
          <w:tcPr>
            <w:tcW w:w="469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20</w:t>
            </w:r>
          </w:p>
        </w:tc>
        <w:tc>
          <w:tcPr>
            <w:tcW w:w="455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21</w:t>
            </w:r>
          </w:p>
        </w:tc>
      </w:tr>
      <w:tr w:rsidR="00DC6BF1" w:rsidRPr="00DC6BF1" w:rsidTr="00CC340F">
        <w:tc>
          <w:tcPr>
            <w:tcW w:w="10098" w:type="dxa"/>
            <w:gridSpan w:val="21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8.4pt;height:51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A"/>
                </v:shape>
              </w:pict>
            </w:r>
          </w:p>
        </w:tc>
        <w:tc>
          <w:tcPr>
            <w:tcW w:w="477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43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C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4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lef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D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bottom w:val="single" w:sz="18" w:space="0" w:color="C00000"/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4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lef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E</w:t>
            </w:r>
          </w:p>
        </w:tc>
        <w:tc>
          <w:tcPr>
            <w:tcW w:w="419" w:type="dxa"/>
            <w:tcBorders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4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F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4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G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bottom w:val="single" w:sz="18" w:space="0" w:color="C00000"/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4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8" w:space="0" w:color="C00000"/>
              <w:left w:val="single" w:sz="18" w:space="0" w:color="C00000"/>
              <w:bottom w:val="single" w:sz="12" w:space="0" w:color="auto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H</w:t>
            </w:r>
          </w:p>
        </w:tc>
        <w:tc>
          <w:tcPr>
            <w:tcW w:w="419" w:type="dxa"/>
            <w:tcBorders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  <w:tcBorders>
              <w:top w:val="single" w:sz="18" w:space="0" w:color="C00000"/>
              <w:bottom w:val="single" w:sz="18" w:space="0" w:color="C00000"/>
              <w:right w:val="single" w:sz="12" w:space="0" w:color="auto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left w:val="single" w:sz="12" w:space="0" w:color="auto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43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  <w:left w:val="single" w:sz="18" w:space="0" w:color="C00000"/>
              <w:bottom w:val="single" w:sz="12" w:space="0" w:color="auto"/>
            </w:tcBorders>
            <w:shd w:val="clear" w:color="auto" w:fill="FFFFFF" w:themeFill="background1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8" w:space="0" w:color="C00000"/>
              <w:bottom w:val="single" w:sz="12" w:space="0" w:color="auto"/>
            </w:tcBorders>
            <w:shd w:val="clear" w:color="auto" w:fill="FFFFFF" w:themeFill="background1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  <w:bottom w:val="single" w:sz="12" w:space="0" w:color="auto"/>
            </w:tcBorders>
            <w:shd w:val="clear" w:color="auto" w:fill="FFFFFF" w:themeFill="background1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left w:val="single" w:sz="12" w:space="0" w:color="auto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I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top w:val="single" w:sz="18" w:space="0" w:color="C00000"/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43" w:type="dxa"/>
            <w:tcBorders>
              <w:top w:val="single" w:sz="18" w:space="0" w:color="C00000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J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  <w:tcBorders>
              <w:top w:val="single" w:sz="18" w:space="0" w:color="C00000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  <w:tcBorders>
              <w:top w:val="single" w:sz="18" w:space="0" w:color="C00000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4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lef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K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43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pict>
                <v:shape id="_x0000_i1026" type="#_x0000_t136" style="width:28.4pt;height:51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B"/>
                </v:shape>
              </w:pict>
            </w:r>
          </w:p>
        </w:tc>
        <w:tc>
          <w:tcPr>
            <w:tcW w:w="477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43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</w:tbl>
    <w:p w:rsidR="00DC6BF1" w:rsidRPr="00DC6BF1" w:rsidRDefault="00DC6BF1" w:rsidP="00DC6BF1">
      <w:pPr>
        <w:rPr>
          <w:b/>
          <w:noProof/>
          <w:lang w:val="ro-RO"/>
        </w:rPr>
      </w:pPr>
    </w:p>
    <w:p w:rsidR="00DC6BF1" w:rsidRPr="00DC6BF1" w:rsidRDefault="00DC6BF1" w:rsidP="00DC6BF1">
      <w:pPr>
        <w:rPr>
          <w:b/>
          <w:noProof/>
          <w:lang w:val="ro-RO"/>
        </w:rPr>
      </w:pPr>
    </w:p>
    <w:p w:rsidR="00DC6BF1" w:rsidRPr="00DC6BF1" w:rsidRDefault="00DC6BF1" w:rsidP="00DC6BF1">
      <w:pPr>
        <w:rPr>
          <w:b/>
          <w:noProof/>
          <w:lang w:val="ro-RO"/>
        </w:rPr>
      </w:pPr>
    </w:p>
    <w:p w:rsidR="00DC6BF1" w:rsidRPr="00DC6BF1" w:rsidRDefault="00DC6BF1" w:rsidP="00DC6BF1">
      <w:pPr>
        <w:rPr>
          <w:rFonts w:ascii="Times New Roman" w:hAnsi="Times New Roman" w:cs="Times New Roman"/>
          <w:b/>
          <w:noProof/>
          <w:lang w:val="ro-RO"/>
        </w:rPr>
      </w:pPr>
      <w:r w:rsidRPr="00DC6BF1">
        <w:rPr>
          <w:rFonts w:ascii="Times New Roman" w:hAnsi="Times New Roman" w:cs="Times New Roman"/>
          <w:b/>
          <w:noProof/>
          <w:lang w:val="ro-RO"/>
        </w:rPr>
        <w:t>L’horisontal</w:t>
      </w:r>
    </w:p>
    <w:p w:rsidR="00DC6BF1" w:rsidRPr="00DC6BF1" w:rsidRDefault="00DC6BF1" w:rsidP="00DC6BF1">
      <w:pPr>
        <w:rPr>
          <w:rStyle w:val="tlid-translation"/>
          <w:rFonts w:ascii="Times New Roman" w:hAnsi="Times New Roman" w:cs="Times New Roman"/>
          <w:noProof/>
          <w:lang w:val="ro-RO"/>
        </w:rPr>
      </w:pPr>
      <w:r w:rsidRPr="00DC6BF1">
        <w:rPr>
          <w:rFonts w:ascii="Times New Roman" w:hAnsi="Times New Roman" w:cs="Times New Roman"/>
          <w:noProof/>
          <w:lang w:val="ro-RO"/>
        </w:rPr>
        <w:lastRenderedPageBreak/>
        <w:t xml:space="preserve">C 12.- </w:t>
      </w:r>
      <w:r w:rsidRPr="00DC6BF1">
        <w:rPr>
          <w:rStyle w:val="tlid-translation"/>
          <w:rFonts w:ascii="Times New Roman" w:hAnsi="Times New Roman" w:cs="Times New Roman"/>
          <w:noProof/>
          <w:lang w:val="ro-RO"/>
        </w:rPr>
        <w:t xml:space="preserve">chacun des termes d'un produit (à la multiplication) (8)                            </w:t>
      </w:r>
    </w:p>
    <w:p w:rsidR="00DC6BF1" w:rsidRPr="00DC6BF1" w:rsidRDefault="00DC6BF1" w:rsidP="00DC6BF1">
      <w:pPr>
        <w:rPr>
          <w:rStyle w:val="tlid-translation"/>
          <w:rFonts w:ascii="Times New Roman" w:hAnsi="Times New Roman" w:cs="Times New Roman"/>
          <w:noProof/>
          <w:lang w:val="ro-RO"/>
        </w:rPr>
      </w:pPr>
      <w:r w:rsidRPr="00DC6BF1">
        <w:rPr>
          <w:rStyle w:val="tlid-translation"/>
          <w:rFonts w:ascii="Times New Roman" w:hAnsi="Times New Roman" w:cs="Times New Roman"/>
          <w:noProof/>
          <w:lang w:val="ro-RO"/>
        </w:rPr>
        <w:t xml:space="preserve">D12.- qui est obtenu à partir d'opérations mathématiques   (8)                            </w:t>
      </w:r>
    </w:p>
    <w:p w:rsidR="00DC6BF1" w:rsidRPr="00DC6BF1" w:rsidRDefault="00DC6BF1" w:rsidP="00DC6BF1">
      <w:pPr>
        <w:rPr>
          <w:rStyle w:val="tlid-translation"/>
          <w:rFonts w:ascii="Times New Roman" w:hAnsi="Times New Roman" w:cs="Times New Roman"/>
          <w:noProof/>
          <w:lang w:val="ro-RO"/>
        </w:rPr>
      </w:pPr>
      <w:r w:rsidRPr="00DC6BF1">
        <w:rPr>
          <w:rStyle w:val="tlid-translation"/>
          <w:rFonts w:ascii="Times New Roman" w:hAnsi="Times New Roman" w:cs="Times New Roman"/>
          <w:noProof/>
          <w:lang w:val="ro-RO"/>
        </w:rPr>
        <w:t xml:space="preserve">E3. -  amplification avec un nombre donné   multiplication  (14)                          </w:t>
      </w:r>
    </w:p>
    <w:p w:rsidR="00DC6BF1" w:rsidRPr="00DC6BF1" w:rsidRDefault="00DC6BF1" w:rsidP="00DC6BF1">
      <w:pPr>
        <w:rPr>
          <w:rStyle w:val="alt-edited"/>
          <w:rFonts w:ascii="Times New Roman" w:hAnsi="Times New Roman" w:cs="Times New Roman"/>
          <w:noProof/>
          <w:lang w:val="ro-RO"/>
        </w:rPr>
      </w:pPr>
      <w:r w:rsidRPr="00DC6BF1">
        <w:rPr>
          <w:rStyle w:val="tlid-translation"/>
          <w:rFonts w:ascii="Times New Roman" w:hAnsi="Times New Roman" w:cs="Times New Roman"/>
          <w:noProof/>
          <w:lang w:val="ro-RO"/>
        </w:rPr>
        <w:t xml:space="preserve">F12.  qui suit sans interruption dans une chaîne (successivement)  ( 10)            </w:t>
      </w:r>
    </w:p>
    <w:p w:rsidR="00DC6BF1" w:rsidRPr="00DC6BF1" w:rsidRDefault="00DC6BF1" w:rsidP="00DC6BF1">
      <w:pPr>
        <w:rPr>
          <w:rStyle w:val="tlid-translation"/>
          <w:rFonts w:ascii="Times New Roman" w:hAnsi="Times New Roman" w:cs="Times New Roman"/>
          <w:noProof/>
          <w:lang w:val="ro-RO"/>
        </w:rPr>
      </w:pPr>
      <w:r w:rsidRPr="00DC6BF1">
        <w:rPr>
          <w:rStyle w:val="alt-edited"/>
          <w:rFonts w:ascii="Times New Roman" w:hAnsi="Times New Roman" w:cs="Times New Roman"/>
          <w:noProof/>
          <w:lang w:val="ro-RO"/>
        </w:rPr>
        <w:t>G12 .-</w:t>
      </w:r>
      <w:r w:rsidRPr="00DC6BF1">
        <w:rPr>
          <w:rStyle w:val="tlid-translation"/>
          <w:rFonts w:ascii="Times New Roman" w:hAnsi="Times New Roman" w:cs="Times New Roman"/>
          <w:noProof/>
          <w:lang w:val="ro-RO"/>
        </w:rPr>
        <w:t xml:space="preserve"> ils se rencontrent en mathématiques dans les opérations d'addition, de soustraction, de multiplication, de division –  ( 6 )                                                                               </w:t>
      </w:r>
    </w:p>
    <w:p w:rsidR="00DC6BF1" w:rsidRPr="00DC6BF1" w:rsidRDefault="00DC6BF1" w:rsidP="00DC6BF1">
      <w:pPr>
        <w:rPr>
          <w:rStyle w:val="tlid-translation"/>
          <w:rFonts w:ascii="Times New Roman" w:hAnsi="Times New Roman" w:cs="Times New Roman"/>
          <w:noProof/>
          <w:lang w:val="ro-RO"/>
        </w:rPr>
      </w:pPr>
      <w:r w:rsidRPr="00DC6BF1">
        <w:rPr>
          <w:rStyle w:val="tlid-translation"/>
          <w:rFonts w:ascii="Times New Roman" w:hAnsi="Times New Roman" w:cs="Times New Roman"/>
          <w:noProof/>
          <w:lang w:val="ro-RO"/>
        </w:rPr>
        <w:t xml:space="preserve">H 2.- Un nombre qui divise exactement un autre nombre (il peut également s'agir d'un polynôme qui divise exactement un autre polynôme)  (12)                                                                   </w:t>
      </w:r>
    </w:p>
    <w:p w:rsidR="00DC6BF1" w:rsidRPr="00DC6BF1" w:rsidRDefault="00DC6BF1" w:rsidP="00DC6BF1">
      <w:pPr>
        <w:rPr>
          <w:rStyle w:val="tlid-translation"/>
          <w:rFonts w:ascii="Times New Roman" w:hAnsi="Times New Roman" w:cs="Times New Roman"/>
          <w:noProof/>
          <w:lang w:val="ro-RO"/>
        </w:rPr>
      </w:pPr>
      <w:r w:rsidRPr="00DC6BF1">
        <w:rPr>
          <w:rStyle w:val="tlid-translation"/>
          <w:rFonts w:ascii="Times New Roman" w:hAnsi="Times New Roman" w:cs="Times New Roman"/>
          <w:noProof/>
          <w:lang w:val="ro-RO"/>
        </w:rPr>
        <w:t xml:space="preserve">I. 9.- C'est avant le numéro un   (4)                                                                                   </w:t>
      </w:r>
    </w:p>
    <w:p w:rsidR="00DC6BF1" w:rsidRPr="00DC6BF1" w:rsidRDefault="00DC6BF1" w:rsidP="00DC6BF1">
      <w:pPr>
        <w:rPr>
          <w:rStyle w:val="tlid-translation"/>
          <w:rFonts w:ascii="Times New Roman" w:hAnsi="Times New Roman" w:cs="Times New Roman"/>
          <w:noProof/>
          <w:lang w:val="ro-RO"/>
        </w:rPr>
      </w:pPr>
      <w:r w:rsidRPr="00DC6BF1">
        <w:rPr>
          <w:rStyle w:val="tlid-translation"/>
          <w:rFonts w:ascii="Times New Roman" w:hAnsi="Times New Roman" w:cs="Times New Roman"/>
          <w:noProof/>
          <w:lang w:val="ro-RO"/>
        </w:rPr>
        <w:t>J. 12  Un certain</w:t>
      </w:r>
      <w:r w:rsidRPr="00DC6BF1">
        <w:rPr>
          <w:rFonts w:ascii="Times New Roman" w:hAnsi="Times New Roman" w:cs="Times New Roman"/>
          <w:noProof/>
          <w:lang w:val="ro-RO"/>
        </w:rPr>
        <w:t xml:space="preserve">  </w:t>
      </w:r>
      <w:r w:rsidRPr="00DC6BF1">
        <w:rPr>
          <w:rStyle w:val="tlid-translation"/>
          <w:rFonts w:ascii="Times New Roman" w:hAnsi="Times New Roman" w:cs="Times New Roman"/>
          <w:noProof/>
          <w:lang w:val="ro-RO"/>
        </w:rPr>
        <w:t xml:space="preserve">quantité (6)                                                                                            </w:t>
      </w:r>
    </w:p>
    <w:p w:rsidR="00DC6BF1" w:rsidRPr="00DC6BF1" w:rsidRDefault="00DC6BF1" w:rsidP="00DC6BF1">
      <w:pPr>
        <w:rPr>
          <w:rStyle w:val="tlid-translation"/>
          <w:rFonts w:ascii="Times New Roman" w:hAnsi="Times New Roman" w:cs="Times New Roman"/>
          <w:noProof/>
          <w:lang w:val="ro-RO"/>
        </w:rPr>
      </w:pPr>
      <w:r w:rsidRPr="00DC6BF1">
        <w:rPr>
          <w:rStyle w:val="tlid-translation"/>
          <w:rFonts w:ascii="Times New Roman" w:hAnsi="Times New Roman" w:cs="Times New Roman"/>
          <w:noProof/>
          <w:lang w:val="ro-RO"/>
        </w:rPr>
        <w:t xml:space="preserve">K.7. </w:t>
      </w:r>
      <w:r w:rsidRPr="00DC6BF1">
        <w:rPr>
          <w:rStyle w:val="alt-edited"/>
          <w:rFonts w:ascii="Times New Roman" w:hAnsi="Times New Roman" w:cs="Times New Roman"/>
          <w:noProof/>
          <w:lang w:val="ro-RO"/>
        </w:rPr>
        <w:t xml:space="preserve">nombres naturels strictement inférieur à 10   (6)                                                 </w:t>
      </w:r>
    </w:p>
    <w:p w:rsidR="00DC6BF1" w:rsidRPr="00DC6BF1" w:rsidRDefault="00DC6BF1" w:rsidP="00DC6BF1">
      <w:pPr>
        <w:rPr>
          <w:rFonts w:ascii="Times New Roman" w:hAnsi="Times New Roman" w:cs="Times New Roman"/>
          <w:b/>
          <w:noProof/>
          <w:lang w:val="ro-RO"/>
        </w:rPr>
      </w:pPr>
      <w:r w:rsidRPr="00DC6BF1">
        <w:rPr>
          <w:rFonts w:ascii="Times New Roman" w:hAnsi="Times New Roman" w:cs="Times New Roman"/>
          <w:b/>
          <w:noProof/>
          <w:lang w:val="ro-RO"/>
        </w:rPr>
        <w:t>VERTICALE</w:t>
      </w:r>
    </w:p>
    <w:p w:rsidR="00DC6BF1" w:rsidRPr="00DC6BF1" w:rsidRDefault="00DC6BF1" w:rsidP="00DC6BF1">
      <w:pPr>
        <w:rPr>
          <w:rFonts w:ascii="Times New Roman" w:hAnsi="Times New Roman" w:cs="Times New Roman"/>
          <w:b/>
          <w:noProof/>
          <w:sz w:val="40"/>
          <w:szCs w:val="40"/>
          <w:lang w:val="ro-RO"/>
        </w:rPr>
      </w:pPr>
      <w:r w:rsidRPr="00DC6BF1">
        <w:rPr>
          <w:rFonts w:ascii="Times New Roman" w:hAnsi="Times New Roman" w:cs="Times New Roman"/>
          <w:b/>
          <w:noProof/>
          <w:sz w:val="40"/>
          <w:szCs w:val="40"/>
          <w:lang w:val="ro-RO"/>
        </w:rPr>
        <w:t xml:space="preserve">12 AB  - Partie d’une totalité.(9)                                                                                      </w:t>
      </w:r>
    </w:p>
    <w:p w:rsidR="00DC6BF1" w:rsidRPr="00DC6BF1" w:rsidRDefault="00DC6BF1" w:rsidP="00DC6BF1">
      <w:pPr>
        <w:rPr>
          <w:rFonts w:ascii="Times New Roman" w:hAnsi="Times New Roman" w:cs="Times New Roman"/>
          <w:b/>
          <w:noProof/>
          <w:lang w:val="ro-RO"/>
        </w:rPr>
      </w:pPr>
      <w:r>
        <w:rPr>
          <w:rFonts w:ascii="Times New Roman" w:hAnsi="Times New Roman" w:cs="Times New Roman"/>
          <w:b/>
          <w:noProof/>
          <w:lang w:val="ro-RO"/>
        </w:rPr>
        <w:t>---------------------------------------------------------------------------------</w:t>
      </w:r>
    </w:p>
    <w:p w:rsidR="00DC6BF1" w:rsidRPr="00DC6BF1" w:rsidRDefault="00DC6BF1" w:rsidP="00DC6BF1">
      <w:pPr>
        <w:rPr>
          <w:rFonts w:ascii="Times New Roman" w:hAnsi="Times New Roman" w:cs="Times New Roman"/>
          <w:b/>
          <w:noProof/>
          <w:lang w:val="ro-RO"/>
        </w:rPr>
      </w:pPr>
      <w:r w:rsidRPr="00DC6BF1">
        <w:rPr>
          <w:rFonts w:ascii="Times New Roman" w:hAnsi="Times New Roman" w:cs="Times New Roman"/>
          <w:b/>
          <w:noProof/>
          <w:lang w:val="ro-RO"/>
        </w:rPr>
        <w:t>SOLUTIONS</w:t>
      </w:r>
    </w:p>
    <w:p w:rsidR="00DC6BF1" w:rsidRPr="00DC6BF1" w:rsidRDefault="00DC6BF1" w:rsidP="00DC6BF1">
      <w:pPr>
        <w:rPr>
          <w:rFonts w:ascii="Times New Roman" w:hAnsi="Times New Roman" w:cs="Times New Roman"/>
          <w:b/>
          <w:noProof/>
          <w:lang w:val="ro-RO"/>
        </w:rPr>
      </w:pPr>
      <w:r w:rsidRPr="00DC6BF1">
        <w:rPr>
          <w:rFonts w:ascii="Times New Roman" w:hAnsi="Times New Roman" w:cs="Times New Roman"/>
          <w:b/>
          <w:noProof/>
          <w:lang w:val="ro-RO"/>
        </w:rPr>
        <w:t>L’horisontal</w:t>
      </w:r>
    </w:p>
    <w:p w:rsidR="00DC6BF1" w:rsidRPr="00DC6BF1" w:rsidRDefault="00DC6BF1" w:rsidP="00DC6BF1">
      <w:pPr>
        <w:rPr>
          <w:rFonts w:ascii="Times New Roman" w:hAnsi="Times New Roman" w:cs="Times New Roman"/>
          <w:b/>
          <w:noProof/>
          <w:lang w:val="ro-RO"/>
        </w:rPr>
      </w:pPr>
      <w:r w:rsidRPr="00DC6BF1">
        <w:rPr>
          <w:rFonts w:ascii="Times New Roman" w:hAnsi="Times New Roman" w:cs="Times New Roman"/>
          <w:b/>
          <w:noProof/>
          <w:lang w:val="ro-RO"/>
        </w:rPr>
        <w:t>C12 = FACTEURS</w:t>
      </w:r>
    </w:p>
    <w:p w:rsidR="00DC6BF1" w:rsidRPr="00DC6BF1" w:rsidRDefault="00DC6BF1" w:rsidP="00DC6BF1">
      <w:pPr>
        <w:rPr>
          <w:rStyle w:val="tlid-translation"/>
          <w:rFonts w:ascii="Times New Roman" w:hAnsi="Times New Roman" w:cs="Times New Roman"/>
          <w:b/>
          <w:noProof/>
          <w:lang w:val="ro-RO"/>
        </w:rPr>
      </w:pPr>
      <w:r w:rsidRPr="00DC6BF1">
        <w:rPr>
          <w:rFonts w:ascii="Times New Roman" w:hAnsi="Times New Roman" w:cs="Times New Roman"/>
          <w:b/>
          <w:noProof/>
          <w:lang w:val="ro-RO"/>
        </w:rPr>
        <w:t xml:space="preserve">D12 = </w:t>
      </w:r>
      <w:r w:rsidRPr="00DC6BF1">
        <w:rPr>
          <w:rStyle w:val="tlid-translation"/>
          <w:rFonts w:ascii="Times New Roman" w:hAnsi="Times New Roman" w:cs="Times New Roman"/>
          <w:b/>
          <w:noProof/>
          <w:lang w:val="ro-RO"/>
        </w:rPr>
        <w:t>RÉZULTAT</w:t>
      </w:r>
    </w:p>
    <w:p w:rsidR="00DC6BF1" w:rsidRPr="00DC6BF1" w:rsidRDefault="00DC6BF1" w:rsidP="00DC6BF1">
      <w:pPr>
        <w:rPr>
          <w:rStyle w:val="tlid-translation"/>
          <w:rFonts w:ascii="Times New Roman" w:hAnsi="Times New Roman" w:cs="Times New Roman"/>
          <w:b/>
          <w:noProof/>
          <w:lang w:val="ro-RO"/>
        </w:rPr>
      </w:pPr>
      <w:r w:rsidRPr="00DC6BF1">
        <w:rPr>
          <w:rStyle w:val="tlid-translation"/>
          <w:rFonts w:ascii="Times New Roman" w:hAnsi="Times New Roman" w:cs="Times New Roman"/>
          <w:b/>
          <w:noProof/>
          <w:lang w:val="ro-RO"/>
        </w:rPr>
        <w:t>E3 = MULTIPLICATION</w:t>
      </w:r>
    </w:p>
    <w:p w:rsidR="00DC6BF1" w:rsidRPr="00DC6BF1" w:rsidRDefault="00DC6BF1" w:rsidP="00DC6BF1">
      <w:pPr>
        <w:rPr>
          <w:rStyle w:val="alt-edited"/>
          <w:rFonts w:ascii="Times New Roman" w:hAnsi="Times New Roman" w:cs="Times New Roman"/>
          <w:b/>
          <w:noProof/>
          <w:lang w:val="ro-RO"/>
        </w:rPr>
      </w:pPr>
      <w:r w:rsidRPr="00DC6BF1">
        <w:rPr>
          <w:rStyle w:val="tlid-translation"/>
          <w:rFonts w:ascii="Times New Roman" w:hAnsi="Times New Roman" w:cs="Times New Roman"/>
          <w:b/>
          <w:noProof/>
          <w:lang w:val="ro-RO"/>
        </w:rPr>
        <w:t>F12=</w:t>
      </w:r>
      <w:r w:rsidRPr="00DC6BF1">
        <w:rPr>
          <w:rStyle w:val="alt-edited"/>
          <w:rFonts w:ascii="Times New Roman" w:hAnsi="Times New Roman" w:cs="Times New Roman"/>
          <w:noProof/>
          <w:lang w:val="ro-RO"/>
        </w:rPr>
        <w:t xml:space="preserve"> </w:t>
      </w:r>
      <w:r w:rsidRPr="00DC6BF1">
        <w:rPr>
          <w:rStyle w:val="alt-edited"/>
          <w:rFonts w:ascii="Times New Roman" w:hAnsi="Times New Roman" w:cs="Times New Roman"/>
          <w:b/>
          <w:noProof/>
          <w:lang w:val="ro-RO"/>
        </w:rPr>
        <w:t>CONSÉCUTIF</w:t>
      </w:r>
    </w:p>
    <w:p w:rsidR="00DC6BF1" w:rsidRPr="00DC6BF1" w:rsidRDefault="00DC6BF1" w:rsidP="00DC6BF1">
      <w:pPr>
        <w:rPr>
          <w:rStyle w:val="tlid-translation"/>
          <w:rFonts w:ascii="Times New Roman" w:hAnsi="Times New Roman" w:cs="Times New Roman"/>
          <w:b/>
          <w:noProof/>
          <w:lang w:val="ro-RO"/>
        </w:rPr>
      </w:pPr>
      <w:r w:rsidRPr="00DC6BF1">
        <w:rPr>
          <w:rStyle w:val="alt-edited"/>
          <w:rFonts w:ascii="Times New Roman" w:hAnsi="Times New Roman" w:cs="Times New Roman"/>
          <w:b/>
          <w:noProof/>
          <w:lang w:val="ro-RO"/>
        </w:rPr>
        <w:t xml:space="preserve">G12= </w:t>
      </w:r>
      <w:r w:rsidRPr="00DC6BF1">
        <w:rPr>
          <w:rStyle w:val="tlid-translation"/>
          <w:rFonts w:ascii="Times New Roman" w:hAnsi="Times New Roman" w:cs="Times New Roman"/>
          <w:b/>
          <w:noProof/>
          <w:lang w:val="ro-RO"/>
        </w:rPr>
        <w:t>TERMES</w:t>
      </w:r>
    </w:p>
    <w:p w:rsidR="00DC6BF1" w:rsidRPr="00DC6BF1" w:rsidRDefault="00DC6BF1" w:rsidP="00DC6BF1">
      <w:pPr>
        <w:rPr>
          <w:rStyle w:val="tlid-translation"/>
          <w:rFonts w:ascii="Times New Roman" w:hAnsi="Times New Roman" w:cs="Times New Roman"/>
          <w:b/>
          <w:noProof/>
          <w:lang w:val="ro-RO"/>
        </w:rPr>
      </w:pPr>
      <w:r w:rsidRPr="00DC6BF1">
        <w:rPr>
          <w:rStyle w:val="tlid-translation"/>
          <w:rFonts w:ascii="Times New Roman" w:hAnsi="Times New Roman" w:cs="Times New Roman"/>
          <w:b/>
          <w:noProof/>
          <w:lang w:val="ro-RO"/>
        </w:rPr>
        <w:t>H2= DIVISIBILITÉ</w:t>
      </w:r>
    </w:p>
    <w:p w:rsidR="00DC6BF1" w:rsidRPr="00DC6BF1" w:rsidRDefault="00DC6BF1" w:rsidP="00DC6BF1">
      <w:pPr>
        <w:rPr>
          <w:rStyle w:val="tlid-translation"/>
          <w:rFonts w:ascii="Times New Roman" w:hAnsi="Times New Roman" w:cs="Times New Roman"/>
          <w:b/>
          <w:noProof/>
          <w:lang w:val="ro-RO"/>
        </w:rPr>
      </w:pPr>
      <w:r w:rsidRPr="00DC6BF1">
        <w:rPr>
          <w:rStyle w:val="tlid-translation"/>
          <w:rFonts w:ascii="Times New Roman" w:hAnsi="Times New Roman" w:cs="Times New Roman"/>
          <w:b/>
          <w:noProof/>
          <w:lang w:val="ro-RO"/>
        </w:rPr>
        <w:t>I.9 = ZERO</w:t>
      </w:r>
    </w:p>
    <w:p w:rsidR="00DC6BF1" w:rsidRPr="00DC6BF1" w:rsidRDefault="00DC6BF1" w:rsidP="00DC6BF1">
      <w:pPr>
        <w:rPr>
          <w:rStyle w:val="tlid-translation"/>
          <w:rFonts w:ascii="Times New Roman" w:hAnsi="Times New Roman" w:cs="Times New Roman"/>
          <w:b/>
          <w:noProof/>
          <w:lang w:val="ro-RO"/>
        </w:rPr>
      </w:pPr>
      <w:r w:rsidRPr="00DC6BF1">
        <w:rPr>
          <w:rStyle w:val="tlid-translation"/>
          <w:rFonts w:ascii="Times New Roman" w:hAnsi="Times New Roman" w:cs="Times New Roman"/>
          <w:b/>
          <w:noProof/>
          <w:lang w:val="ro-RO"/>
        </w:rPr>
        <w:t>K.7 = UNITÉS</w:t>
      </w:r>
    </w:p>
    <w:p w:rsidR="00DC6BF1" w:rsidRPr="00DC6BF1" w:rsidRDefault="00DC6BF1" w:rsidP="00DC6BF1">
      <w:pPr>
        <w:rPr>
          <w:rStyle w:val="tlid-translation"/>
          <w:rFonts w:ascii="Times New Roman" w:hAnsi="Times New Roman" w:cs="Times New Roman"/>
          <w:b/>
          <w:noProof/>
          <w:lang w:val="ro-RO"/>
        </w:rPr>
      </w:pPr>
      <w:r w:rsidRPr="00DC6BF1">
        <w:rPr>
          <w:rStyle w:val="tlid-translation"/>
          <w:rFonts w:ascii="Times New Roman" w:hAnsi="Times New Roman" w:cs="Times New Roman"/>
          <w:b/>
          <w:noProof/>
          <w:lang w:val="ro-RO"/>
        </w:rPr>
        <w:t xml:space="preserve"> VERTICALE</w:t>
      </w:r>
    </w:p>
    <w:p w:rsidR="00DC6BF1" w:rsidRPr="00DC6BF1" w:rsidRDefault="00DC6BF1" w:rsidP="00DC6BF1">
      <w:pPr>
        <w:rPr>
          <w:rStyle w:val="tlid-translation"/>
          <w:rFonts w:ascii="Times New Roman" w:hAnsi="Times New Roman" w:cs="Times New Roman"/>
          <w:noProof/>
          <w:sz w:val="40"/>
          <w:szCs w:val="40"/>
          <w:lang w:val="ro-RO"/>
        </w:rPr>
      </w:pPr>
      <w:r w:rsidRPr="00DC6BF1">
        <w:rPr>
          <w:rStyle w:val="tlid-translation"/>
          <w:rFonts w:ascii="Times New Roman" w:hAnsi="Times New Roman" w:cs="Times New Roman"/>
          <w:b/>
          <w:noProof/>
          <w:sz w:val="40"/>
          <w:szCs w:val="40"/>
          <w:lang w:val="ro-RO"/>
        </w:rPr>
        <w:t>12-AB  =F</w:t>
      </w:r>
      <w:r w:rsidRPr="00DC6BF1">
        <w:rPr>
          <w:rFonts w:ascii="Times New Roman" w:hAnsi="Times New Roman" w:cs="Times New Roman"/>
          <w:b/>
          <w:noProof/>
          <w:sz w:val="40"/>
          <w:szCs w:val="40"/>
          <w:lang w:val="ro-RO"/>
        </w:rPr>
        <w:t>RACTION</w:t>
      </w:r>
      <w:r>
        <w:rPr>
          <w:rFonts w:ascii="Times New Roman" w:hAnsi="Times New Roman" w:cs="Times New Roman"/>
          <w:b/>
          <w:noProof/>
          <w:sz w:val="40"/>
          <w:szCs w:val="40"/>
          <w:lang w:val="ro-RO"/>
        </w:rPr>
        <w:t>S</w:t>
      </w:r>
    </w:p>
    <w:p w:rsidR="00DC6BF1" w:rsidRPr="00DC6BF1" w:rsidRDefault="00DC6BF1" w:rsidP="00DC6BF1">
      <w:pPr>
        <w:rPr>
          <w:b/>
          <w:noProof/>
          <w:lang w:val="ro-RO"/>
        </w:rPr>
      </w:pPr>
    </w:p>
    <w:p w:rsidR="00DC6BF1" w:rsidRPr="00DC6BF1" w:rsidRDefault="00DC6BF1" w:rsidP="00DC6BF1">
      <w:pPr>
        <w:rPr>
          <w:b/>
          <w:noProof/>
          <w:lang w:val="ro-RO"/>
        </w:rPr>
      </w:pPr>
    </w:p>
    <w:tbl>
      <w:tblPr>
        <w:tblStyle w:val="GrilTabel"/>
        <w:tblW w:w="10098" w:type="dxa"/>
        <w:tblLook w:val="04A0"/>
      </w:tblPr>
      <w:tblGrid>
        <w:gridCol w:w="398"/>
        <w:gridCol w:w="418"/>
        <w:gridCol w:w="409"/>
        <w:gridCol w:w="418"/>
        <w:gridCol w:w="413"/>
        <w:gridCol w:w="402"/>
        <w:gridCol w:w="404"/>
        <w:gridCol w:w="402"/>
        <w:gridCol w:w="401"/>
        <w:gridCol w:w="468"/>
        <w:gridCol w:w="477"/>
        <w:gridCol w:w="1327"/>
        <w:gridCol w:w="477"/>
        <w:gridCol w:w="443"/>
        <w:gridCol w:w="469"/>
        <w:gridCol w:w="451"/>
        <w:gridCol w:w="469"/>
        <w:gridCol w:w="451"/>
        <w:gridCol w:w="477"/>
        <w:gridCol w:w="469"/>
        <w:gridCol w:w="455"/>
      </w:tblGrid>
      <w:tr w:rsidR="00DC6BF1" w:rsidRPr="00DC6BF1" w:rsidTr="00DC6BF1">
        <w:trPr>
          <w:trHeight w:val="350"/>
        </w:trPr>
        <w:tc>
          <w:tcPr>
            <w:tcW w:w="400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2</w:t>
            </w:r>
          </w:p>
        </w:tc>
        <w:tc>
          <w:tcPr>
            <w:tcW w:w="400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3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4</w:t>
            </w:r>
          </w:p>
        </w:tc>
        <w:tc>
          <w:tcPr>
            <w:tcW w:w="414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5</w:t>
            </w:r>
          </w:p>
        </w:tc>
        <w:tc>
          <w:tcPr>
            <w:tcW w:w="403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6</w:t>
            </w:r>
          </w:p>
        </w:tc>
        <w:tc>
          <w:tcPr>
            <w:tcW w:w="405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7</w:t>
            </w:r>
          </w:p>
        </w:tc>
        <w:tc>
          <w:tcPr>
            <w:tcW w:w="403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8</w:t>
            </w:r>
          </w:p>
        </w:tc>
        <w:tc>
          <w:tcPr>
            <w:tcW w:w="402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9</w:t>
            </w:r>
          </w:p>
        </w:tc>
        <w:tc>
          <w:tcPr>
            <w:tcW w:w="468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10</w:t>
            </w:r>
          </w:p>
        </w:tc>
        <w:tc>
          <w:tcPr>
            <w:tcW w:w="477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11</w:t>
            </w:r>
          </w:p>
        </w:tc>
        <w:tc>
          <w:tcPr>
            <w:tcW w:w="1327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12</w:t>
            </w:r>
          </w:p>
        </w:tc>
        <w:tc>
          <w:tcPr>
            <w:tcW w:w="477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13</w:t>
            </w:r>
          </w:p>
        </w:tc>
        <w:tc>
          <w:tcPr>
            <w:tcW w:w="443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14</w:t>
            </w:r>
          </w:p>
        </w:tc>
        <w:tc>
          <w:tcPr>
            <w:tcW w:w="469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15</w:t>
            </w:r>
          </w:p>
        </w:tc>
        <w:tc>
          <w:tcPr>
            <w:tcW w:w="451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16</w:t>
            </w:r>
          </w:p>
        </w:tc>
        <w:tc>
          <w:tcPr>
            <w:tcW w:w="469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17</w:t>
            </w:r>
          </w:p>
        </w:tc>
        <w:tc>
          <w:tcPr>
            <w:tcW w:w="451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18</w:t>
            </w:r>
          </w:p>
        </w:tc>
        <w:tc>
          <w:tcPr>
            <w:tcW w:w="477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19</w:t>
            </w:r>
          </w:p>
        </w:tc>
        <w:tc>
          <w:tcPr>
            <w:tcW w:w="469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20</w:t>
            </w:r>
          </w:p>
        </w:tc>
        <w:tc>
          <w:tcPr>
            <w:tcW w:w="455" w:type="dxa"/>
          </w:tcPr>
          <w:p w:rsidR="00DC6BF1" w:rsidRPr="00DC6BF1" w:rsidRDefault="00DC6BF1" w:rsidP="009479DF">
            <w:pPr>
              <w:jc w:val="center"/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21</w:t>
            </w:r>
          </w:p>
        </w:tc>
      </w:tr>
      <w:tr w:rsidR="00DC6BF1" w:rsidRPr="00DC6BF1" w:rsidTr="00A40D06">
        <w:trPr>
          <w:trHeight w:val="1080"/>
        </w:trPr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pict>
                <v:shape id="_x0000_i1028" type="#_x0000_t136" style="width:28.4pt;height:51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A"/>
                </v:shape>
              </w:pict>
            </w:r>
          </w:p>
        </w:tc>
        <w:tc>
          <w:tcPr>
            <w:tcW w:w="477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43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C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  <w:r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  <w:t>F</w:t>
            </w: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A</w:t>
            </w:r>
          </w:p>
        </w:tc>
        <w:tc>
          <w:tcPr>
            <w:tcW w:w="44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C</w:t>
            </w: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T</w:t>
            </w: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E</w:t>
            </w: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U</w:t>
            </w: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R</w:t>
            </w:r>
          </w:p>
        </w:tc>
        <w:tc>
          <w:tcPr>
            <w:tcW w:w="477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S</w:t>
            </w:r>
          </w:p>
        </w:tc>
        <w:tc>
          <w:tcPr>
            <w:tcW w:w="469" w:type="dxa"/>
            <w:tcBorders>
              <w:lef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D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bottom w:val="single" w:sz="18" w:space="0" w:color="C00000"/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  <w:r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  <w:t>R</w:t>
            </w: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rStyle w:val="tlid-translation"/>
                <w:rFonts w:ascii="Times New Roman" w:hAnsi="Times New Roman" w:cs="Times New Roman"/>
                <w:b/>
                <w:noProof/>
                <w:lang w:val="ro-RO"/>
              </w:rPr>
              <w:t>É</w:t>
            </w:r>
          </w:p>
        </w:tc>
        <w:tc>
          <w:tcPr>
            <w:tcW w:w="44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S</w:t>
            </w: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U</w:t>
            </w: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L</w:t>
            </w: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T</w:t>
            </w: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A</w:t>
            </w:r>
          </w:p>
        </w:tc>
        <w:tc>
          <w:tcPr>
            <w:tcW w:w="477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T</w:t>
            </w:r>
          </w:p>
        </w:tc>
        <w:tc>
          <w:tcPr>
            <w:tcW w:w="469" w:type="dxa"/>
            <w:tcBorders>
              <w:lef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E</w:t>
            </w:r>
          </w:p>
        </w:tc>
        <w:tc>
          <w:tcPr>
            <w:tcW w:w="419" w:type="dxa"/>
            <w:tcBorders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M</w:t>
            </w:r>
          </w:p>
        </w:tc>
        <w:tc>
          <w:tcPr>
            <w:tcW w:w="41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U</w:t>
            </w:r>
          </w:p>
        </w:tc>
        <w:tc>
          <w:tcPr>
            <w:tcW w:w="414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L</w:t>
            </w:r>
          </w:p>
        </w:tc>
        <w:tc>
          <w:tcPr>
            <w:tcW w:w="40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T</w:t>
            </w:r>
          </w:p>
        </w:tc>
        <w:tc>
          <w:tcPr>
            <w:tcW w:w="405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I</w:t>
            </w:r>
          </w:p>
        </w:tc>
        <w:tc>
          <w:tcPr>
            <w:tcW w:w="40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P</w:t>
            </w:r>
          </w:p>
        </w:tc>
        <w:tc>
          <w:tcPr>
            <w:tcW w:w="402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L</w:t>
            </w:r>
          </w:p>
        </w:tc>
        <w:tc>
          <w:tcPr>
            <w:tcW w:w="468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I</w:t>
            </w:r>
          </w:p>
        </w:tc>
        <w:tc>
          <w:tcPr>
            <w:tcW w:w="477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C</w:t>
            </w: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  <w:r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  <w:t>A</w:t>
            </w: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T</w:t>
            </w:r>
          </w:p>
        </w:tc>
        <w:tc>
          <w:tcPr>
            <w:tcW w:w="44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I</w:t>
            </w: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O</w:t>
            </w: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N</w:t>
            </w:r>
          </w:p>
        </w:tc>
        <w:tc>
          <w:tcPr>
            <w:tcW w:w="4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F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  <w:r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  <w:t>C</w:t>
            </w: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O</w:t>
            </w:r>
          </w:p>
        </w:tc>
        <w:tc>
          <w:tcPr>
            <w:tcW w:w="44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N</w:t>
            </w: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S</w:t>
            </w: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É</w:t>
            </w: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C</w:t>
            </w: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U</w:t>
            </w:r>
          </w:p>
        </w:tc>
        <w:tc>
          <w:tcPr>
            <w:tcW w:w="477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T</w:t>
            </w: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I</w:t>
            </w:r>
          </w:p>
        </w:tc>
        <w:tc>
          <w:tcPr>
            <w:tcW w:w="455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F</w:t>
            </w: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G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bottom w:val="single" w:sz="18" w:space="0" w:color="C00000"/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  <w:r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  <w:t>T</w:t>
            </w: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E</w:t>
            </w:r>
          </w:p>
        </w:tc>
        <w:tc>
          <w:tcPr>
            <w:tcW w:w="44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R</w:t>
            </w: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M</w:t>
            </w: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E</w:t>
            </w: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S</w:t>
            </w:r>
          </w:p>
        </w:tc>
        <w:tc>
          <w:tcPr>
            <w:tcW w:w="451" w:type="dxa"/>
            <w:tcBorders>
              <w:top w:val="single" w:sz="18" w:space="0" w:color="C00000"/>
              <w:left w:val="single" w:sz="18" w:space="0" w:color="C00000"/>
              <w:bottom w:val="single" w:sz="12" w:space="0" w:color="auto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H</w:t>
            </w:r>
          </w:p>
        </w:tc>
        <w:tc>
          <w:tcPr>
            <w:tcW w:w="419" w:type="dxa"/>
            <w:tcBorders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D</w:t>
            </w:r>
          </w:p>
        </w:tc>
        <w:tc>
          <w:tcPr>
            <w:tcW w:w="41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I</w:t>
            </w:r>
          </w:p>
        </w:tc>
        <w:tc>
          <w:tcPr>
            <w:tcW w:w="414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V</w:t>
            </w:r>
          </w:p>
        </w:tc>
        <w:tc>
          <w:tcPr>
            <w:tcW w:w="40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I</w:t>
            </w:r>
          </w:p>
        </w:tc>
        <w:tc>
          <w:tcPr>
            <w:tcW w:w="405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S</w:t>
            </w:r>
          </w:p>
        </w:tc>
        <w:tc>
          <w:tcPr>
            <w:tcW w:w="40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I</w:t>
            </w:r>
          </w:p>
        </w:tc>
        <w:tc>
          <w:tcPr>
            <w:tcW w:w="402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B</w:t>
            </w:r>
          </w:p>
        </w:tc>
        <w:tc>
          <w:tcPr>
            <w:tcW w:w="468" w:type="dxa"/>
            <w:tcBorders>
              <w:top w:val="single" w:sz="18" w:space="0" w:color="C00000"/>
              <w:bottom w:val="single" w:sz="18" w:space="0" w:color="C00000"/>
              <w:right w:val="single" w:sz="12" w:space="0" w:color="auto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I</w:t>
            </w:r>
          </w:p>
        </w:tc>
        <w:tc>
          <w:tcPr>
            <w:tcW w:w="477" w:type="dxa"/>
            <w:tcBorders>
              <w:top w:val="single" w:sz="18" w:space="0" w:color="C00000"/>
              <w:left w:val="single" w:sz="12" w:space="0" w:color="auto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I</w:t>
            </w: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  <w:r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  <w:t>I</w:t>
            </w: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T</w:t>
            </w:r>
          </w:p>
        </w:tc>
        <w:tc>
          <w:tcPr>
            <w:tcW w:w="443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É</w:t>
            </w:r>
          </w:p>
        </w:tc>
        <w:tc>
          <w:tcPr>
            <w:tcW w:w="469" w:type="dxa"/>
            <w:tcBorders>
              <w:top w:val="single" w:sz="18" w:space="0" w:color="C00000"/>
              <w:left w:val="single" w:sz="18" w:space="0" w:color="C00000"/>
              <w:bottom w:val="single" w:sz="12" w:space="0" w:color="auto"/>
            </w:tcBorders>
            <w:shd w:val="clear" w:color="auto" w:fill="FFFFFF" w:themeFill="background1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8" w:space="0" w:color="C00000"/>
              <w:bottom w:val="single" w:sz="12" w:space="0" w:color="auto"/>
            </w:tcBorders>
            <w:shd w:val="clear" w:color="auto" w:fill="FFFFFF" w:themeFill="background1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  <w:bottom w:val="single" w:sz="12" w:space="0" w:color="auto"/>
            </w:tcBorders>
            <w:shd w:val="clear" w:color="auto" w:fill="FFFFFF" w:themeFill="background1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left w:val="single" w:sz="12" w:space="0" w:color="auto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I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top w:val="single" w:sz="18" w:space="0" w:color="C00000"/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Z</w:t>
            </w:r>
          </w:p>
        </w:tc>
        <w:tc>
          <w:tcPr>
            <w:tcW w:w="468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E</w:t>
            </w:r>
          </w:p>
        </w:tc>
        <w:tc>
          <w:tcPr>
            <w:tcW w:w="477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R</w:t>
            </w: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  <w:r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  <w:t>O</w:t>
            </w: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43" w:type="dxa"/>
            <w:tcBorders>
              <w:top w:val="single" w:sz="18" w:space="0" w:color="C00000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J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  <w:tcBorders>
              <w:top w:val="single" w:sz="18" w:space="0" w:color="C00000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  <w:tcBorders>
              <w:top w:val="single" w:sz="18" w:space="0" w:color="C00000"/>
              <w:bottom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  <w:r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  <w:t>N</w:t>
            </w: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O</w:t>
            </w:r>
          </w:p>
        </w:tc>
        <w:tc>
          <w:tcPr>
            <w:tcW w:w="44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M</w:t>
            </w: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B</w:t>
            </w:r>
          </w:p>
        </w:tc>
        <w:tc>
          <w:tcPr>
            <w:tcW w:w="451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R</w:t>
            </w:r>
          </w:p>
        </w:tc>
        <w:tc>
          <w:tcPr>
            <w:tcW w:w="469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E</w:t>
            </w:r>
          </w:p>
        </w:tc>
        <w:tc>
          <w:tcPr>
            <w:tcW w:w="451" w:type="dxa"/>
            <w:tcBorders>
              <w:lef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t>K</w:t>
            </w: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righ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U</w:t>
            </w:r>
          </w:p>
        </w:tc>
        <w:tc>
          <w:tcPr>
            <w:tcW w:w="40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N</w:t>
            </w:r>
          </w:p>
        </w:tc>
        <w:tc>
          <w:tcPr>
            <w:tcW w:w="402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I</w:t>
            </w:r>
          </w:p>
        </w:tc>
        <w:tc>
          <w:tcPr>
            <w:tcW w:w="468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T</w:t>
            </w:r>
          </w:p>
        </w:tc>
        <w:tc>
          <w:tcPr>
            <w:tcW w:w="477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É</w:t>
            </w:r>
          </w:p>
        </w:tc>
        <w:tc>
          <w:tcPr>
            <w:tcW w:w="13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</w:tcPr>
          <w:p w:rsidR="00DC6BF1" w:rsidRPr="00DC6BF1" w:rsidRDefault="00DC6BF1" w:rsidP="009479DF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</w:pPr>
            <w:r>
              <w:rPr>
                <w:b/>
                <w:noProof/>
                <w:color w:val="FFFFFF" w:themeColor="background1"/>
                <w:sz w:val="40"/>
                <w:szCs w:val="40"/>
                <w:lang w:val="ro-RO"/>
              </w:rPr>
              <w:t>S</w:t>
            </w:r>
          </w:p>
        </w:tc>
        <w:tc>
          <w:tcPr>
            <w:tcW w:w="477" w:type="dxa"/>
            <w:tcBorders>
              <w:top w:val="single" w:sz="18" w:space="0" w:color="C00000"/>
              <w:left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43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  <w:tr w:rsidR="00DC6BF1" w:rsidRPr="00DC6BF1" w:rsidTr="00DC6BF1"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0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14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5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3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02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8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1327" w:type="dxa"/>
            <w:tcBorders>
              <w:top w:val="single" w:sz="18" w:space="0" w:color="C00000"/>
            </w:tcBorders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  <w:r w:rsidRPr="00DC6BF1">
              <w:rPr>
                <w:b/>
                <w:noProof/>
                <w:lang w:val="ro-RO"/>
              </w:rPr>
              <w:pict>
                <v:shape id="_x0000_i1027" type="#_x0000_t136" style="width:28.4pt;height:51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B"/>
                </v:shape>
              </w:pict>
            </w:r>
          </w:p>
        </w:tc>
        <w:tc>
          <w:tcPr>
            <w:tcW w:w="477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43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1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77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69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  <w:tc>
          <w:tcPr>
            <w:tcW w:w="455" w:type="dxa"/>
          </w:tcPr>
          <w:p w:rsidR="00DC6BF1" w:rsidRPr="00DC6BF1" w:rsidRDefault="00DC6BF1" w:rsidP="009479DF">
            <w:pPr>
              <w:rPr>
                <w:b/>
                <w:noProof/>
                <w:lang w:val="ro-RO"/>
              </w:rPr>
            </w:pPr>
          </w:p>
        </w:tc>
      </w:tr>
    </w:tbl>
    <w:p w:rsidR="00AD2663" w:rsidRDefault="00AD2663"/>
    <w:sectPr w:rsidR="00AD2663" w:rsidSect="00AD26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DC6BF1"/>
    <w:rsid w:val="00AD2663"/>
    <w:rsid w:val="00DC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F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C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Fontdeparagrafimplicit"/>
    <w:rsid w:val="00DC6BF1"/>
  </w:style>
  <w:style w:type="character" w:customStyle="1" w:styleId="alt-edited">
    <w:name w:val="alt-edited"/>
    <w:basedOn w:val="Fontdeparagrafimplicit"/>
    <w:rsid w:val="00DC6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iuliana</cp:lastModifiedBy>
  <cp:revision>1</cp:revision>
  <dcterms:created xsi:type="dcterms:W3CDTF">2019-11-25T03:46:00Z</dcterms:created>
  <dcterms:modified xsi:type="dcterms:W3CDTF">2019-11-25T03:56:00Z</dcterms:modified>
</cp:coreProperties>
</file>