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006110" w:rsidRPr="00B95C2C" w:rsidRDefault="00CB01DB">
      <w:pPr>
        <w:rPr>
          <w:b/>
          <w:sz w:val="28"/>
          <w:lang w:val="en-US"/>
        </w:rPr>
      </w:pPr>
      <w:r w:rsidRPr="00B95C2C">
        <w:rPr>
          <w:b/>
          <w:sz w:val="28"/>
          <w:lang w:val="en-US"/>
        </w:rPr>
        <w:t>When I can hear the music of the words</w:t>
      </w:r>
    </w:p>
    <w:p w:rsidR="00CB01DB" w:rsidRPr="00B95C2C" w:rsidRDefault="00CB01DB">
      <w:pPr>
        <w:rPr>
          <w:b/>
          <w:sz w:val="28"/>
          <w:lang w:val="en-US"/>
        </w:rPr>
      </w:pPr>
      <w:r w:rsidRPr="00B95C2C">
        <w:rPr>
          <w:b/>
          <w:sz w:val="28"/>
          <w:lang w:val="en-US"/>
        </w:rPr>
        <w:t>When I can see brand new worlds</w:t>
      </w:r>
    </w:p>
    <w:p w:rsidR="00CB01DB" w:rsidRPr="00B95C2C" w:rsidRDefault="00CB01DB">
      <w:pPr>
        <w:rPr>
          <w:b/>
          <w:sz w:val="28"/>
          <w:lang w:val="en-US"/>
        </w:rPr>
      </w:pPr>
      <w:r w:rsidRPr="00B95C2C">
        <w:rPr>
          <w:b/>
          <w:sz w:val="28"/>
          <w:lang w:val="en-US"/>
        </w:rPr>
        <w:t xml:space="preserve">When I can taste the </w:t>
      </w:r>
      <w:proofErr w:type="gramStart"/>
      <w:r w:rsidRPr="00B95C2C">
        <w:rPr>
          <w:b/>
          <w:sz w:val="28"/>
          <w:lang w:val="en-US"/>
        </w:rPr>
        <w:t>souvlaki ,</w:t>
      </w:r>
      <w:proofErr w:type="gramEnd"/>
      <w:r w:rsidRPr="00B95C2C">
        <w:rPr>
          <w:b/>
          <w:sz w:val="28"/>
          <w:lang w:val="en-US"/>
        </w:rPr>
        <w:t xml:space="preserve"> I feel lucky</w:t>
      </w:r>
    </w:p>
    <w:p w:rsidR="00CB01DB" w:rsidRPr="00B95C2C" w:rsidRDefault="00CB01DB">
      <w:pPr>
        <w:rPr>
          <w:b/>
          <w:sz w:val="28"/>
          <w:lang w:val="en-US"/>
        </w:rPr>
      </w:pPr>
      <w:r w:rsidRPr="00B95C2C">
        <w:rPr>
          <w:b/>
          <w:sz w:val="28"/>
          <w:lang w:val="en-US"/>
        </w:rPr>
        <w:t xml:space="preserve">When the delivery-bell was </w:t>
      </w:r>
      <w:proofErr w:type="gramStart"/>
      <w:r w:rsidRPr="00B95C2C">
        <w:rPr>
          <w:b/>
          <w:sz w:val="28"/>
          <w:lang w:val="en-US"/>
        </w:rPr>
        <w:t>ringing ,</w:t>
      </w:r>
      <w:proofErr w:type="gramEnd"/>
      <w:r w:rsidRPr="00B95C2C">
        <w:rPr>
          <w:b/>
          <w:sz w:val="28"/>
          <w:lang w:val="en-US"/>
        </w:rPr>
        <w:t xml:space="preserve"> my heart song is singing.</w:t>
      </w:r>
    </w:p>
    <w:p w:rsidR="00CB01DB" w:rsidRDefault="00CB01DB">
      <w:pPr>
        <w:rPr>
          <w:lang w:val="en-US"/>
        </w:rPr>
      </w:pPr>
    </w:p>
    <w:p w:rsidR="00CB01DB" w:rsidRPr="00CB01DB" w:rsidRDefault="00CB01DB" w:rsidP="00CB01DB">
      <w:pPr>
        <w:jc w:val="right"/>
        <w:rPr>
          <w:lang w:val="en-US"/>
        </w:rPr>
      </w:pPr>
      <w:r>
        <w:rPr>
          <w:lang w:val="en-US"/>
        </w:rPr>
        <w:t xml:space="preserve">The first two lines belong to an </w:t>
      </w:r>
      <w:hyperlink r:id="rId5" w:history="1">
        <w:r w:rsidRPr="00CB01DB">
          <w:rPr>
            <w:rStyle w:val="-"/>
            <w:lang w:val="en-US"/>
          </w:rPr>
          <w:t xml:space="preserve">educational site </w:t>
        </w:r>
      </w:hyperlink>
      <w:r>
        <w:rPr>
          <w:lang w:val="en-US"/>
        </w:rPr>
        <w:t xml:space="preserve"> </w:t>
      </w:r>
    </w:p>
    <w:sectPr w:rsidR="00CB01DB" w:rsidRPr="00CB01DB" w:rsidSect="00006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savePreviewPicture/>
  <w:compat/>
  <w:rsids>
    <w:rsidRoot w:val="00CB01DB"/>
    <w:rsid w:val="00006110"/>
    <w:rsid w:val="000D1158"/>
    <w:rsid w:val="00222A54"/>
    <w:rsid w:val="005120BB"/>
    <w:rsid w:val="00801BF7"/>
    <w:rsid w:val="00B95C2C"/>
    <w:rsid w:val="00CB01DB"/>
    <w:rsid w:val="00DF4976"/>
    <w:rsid w:val="00E369A1"/>
    <w:rsid w:val="00F4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01DB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aexeiola.gr/%CE%B1%CE%B3%CE%B3%CE%BB%CE%B9%CE%BA%CE%B1-%CF%83%CF%84-%CE%B4%CE%B7%CE%BC%CE%BF%CF%84%CE%B9%CE%BA%CE%BF%CF%85-%CE%BB%CF%85%CF%83%CE%B5%CE%B9%CF%82-%CE%B2%CE%B9%CE%B2%CE%BB%CE%B9%CE%BF%CF%85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Ζωντάνια">
  <a:themeElements>
    <a:clrScheme name="Ζωντάνι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Ζωντάνι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Ζωντάνι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EAE2-D16C-4E49-9E79-8A60BE56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12345678</cp:lastModifiedBy>
  <cp:revision>2</cp:revision>
  <dcterms:created xsi:type="dcterms:W3CDTF">2018-12-14T08:18:00Z</dcterms:created>
  <dcterms:modified xsi:type="dcterms:W3CDTF">2018-12-14T08:39:00Z</dcterms:modified>
</cp:coreProperties>
</file>