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3E51E4" w:rsidRDefault="003E51E4" w:rsidP="000F15C1">
      <w:pPr>
        <w:spacing w:after="54" w:line="183" w:lineRule="atLeast"/>
        <w:ind w:right="-107"/>
        <w:jc w:val="both"/>
        <w:rPr>
          <w:rFonts w:ascii="Comic Sans MS" w:eastAsia="Times New Roman" w:hAnsi="Comic Sans MS" w:cs="Arial"/>
          <w:color w:val="FF0000"/>
          <w:sz w:val="28"/>
          <w:szCs w:val="28"/>
          <w:shd w:val="clear" w:color="auto" w:fill="FFFFFF"/>
          <w:lang w:val="en-US" w:eastAsia="uk-UA"/>
        </w:rPr>
      </w:pPr>
    </w:p>
    <w:p w:rsidR="003E51E4" w:rsidRDefault="003E51E4" w:rsidP="006563AE">
      <w:pPr>
        <w:spacing w:after="54" w:line="183" w:lineRule="atLeast"/>
        <w:ind w:right="-107"/>
        <w:jc w:val="both"/>
        <w:rPr>
          <w:rFonts w:ascii="Comic Sans MS" w:eastAsia="Times New Roman" w:hAnsi="Comic Sans MS" w:cs="Arial"/>
          <w:color w:val="FF0000"/>
          <w:sz w:val="28"/>
          <w:szCs w:val="28"/>
          <w:shd w:val="clear" w:color="auto" w:fill="FFFFFF"/>
          <w:lang w:val="en-US" w:eastAsia="uk-UA"/>
        </w:rPr>
      </w:pPr>
      <w:r>
        <w:rPr>
          <w:rFonts w:ascii="Arial" w:eastAsia="Times New Roman" w:hAnsi="Arial" w:cs="Arial"/>
          <w:b/>
          <w:noProof/>
          <w:color w:val="333333"/>
          <w:sz w:val="20"/>
          <w:szCs w:val="20"/>
          <w:lang w:eastAsia="uk-UA"/>
        </w:rPr>
        <w:drawing>
          <wp:inline distT="0" distB="0" distL="0" distR="0">
            <wp:extent cx="5883607" cy="982292"/>
            <wp:effectExtent l="19050" t="0" r="2843" b="0"/>
            <wp:docPr id="69" name="Рисунок 61" descr="C:\Users\Администратор\Desktop\titre-oeuf-pa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C:\Users\Администратор\Desktop\titre-oeuf-paqu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1" cy="98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80" w:rsidRPr="00851080" w:rsidRDefault="003E51E4" w:rsidP="00851080">
      <w:pPr>
        <w:spacing w:after="0"/>
        <w:ind w:firstLine="708"/>
        <w:jc w:val="both"/>
        <w:rPr>
          <w:rFonts w:ascii="Comic Sans MS" w:eastAsia="BatangChe" w:hAnsi="Comic Sans MS"/>
          <w:b/>
          <w:color w:val="FF0000"/>
          <w:sz w:val="24"/>
          <w:szCs w:val="24"/>
        </w:rPr>
      </w:pP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L'œuf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 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est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le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symbole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 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d'une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nouvelle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vie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et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donner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des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 </w:t>
      </w:r>
      <w:proofErr w:type="spellStart"/>
      <w:r w:rsidR="00FB3F64">
        <w:fldChar w:fldCharType="begin"/>
      </w:r>
      <w:r w:rsidR="009B29DC">
        <w:instrText>HYPERLINK "http://www.teteamodeler.com/dossier/paques/paquesoeufs.asp"</w:instrText>
      </w:r>
      <w:r w:rsidR="00FB3F64">
        <w:fldChar w:fldCharType="separate"/>
      </w:r>
      <w:r w:rsidRPr="00732A95">
        <w:rPr>
          <w:rStyle w:val="a5"/>
          <w:rFonts w:ascii="Comic Sans MS" w:eastAsia="BatangChe" w:hAnsi="Comic Sans MS"/>
          <w:b/>
          <w:color w:val="FF0000"/>
          <w:sz w:val="24"/>
          <w:szCs w:val="24"/>
          <w:u w:val="none"/>
        </w:rPr>
        <w:t>œufs</w:t>
      </w:r>
      <w:proofErr w:type="spellEnd"/>
      <w:r w:rsidR="00FB3F64">
        <w:fldChar w:fldCharType="end"/>
      </w:r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 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en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cadeau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à</w:t>
      </w:r>
      <w:hyperlink r:id="rId7" w:history="1">
        <w:r w:rsidRPr="00732A95">
          <w:rPr>
            <w:rStyle w:val="a5"/>
            <w:rFonts w:ascii="Comic Sans MS" w:eastAsia="BatangChe" w:hAnsi="Comic Sans MS"/>
            <w:b/>
            <w:color w:val="FF0000"/>
            <w:sz w:val="24"/>
            <w:szCs w:val="24"/>
            <w:u w:val="none"/>
          </w:rPr>
          <w:t> </w:t>
        </w:r>
        <w:proofErr w:type="spellStart"/>
        <w:r w:rsidRPr="00732A95">
          <w:rPr>
            <w:rStyle w:val="a5"/>
            <w:rFonts w:ascii="Comic Sans MS" w:eastAsia="BatangChe" w:hAnsi="Comic Sans MS"/>
            <w:b/>
            <w:color w:val="FF0000"/>
            <w:sz w:val="24"/>
            <w:szCs w:val="24"/>
            <w:u w:val="none"/>
          </w:rPr>
          <w:t>Pâques</w:t>
        </w:r>
        <w:proofErr w:type="spellEnd"/>
      </w:hyperlink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  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est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une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tradition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installée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 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depuis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des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centaines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d'années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. </w:t>
      </w:r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On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offre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des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œufs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décorés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,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teints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 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ou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chocolat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. 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La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préparation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des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œufs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de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Pâques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peints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atteint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à </w:t>
      </w:r>
      <w:proofErr w:type="spellStart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l</w:t>
      </w:r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>'œuvre</w:t>
      </w:r>
      <w:proofErr w:type="spellEnd"/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>d'art</w:t>
      </w:r>
      <w:proofErr w:type="spellEnd"/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>dans</w:t>
      </w:r>
      <w:proofErr w:type="spellEnd"/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>certains</w:t>
      </w:r>
      <w:proofErr w:type="spellEnd"/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851080">
        <w:rPr>
          <w:rFonts w:ascii="Comic Sans MS" w:eastAsia="BatangChe" w:hAnsi="Comic Sans MS"/>
          <w:b/>
          <w:color w:val="FF0000"/>
          <w:sz w:val="24"/>
          <w:szCs w:val="24"/>
        </w:rPr>
        <w:t>pays</w:t>
      </w:r>
      <w:proofErr w:type="spellEnd"/>
      <w:r w:rsidRPr="00732A95">
        <w:rPr>
          <w:rFonts w:ascii="Comic Sans MS" w:eastAsia="BatangChe" w:hAnsi="Comic Sans MS"/>
          <w:b/>
          <w:color w:val="FF0000"/>
          <w:sz w:val="24"/>
          <w:szCs w:val="24"/>
        </w:rPr>
        <w:t>.</w:t>
      </w:r>
      <w:r w:rsidR="00851080">
        <w:rPr>
          <w:rFonts w:ascii="Comic Sans MS" w:eastAsia="BatangChe" w:hAnsi="Comic Sans MS"/>
          <w:b/>
          <w:color w:val="FF0000"/>
          <w:sz w:val="24"/>
          <w:szCs w:val="24"/>
          <w:lang w:val="fr-FR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Mais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chaque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peuple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a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ses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techniques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 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et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ses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manières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de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les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 xml:space="preserve"> </w:t>
      </w:r>
      <w:proofErr w:type="spellStart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décorer</w:t>
      </w:r>
      <w:proofErr w:type="spellEnd"/>
      <w:r w:rsidR="000F15C1" w:rsidRPr="00732A95">
        <w:rPr>
          <w:rFonts w:ascii="Comic Sans MS" w:eastAsia="BatangChe" w:hAnsi="Comic Sans MS"/>
          <w:b/>
          <w:color w:val="FF0000"/>
          <w:sz w:val="24"/>
          <w:szCs w:val="24"/>
        </w:rPr>
        <w:t>.</w:t>
      </w:r>
    </w:p>
    <w:p w:rsidR="003E51E4" w:rsidRPr="00851080" w:rsidRDefault="00851080" w:rsidP="00851080">
      <w:pPr>
        <w:rPr>
          <w:rFonts w:ascii="Comic Sans MS" w:hAnsi="Comic Sans MS"/>
          <w:b/>
          <w:color w:val="FF0000"/>
          <w:sz w:val="24"/>
          <w:szCs w:val="24"/>
          <w:lang w:val="fr-FR"/>
        </w:rPr>
      </w:pPr>
      <w:r w:rsidRPr="00851080">
        <w:rPr>
          <w:rFonts w:ascii="Comic Sans MS" w:hAnsi="Comic Sans MS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  <w:lang w:val="fr-FR"/>
        </w:rPr>
        <w:tab/>
      </w:r>
      <w:r w:rsidRPr="00851080">
        <w:rPr>
          <w:rFonts w:ascii="Comic Sans MS" w:hAnsi="Comic Sans MS"/>
          <w:b/>
          <w:color w:val="FF0000"/>
          <w:sz w:val="24"/>
          <w:szCs w:val="24"/>
          <w:lang w:val="fr-FR"/>
        </w:rPr>
        <w:t xml:space="preserve">Les </w:t>
      </w:r>
      <w:r w:rsidR="00742070">
        <w:rPr>
          <w:rFonts w:ascii="Comic Sans MS" w:hAnsi="Comic Sans MS"/>
          <w:b/>
          <w:color w:val="FF0000"/>
          <w:sz w:val="24"/>
          <w:szCs w:val="24"/>
          <w:lang w:val="fr-FR"/>
        </w:rPr>
        <w:t>participants de notre</w:t>
      </w:r>
      <w:r w:rsidRPr="00851080">
        <w:rPr>
          <w:rFonts w:ascii="Comic Sans MS" w:hAnsi="Comic Sans MS"/>
          <w:b/>
          <w:color w:val="FF0000"/>
          <w:sz w:val="24"/>
          <w:szCs w:val="24"/>
          <w:lang w:val="fr-FR"/>
        </w:rPr>
        <w:t xml:space="preserve"> projet « Messages de P</w:t>
      </w:r>
      <w:r w:rsidRPr="00851080">
        <w:rPr>
          <w:rFonts w:ascii="Comic Sans MS" w:eastAsia="BatangChe" w:hAnsi="Comic Sans MS"/>
          <w:b/>
          <w:bCs/>
          <w:color w:val="FF0000"/>
          <w:sz w:val="24"/>
          <w:szCs w:val="24"/>
          <w:lang w:val="fr-FR"/>
        </w:rPr>
        <w:t>â</w:t>
      </w:r>
      <w:r w:rsidRPr="00851080">
        <w:rPr>
          <w:rFonts w:ascii="Comic Sans MS" w:hAnsi="Comic Sans MS"/>
          <w:b/>
          <w:color w:val="FF0000"/>
          <w:sz w:val="24"/>
          <w:szCs w:val="24"/>
          <w:lang w:val="fr-FR"/>
        </w:rPr>
        <w:t>ques » on</w:t>
      </w:r>
      <w:r w:rsidR="00742070">
        <w:rPr>
          <w:rFonts w:ascii="Comic Sans MS" w:hAnsi="Comic Sans MS"/>
          <w:b/>
          <w:color w:val="FF0000"/>
          <w:sz w:val="24"/>
          <w:szCs w:val="24"/>
          <w:lang w:val="fr-FR"/>
        </w:rPr>
        <w:t>t</w:t>
      </w:r>
      <w:r w:rsidRPr="00851080">
        <w:rPr>
          <w:rFonts w:ascii="Comic Sans MS" w:hAnsi="Comic Sans MS"/>
          <w:b/>
          <w:color w:val="FF0000"/>
          <w:sz w:val="24"/>
          <w:szCs w:val="24"/>
          <w:lang w:val="fr-FR"/>
        </w:rPr>
        <w:t xml:space="preserve"> proposé ses </w:t>
      </w:r>
      <w:r w:rsidRPr="00851080">
        <w:rPr>
          <w:rFonts w:ascii="Comic Sans MS" w:eastAsia="BatangChe" w:hAnsi="Comic Sans MS"/>
          <w:b/>
          <w:bCs/>
          <w:color w:val="FF0000"/>
          <w:sz w:val="24"/>
          <w:szCs w:val="24"/>
          <w:lang w:val="fr-FR"/>
        </w:rPr>
        <w:t>différe</w:t>
      </w:r>
      <w:r>
        <w:rPr>
          <w:rFonts w:ascii="Comic Sans MS" w:eastAsia="BatangChe" w:hAnsi="Comic Sans MS"/>
          <w:b/>
          <w:bCs/>
          <w:color w:val="FF0000"/>
          <w:sz w:val="24"/>
          <w:szCs w:val="24"/>
          <w:lang w:val="fr-FR"/>
        </w:rPr>
        <w:t>ntes façons de décorer les</w:t>
      </w:r>
      <w:r w:rsidRPr="00851080">
        <w:rPr>
          <w:rFonts w:ascii="Comic Sans MS" w:eastAsia="Times New Roman" w:hAnsi="Comic Sans MS" w:cs="Arial"/>
          <w:b/>
          <w:color w:val="FF0000"/>
          <w:sz w:val="24"/>
          <w:szCs w:val="24"/>
          <w:lang w:val="fr-FR" w:eastAsia="uk-UA"/>
        </w:rPr>
        <w:t xml:space="preserve"> </w:t>
      </w:r>
      <w:r w:rsidRPr="000F15C1">
        <w:rPr>
          <w:rFonts w:ascii="Comic Sans MS" w:eastAsia="Times New Roman" w:hAnsi="Comic Sans MS" w:cs="Arial"/>
          <w:b/>
          <w:color w:val="FF0000"/>
          <w:sz w:val="24"/>
          <w:szCs w:val="24"/>
          <w:lang w:val="fr-FR" w:eastAsia="uk-UA"/>
        </w:rPr>
        <w:t>œ</w:t>
      </w:r>
      <w:proofErr w:type="spellStart"/>
      <w:r w:rsidRPr="001E134B">
        <w:rPr>
          <w:rFonts w:ascii="Comic Sans MS" w:eastAsia="Times New Roman" w:hAnsi="Comic Sans MS" w:cs="Arial"/>
          <w:b/>
          <w:color w:val="FF0000"/>
          <w:sz w:val="24"/>
          <w:szCs w:val="24"/>
          <w:lang w:eastAsia="uk-UA"/>
        </w:rPr>
        <w:t>ufs</w:t>
      </w:r>
      <w:proofErr w:type="spellEnd"/>
      <w:r w:rsidRPr="00851080">
        <w:rPr>
          <w:rFonts w:ascii="Comic Sans MS" w:eastAsia="BatangChe" w:hAnsi="Comic Sans MS"/>
          <w:b/>
          <w:bCs/>
          <w:color w:val="FF0000"/>
          <w:sz w:val="24"/>
          <w:szCs w:val="24"/>
          <w:lang w:val="fr-FR"/>
        </w:rPr>
        <w:t xml:space="preserve"> de Pâques</w:t>
      </w:r>
      <w:r>
        <w:rPr>
          <w:rFonts w:ascii="Comic Sans MS" w:eastAsia="BatangChe" w:hAnsi="Comic Sans MS"/>
          <w:b/>
          <w:bCs/>
          <w:color w:val="FF0000"/>
          <w:sz w:val="24"/>
          <w:szCs w:val="24"/>
          <w:lang w:val="fr-FR"/>
        </w:rPr>
        <w:t>. Les voilà.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4820"/>
        <w:gridCol w:w="4644"/>
      </w:tblGrid>
      <w:tr w:rsidR="00CB3045" w:rsidRPr="000B441A" w:rsidTr="000B441A">
        <w:trPr>
          <w:trHeight w:val="4826"/>
        </w:trPr>
        <w:tc>
          <w:tcPr>
            <w:tcW w:w="4820" w:type="dxa"/>
          </w:tcPr>
          <w:p w:rsidR="00CB3045" w:rsidRPr="00AB2EE8" w:rsidRDefault="00CB3045" w:rsidP="00456409">
            <w:pPr>
              <w:pBdr>
                <w:top w:val="single" w:sz="4" w:space="5" w:color="CCCCCC"/>
              </w:pBdr>
              <w:spacing w:after="54" w:line="183" w:lineRule="atLeast"/>
              <w:ind w:left="581" w:right="-107"/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uk-UA"/>
              </w:rPr>
            </w:pPr>
            <w:proofErr w:type="spellStart"/>
            <w:r w:rsidRPr="00AB2EE8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uk-UA"/>
              </w:rPr>
              <w:t>La</w:t>
            </w:r>
            <w:proofErr w:type="spellEnd"/>
            <w:r w:rsidRPr="00AB2EE8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B2EE8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uk-UA"/>
              </w:rPr>
              <w:t>technique</w:t>
            </w:r>
            <w:proofErr w:type="spellEnd"/>
            <w:r w:rsidRPr="00AB2EE8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uk-UA"/>
              </w:rPr>
              <w:t xml:space="preserve"> à </w:t>
            </w:r>
            <w:proofErr w:type="spellStart"/>
            <w:r w:rsidRPr="00AB2EE8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uk-UA"/>
              </w:rPr>
              <w:t>la</w:t>
            </w:r>
            <w:proofErr w:type="spellEnd"/>
            <w:r w:rsidRPr="00AB2EE8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AB2EE8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uk-UA"/>
              </w:rPr>
              <w:t>cire</w:t>
            </w:r>
            <w:proofErr w:type="spellEnd"/>
          </w:p>
          <w:p w:rsidR="00CB3045" w:rsidRDefault="00CB3045" w:rsidP="00456409">
            <w:pPr>
              <w:pBdr>
                <w:top w:val="single" w:sz="4" w:space="5" w:color="CCCCCC"/>
              </w:pBdr>
              <w:spacing w:after="54" w:line="183" w:lineRule="atLeast"/>
              <w:ind w:left="581" w:right="-107"/>
              <w:rPr>
                <w:rFonts w:ascii="Comic Sans MS" w:eastAsia="Times New Roman" w:hAnsi="Comic Sans MS"/>
                <w:color w:val="0070C0"/>
                <w:sz w:val="24"/>
                <w:szCs w:val="24"/>
                <w:lang w:val="fr-FR" w:eastAsia="uk-UA"/>
              </w:rPr>
            </w:pP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C’est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la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méthode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de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décoration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la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plus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classique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et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la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plus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>compliquée</w:t>
            </w:r>
            <w:proofErr w:type="spellEnd"/>
            <w:r w:rsidRPr="005C29A7">
              <w:rPr>
                <w:rFonts w:ascii="Comic Sans MS" w:eastAsia="Times New Roman" w:hAnsi="Comic Sans MS"/>
                <w:color w:val="0070C0"/>
                <w:sz w:val="24"/>
                <w:szCs w:val="24"/>
                <w:lang w:eastAsia="uk-UA"/>
              </w:rPr>
              <w:t xml:space="preserve"> .</w:t>
            </w:r>
          </w:p>
          <w:p w:rsidR="000B441A" w:rsidRPr="000B441A" w:rsidRDefault="000B441A" w:rsidP="00CB3045">
            <w:pPr>
              <w:pBdr>
                <w:top w:val="single" w:sz="4" w:space="5" w:color="CCCCCC"/>
              </w:pBdr>
              <w:spacing w:after="54" w:line="183" w:lineRule="atLeast"/>
              <w:ind w:left="581" w:right="-107"/>
              <w:rPr>
                <w:rFonts w:ascii="Comic Sans MS" w:eastAsia="Times New Roman" w:hAnsi="Comic Sans MS"/>
                <w:color w:val="0070C0"/>
                <w:sz w:val="24"/>
                <w:szCs w:val="24"/>
                <w:lang w:val="fr-FR" w:eastAsia="uk-UA"/>
              </w:rPr>
            </w:pPr>
          </w:p>
          <w:p w:rsidR="00CB3045" w:rsidRPr="00CB3045" w:rsidRDefault="000B441A" w:rsidP="003E51E4">
            <w:pPr>
              <w:spacing w:after="54" w:line="183" w:lineRule="atLeast"/>
              <w:ind w:right="-107"/>
              <w:rPr>
                <w:rFonts w:ascii="apercubold" w:eastAsia="Times New Roman" w:hAnsi="apercubold" w:cs="Arial"/>
                <w:color w:val="00B050"/>
                <w:sz w:val="20"/>
                <w:szCs w:val="20"/>
                <w:lang w:eastAsia="uk-UA"/>
              </w:rPr>
            </w:pPr>
            <w:r w:rsidRPr="000B441A">
              <w:rPr>
                <w:rFonts w:ascii="apercubold" w:eastAsia="Times New Roman" w:hAnsi="apercubold" w:cs="Arial"/>
                <w:noProof/>
                <w:color w:val="00B050"/>
                <w:sz w:val="20"/>
                <w:szCs w:val="20"/>
                <w:lang w:eastAsia="uk-UA"/>
              </w:rPr>
              <w:drawing>
                <wp:inline distT="0" distB="0" distL="0" distR="0">
                  <wp:extent cx="2866757" cy="1337480"/>
                  <wp:effectExtent l="19050" t="0" r="0" b="0"/>
                  <wp:docPr id="63" name="Рисунок 4" descr="https://twinspace.etwinning.net/files/collabspace/4/04/604/18604/images/b812884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twinspace.etwinning.net/files/collabspace/4/04/604/18604/images/b812884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67" cy="134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0B441A" w:rsidRPr="00E11B3B" w:rsidRDefault="000B441A" w:rsidP="00E11B3B">
            <w:pPr>
              <w:pBdr>
                <w:top w:val="single" w:sz="4" w:space="5" w:color="CCCCCC"/>
              </w:pBdr>
              <w:spacing w:after="54" w:line="183" w:lineRule="atLeast"/>
              <w:ind w:left="17" w:right="-107" w:firstLine="24"/>
              <w:rPr>
                <w:rFonts w:ascii="Comic Sans MS" w:eastAsia="Times New Roman" w:hAnsi="Comic Sans MS" w:cs="Arial"/>
                <w:b/>
                <w:i/>
                <w:iCs/>
                <w:color w:val="FF0000"/>
                <w:sz w:val="24"/>
                <w:szCs w:val="24"/>
                <w:lang w:val="fr-FR" w:eastAsia="uk-UA"/>
              </w:rPr>
            </w:pP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Ce</w:t>
            </w:r>
            <w:proofErr w:type="spellEnd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type</w:t>
            </w:r>
            <w:proofErr w:type="spellEnd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de</w:t>
            </w:r>
            <w:proofErr w:type="spellEnd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pyssanka</w:t>
            </w:r>
            <w:proofErr w:type="spellEnd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s’appelle</w:t>
            </w:r>
            <w:proofErr w:type="spellEnd"/>
            <w:r w:rsidRPr="001E134B">
              <w:rPr>
                <w:rFonts w:ascii="Comic Sans MS" w:eastAsia="Times New Roman" w:hAnsi="Comic Sans MS" w:cs="Arial"/>
                <w:color w:val="666666"/>
                <w:sz w:val="24"/>
                <w:szCs w:val="24"/>
                <w:lang w:eastAsia="uk-UA"/>
              </w:rPr>
              <w:t> </w:t>
            </w:r>
            <w:r w:rsidRPr="005C29A7">
              <w:rPr>
                <w:rFonts w:ascii="Comic Sans MS" w:eastAsia="Times New Roman" w:hAnsi="Comic Sans MS" w:cs="Arial"/>
                <w:color w:val="666666"/>
                <w:sz w:val="24"/>
                <w:szCs w:val="24"/>
                <w:lang w:val="fr-FR"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i/>
                <w:iCs/>
                <w:color w:val="FF0000"/>
                <w:sz w:val="24"/>
                <w:szCs w:val="24"/>
                <w:lang w:eastAsia="uk-UA"/>
              </w:rPr>
              <w:t>Skrobanka</w:t>
            </w:r>
            <w:proofErr w:type="spellEnd"/>
            <w:r w:rsidRPr="001E134B">
              <w:rPr>
                <w:rFonts w:ascii="Comic Sans MS" w:eastAsia="Times New Roman" w:hAnsi="Comic Sans MS" w:cs="Arial"/>
                <w:b/>
                <w:i/>
                <w:iCs/>
                <w:color w:val="FF0000"/>
                <w:sz w:val="24"/>
                <w:szCs w:val="24"/>
                <w:lang w:eastAsia="uk-UA"/>
              </w:rPr>
              <w:t> </w:t>
            </w: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ou</w:t>
            </w:r>
            <w:proofErr w:type="spellEnd"/>
            <w:r w:rsidRPr="001E134B">
              <w:rPr>
                <w:rFonts w:ascii="Comic Sans MS" w:eastAsia="Times New Roman" w:hAnsi="Comic Sans MS" w:cs="Arial"/>
                <w:color w:val="666666"/>
                <w:sz w:val="24"/>
                <w:szCs w:val="24"/>
                <w:lang w:eastAsia="uk-UA"/>
              </w:rPr>
              <w:t> 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i/>
                <w:iCs/>
                <w:color w:val="FF0000"/>
                <w:sz w:val="24"/>
                <w:szCs w:val="24"/>
                <w:lang w:eastAsia="uk-UA"/>
              </w:rPr>
              <w:t>Chkriobanka</w:t>
            </w:r>
            <w:proofErr w:type="spellEnd"/>
            <w:r w:rsidRPr="001E134B">
              <w:rPr>
                <w:rFonts w:ascii="Comic Sans MS" w:eastAsia="Times New Roman" w:hAnsi="Comic Sans MS" w:cs="Arial"/>
                <w:i/>
                <w:iCs/>
                <w:color w:val="666666"/>
                <w:sz w:val="24"/>
                <w:szCs w:val="24"/>
                <w:lang w:eastAsia="uk-UA"/>
              </w:rPr>
              <w:t> </w:t>
            </w: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du</w:t>
            </w:r>
            <w:proofErr w:type="spellEnd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verbe</w:t>
            </w:r>
            <w:proofErr w:type="spellEnd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C29A7"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eastAsia="uk-UA"/>
              </w:rPr>
              <w:t>ukrainien</w:t>
            </w:r>
            <w:proofErr w:type="spellEnd"/>
            <w:r w:rsidRPr="00AB2EE8">
              <w:rPr>
                <w:rFonts w:ascii="Comic Sans MS" w:eastAsia="Times New Roman" w:hAnsi="Comic Sans MS" w:cs="Arial"/>
                <w:color w:val="666666"/>
                <w:sz w:val="24"/>
                <w:szCs w:val="24"/>
                <w:lang w:eastAsia="uk-UA"/>
              </w:rPr>
              <w:t xml:space="preserve"> </w:t>
            </w:r>
            <w:r w:rsidRPr="00AB2EE8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uk-UA"/>
              </w:rPr>
              <w:t>« </w:t>
            </w:r>
            <w:proofErr w:type="spellStart"/>
            <w:r w:rsidRPr="001E134B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uk-UA"/>
              </w:rPr>
              <w:t>gratter</w:t>
            </w:r>
            <w:proofErr w:type="spellEnd"/>
            <w:r w:rsidRPr="001E134B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uk-UA"/>
              </w:rPr>
              <w:t> </w:t>
            </w:r>
            <w:r w:rsidRPr="00AB2EE8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uk-UA"/>
              </w:rPr>
              <w:t>».</w:t>
            </w:r>
          </w:p>
          <w:p w:rsidR="00CB3045" w:rsidRPr="000B441A" w:rsidRDefault="000B441A" w:rsidP="00B230A7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00B050"/>
                <w:sz w:val="20"/>
                <w:szCs w:val="20"/>
                <w:lang w:eastAsia="uk-UA"/>
              </w:rPr>
            </w:pPr>
            <w:r w:rsidRPr="000B441A">
              <w:rPr>
                <w:rFonts w:ascii="apercubold" w:eastAsia="Times New Roman" w:hAnsi="apercubold" w:cs="Arial"/>
                <w:noProof/>
                <w:color w:val="00B050"/>
                <w:sz w:val="20"/>
                <w:szCs w:val="20"/>
                <w:lang w:eastAsia="uk-UA"/>
              </w:rPr>
              <w:drawing>
                <wp:inline distT="0" distB="0" distL="0" distR="0">
                  <wp:extent cx="1623429" cy="2134361"/>
                  <wp:effectExtent l="266700" t="0" r="262521" b="0"/>
                  <wp:docPr id="64" name="Рисунок 6" descr="https://twinspace.etwinning.net/files/collabspace/4/04/604/18604/images/b4ddc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twinspace.etwinning.net/files/collabspace/4/04/604/18604/images/b4ddc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4337" cy="213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045" w:rsidRPr="00CB3045" w:rsidTr="000B441A">
        <w:tc>
          <w:tcPr>
            <w:tcW w:w="4820" w:type="dxa"/>
          </w:tcPr>
          <w:p w:rsidR="00CB3045" w:rsidRPr="000F15C1" w:rsidRDefault="000F15C1" w:rsidP="00456409">
            <w:pPr>
              <w:pBdr>
                <w:top w:val="single" w:sz="4" w:space="5" w:color="CCCCCC"/>
              </w:pBdr>
              <w:spacing w:after="54" w:line="183" w:lineRule="atLeast"/>
              <w:ind w:right="-107"/>
              <w:jc w:val="center"/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</w:pPr>
            <w:r w:rsidRPr="000F15C1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Ces œ</w:t>
            </w:r>
            <w:proofErr w:type="spellStart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ufs</w:t>
            </w:r>
            <w:proofErr w:type="spellEnd"/>
            <w:r w:rsidRPr="000F15C1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 xml:space="preserve"> sont</w:t>
            </w:r>
            <w:r w:rsidR="005C29A7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 xml:space="preserve"> </w:t>
            </w:r>
            <w:proofErr w:type="spellStart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dessinés</w:t>
            </w:r>
            <w:proofErr w:type="spellEnd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 </w:t>
            </w:r>
            <w:proofErr w:type="spellStart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avec</w:t>
            </w:r>
            <w:proofErr w:type="spellEnd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de</w:t>
            </w:r>
            <w:proofErr w:type="spellEnd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la</w:t>
            </w:r>
            <w:proofErr w:type="spellEnd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CB3045"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peinture</w:t>
            </w:r>
            <w:proofErr w:type="spellEnd"/>
            <w:r w:rsidRPr="000F15C1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.</w:t>
            </w:r>
          </w:p>
          <w:p w:rsidR="00CB3045" w:rsidRPr="00CB3045" w:rsidRDefault="000B441A" w:rsidP="00742070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</w:pPr>
            <w:r w:rsidRPr="000B441A">
              <w:rPr>
                <w:rFonts w:ascii="apercubold" w:eastAsia="Times New Roman" w:hAnsi="apercubold" w:cs="Arial"/>
                <w:noProof/>
                <w:color w:val="00B050"/>
                <w:sz w:val="20"/>
                <w:szCs w:val="20"/>
                <w:lang w:eastAsia="uk-UA"/>
              </w:rPr>
              <w:drawing>
                <wp:inline distT="0" distB="0" distL="0" distR="0">
                  <wp:extent cx="2130472" cy="1687787"/>
                  <wp:effectExtent l="19050" t="0" r="3128" b="0"/>
                  <wp:docPr id="66" name="yui_3_10_0_1_1462615704955_302" descr="http://www.cafeweb.it/wp-content/gallery/immagini-decorazioni-fai-da-te-uova-pasqua-2015/Uova-decorate-Pasqua-2015-con-la-tempera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10_0_1_1462615704955_302" descr="http://www.cafeweb.it/wp-content/gallery/immagini-decorazioni-fai-da-te-uova-pasqua-2015/Uova-decorate-Pasqua-2015-con-la-temp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72" cy="169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9724FC" w:rsidRPr="009724FC" w:rsidRDefault="000B441A" w:rsidP="009724FC">
            <w:pPr>
              <w:pBdr>
                <w:top w:val="single" w:sz="4" w:space="5" w:color="CCCCCC"/>
              </w:pBdr>
              <w:spacing w:after="54" w:line="183" w:lineRule="atLeast"/>
              <w:ind w:right="-107"/>
              <w:jc w:val="center"/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</w:pPr>
            <w:r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L</w:t>
            </w:r>
            <w:r w:rsidRPr="000F15C1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 xml:space="preserve">es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œufs</w:t>
            </w:r>
            <w:proofErr w:type="spellEnd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décoré</w:t>
            </w:r>
            <w:proofErr w:type="spellEnd"/>
            <w:r w:rsidRPr="000F15C1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s</w:t>
            </w:r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de</w:t>
            </w:r>
            <w:proofErr w:type="spellEnd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feuilles</w:t>
            </w:r>
            <w:proofErr w:type="spellEnd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et</w:t>
            </w:r>
            <w:proofErr w:type="spellEnd"/>
          </w:p>
          <w:p w:rsidR="000B441A" w:rsidRPr="000F15C1" w:rsidRDefault="000B441A" w:rsidP="009724FC">
            <w:pPr>
              <w:pBdr>
                <w:top w:val="single" w:sz="4" w:space="5" w:color="CCCCCC"/>
              </w:pBdr>
              <w:spacing w:after="54" w:line="183" w:lineRule="atLeast"/>
              <w:ind w:right="-107"/>
              <w:jc w:val="center"/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</w:pP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plongé</w:t>
            </w:r>
            <w:proofErr w:type="spellEnd"/>
            <w:r w:rsidRPr="000F15C1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s</w:t>
            </w:r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dans</w:t>
            </w:r>
            <w:proofErr w:type="spellEnd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un</w:t>
            </w:r>
            <w:proofErr w:type="spellEnd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bouillon</w:t>
            </w:r>
            <w:proofErr w:type="spellEnd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1E134B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d’oignons</w:t>
            </w:r>
            <w:proofErr w:type="spellEnd"/>
            <w:r w:rsidRPr="000F15C1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.</w:t>
            </w:r>
          </w:p>
          <w:p w:rsidR="00CB3045" w:rsidRDefault="000B441A" w:rsidP="000B441A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</w:pPr>
            <w:r w:rsidRPr="000B441A">
              <w:rPr>
                <w:rFonts w:ascii="apercubold" w:eastAsia="Times New Roman" w:hAnsi="apercubold" w:cs="Arial"/>
                <w:noProof/>
                <w:color w:val="00B050"/>
                <w:sz w:val="20"/>
                <w:szCs w:val="20"/>
                <w:lang w:eastAsia="uk-UA"/>
              </w:rPr>
              <w:drawing>
                <wp:inline distT="0" distB="0" distL="0" distR="0">
                  <wp:extent cx="2221957" cy="1651379"/>
                  <wp:effectExtent l="19050" t="0" r="6893" b="0"/>
                  <wp:docPr id="67" name="Рисунок 9" descr="https://twinspace.etwinning.net/files/collabspace/4/04/604/18604/images/b7e255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twinspace.etwinning.net/files/collabspace/4/04/604/18604/images/b7e255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42" cy="165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409" w:rsidRPr="00CB3045" w:rsidRDefault="00456409" w:rsidP="000B441A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</w:pPr>
          </w:p>
        </w:tc>
      </w:tr>
      <w:tr w:rsidR="00CB3045" w:rsidRPr="00CB3045" w:rsidTr="000B441A">
        <w:tc>
          <w:tcPr>
            <w:tcW w:w="4820" w:type="dxa"/>
          </w:tcPr>
          <w:p w:rsidR="00A52686" w:rsidRDefault="00A52686" w:rsidP="005C29A7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FF0000"/>
                <w:sz w:val="20"/>
                <w:szCs w:val="20"/>
                <w:lang w:val="fr-FR" w:eastAsia="uk-UA"/>
              </w:rPr>
            </w:pPr>
          </w:p>
          <w:p w:rsidR="00742070" w:rsidRDefault="00E11B3B" w:rsidP="00A52686">
            <w:pPr>
              <w:spacing w:after="54" w:line="183" w:lineRule="atLeast"/>
              <w:ind w:right="-107"/>
              <w:jc w:val="center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E11B3B">
              <w:rPr>
                <w:rFonts w:ascii="Comic Sans MS" w:hAnsi="Comic Sans MS"/>
                <w:b/>
                <w:bCs/>
                <w:noProof/>
                <w:color w:val="FF0000"/>
                <w:sz w:val="24"/>
                <w:szCs w:val="24"/>
                <w:lang w:eastAsia="uk-UA"/>
              </w:rPr>
              <w:drawing>
                <wp:inline distT="0" distB="0" distL="0" distR="0">
                  <wp:extent cx="2647666" cy="340958"/>
                  <wp:effectExtent l="0" t="0" r="284" b="0"/>
                  <wp:docPr id="75" name="Рисунок 31" descr="C:\Users\Администратор\Desktop\lineegga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lineegga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409" w:rsidRDefault="00456409" w:rsidP="009724FC">
            <w:pPr>
              <w:spacing w:after="54" w:line="183" w:lineRule="atLeast"/>
              <w:ind w:right="-107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</w:p>
          <w:p w:rsidR="009724FC" w:rsidRDefault="00A52686" w:rsidP="009724FC">
            <w:pPr>
              <w:spacing w:after="54" w:line="183" w:lineRule="atLeast"/>
              <w:ind w:right="-107"/>
              <w:jc w:val="center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5C29A7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lastRenderedPageBreak/>
              <w:t xml:space="preserve">La décoration des </w:t>
            </w:r>
            <w:proofErr w:type="spellStart"/>
            <w:r w:rsidRPr="005C29A7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œufs</w:t>
            </w:r>
            <w:proofErr w:type="spellEnd"/>
            <w:r w:rsidR="009724FC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 xml:space="preserve"> avec</w:t>
            </w:r>
          </w:p>
          <w:p w:rsidR="000B441A" w:rsidRDefault="00A52686" w:rsidP="009724FC">
            <w:pPr>
              <w:spacing w:after="54" w:line="183" w:lineRule="atLeast"/>
              <w:ind w:right="-107"/>
              <w:jc w:val="center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5C29A7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>des serviettes.</w:t>
            </w:r>
          </w:p>
          <w:p w:rsidR="000B441A" w:rsidRDefault="000B441A" w:rsidP="00A52686">
            <w:pPr>
              <w:spacing w:after="54" w:line="183" w:lineRule="atLeast"/>
              <w:ind w:right="-107"/>
              <w:jc w:val="center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val="fr-FR" w:eastAsia="uk-UA"/>
              </w:rPr>
            </w:pPr>
            <w:r w:rsidRPr="000B441A">
              <w:rPr>
                <w:rFonts w:ascii="Comic Sans MS" w:hAnsi="Comic Sans MS"/>
                <w:b/>
                <w:bCs/>
                <w:noProof/>
                <w:color w:val="FF0000"/>
                <w:sz w:val="24"/>
                <w:szCs w:val="24"/>
                <w:lang w:eastAsia="uk-UA"/>
              </w:rPr>
              <w:drawing>
                <wp:inline distT="0" distB="0" distL="0" distR="0">
                  <wp:extent cx="1420789" cy="1988566"/>
                  <wp:effectExtent l="19050" t="0" r="7961" b="0"/>
                  <wp:docPr id="70" name="Рисунок 24" descr="https://twinspace.etwinning.net/files/collabspace/4/04/604/18604/images/b2bc58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twinspace.etwinning.net/files/collabspace/4/04/604/18604/images/b2bc58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88" cy="1988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045" w:rsidRPr="00A52686" w:rsidRDefault="00CB3045" w:rsidP="00A52686">
            <w:pPr>
              <w:rPr>
                <w:rFonts w:ascii="apercubold" w:eastAsia="Times New Roman" w:hAnsi="apercubold" w:cs="Arial"/>
                <w:sz w:val="20"/>
                <w:szCs w:val="20"/>
                <w:lang w:val="fr-FR" w:eastAsia="uk-UA"/>
              </w:rPr>
            </w:pPr>
          </w:p>
        </w:tc>
        <w:tc>
          <w:tcPr>
            <w:tcW w:w="4644" w:type="dxa"/>
          </w:tcPr>
          <w:p w:rsidR="00742070" w:rsidRDefault="00742070" w:rsidP="000B441A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</w:p>
          <w:p w:rsidR="00742070" w:rsidRDefault="00E11B3B" w:rsidP="000B441A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E11B3B">
              <w:rPr>
                <w:rFonts w:ascii="Comic Sans MS" w:hAnsi="Comic Sans MS"/>
                <w:b/>
                <w:bCs/>
                <w:noProof/>
                <w:color w:val="FF0000"/>
                <w:sz w:val="24"/>
                <w:szCs w:val="24"/>
                <w:lang w:eastAsia="uk-UA"/>
              </w:rPr>
              <w:drawing>
                <wp:inline distT="0" distB="0" distL="0" distR="0">
                  <wp:extent cx="2647666" cy="340958"/>
                  <wp:effectExtent l="0" t="0" r="284" b="0"/>
                  <wp:docPr id="76" name="Рисунок 31" descr="C:\Users\Администратор\Desktop\lineegga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lineegga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070" w:rsidRDefault="00742070" w:rsidP="009724FC">
            <w:pPr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</w:p>
          <w:p w:rsidR="00E11B3B" w:rsidRPr="00E11B3B" w:rsidRDefault="00E11B3B" w:rsidP="009724FC">
            <w:pPr>
              <w:spacing w:after="54" w:line="183" w:lineRule="atLeast"/>
              <w:ind w:right="-107"/>
              <w:jc w:val="center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val="fr-FR" w:eastAsia="uk-UA"/>
              </w:rPr>
              <w:lastRenderedPageBreak/>
              <w:t>Les</w:t>
            </w:r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œufs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décoré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s</w:t>
            </w:r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>d'autocollants</w:t>
            </w:r>
            <w:proofErr w:type="spellEnd"/>
            <w:r w:rsidRPr="005C29A7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val="fr-FR" w:eastAsia="uk-UA"/>
              </w:rPr>
              <w:t xml:space="preserve"> </w:t>
            </w:r>
            <w:r w:rsidRPr="00732A95">
              <w:rPr>
                <w:rFonts w:ascii="apercubold" w:eastAsia="Times New Roman" w:hAnsi="apercubold" w:cs="Arial"/>
                <w:color w:val="FF0000"/>
                <w:sz w:val="20"/>
                <w:szCs w:val="20"/>
                <w:lang w:val="fr-FR" w:eastAsia="uk-UA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>puis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>plong</w:t>
            </w:r>
            <w:r w:rsidRPr="00732A95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é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s</w:t>
            </w:r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>dans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>la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>teinture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>.</w:t>
            </w:r>
          </w:p>
          <w:p w:rsidR="00CB3045" w:rsidRPr="00CB3045" w:rsidRDefault="00E11B3B" w:rsidP="00B230A7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</w:pPr>
            <w:r w:rsidRPr="00E11B3B">
              <w:rPr>
                <w:rFonts w:ascii="apercubold" w:eastAsia="Times New Roman" w:hAnsi="apercubold" w:cs="Arial"/>
                <w:noProof/>
                <w:color w:val="00B050"/>
                <w:sz w:val="20"/>
                <w:szCs w:val="20"/>
                <w:lang w:eastAsia="uk-UA"/>
              </w:rPr>
              <w:drawing>
                <wp:inline distT="0" distB="0" distL="0" distR="0">
                  <wp:extent cx="1802275" cy="1949864"/>
                  <wp:effectExtent l="95250" t="0" r="64625" b="0"/>
                  <wp:docPr id="78" name="Рисунок 12" descr="https://twinspace.etwinning.net/files/collabspace/4/04/604/18604/images/bdd53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twinspace.etwinning.net/files/collabspace/4/04/604/18604/images/bdd53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1038" cy="194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72" w:rsidRPr="00CB3045" w:rsidTr="000B441A">
        <w:tc>
          <w:tcPr>
            <w:tcW w:w="4820" w:type="dxa"/>
          </w:tcPr>
          <w:p w:rsidR="00E11B3B" w:rsidRDefault="00456409" w:rsidP="00E11B3B">
            <w:pPr>
              <w:jc w:val="center"/>
              <w:rPr>
                <w:lang w:val="fr-FR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lastRenderedPageBreak/>
              <w:t>On peut mê</w:t>
            </w:r>
            <w:r w:rsidR="00E11B3B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>me d</w:t>
            </w:r>
            <w:r w:rsidR="00E11B3B" w:rsidRPr="008A357B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 xml:space="preserve">écorer </w:t>
            </w:r>
            <w:r w:rsidR="00E11B3B" w:rsidRPr="005C29A7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 xml:space="preserve">des </w:t>
            </w:r>
            <w:proofErr w:type="spellStart"/>
            <w:r w:rsidR="00E11B3B" w:rsidRPr="005C29A7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œufs</w:t>
            </w:r>
            <w:proofErr w:type="spellEnd"/>
            <w:r w:rsidR="00E11B3B" w:rsidRPr="008A357B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 xml:space="preserve"> avec du vernis à ongles</w:t>
            </w:r>
            <w:r w:rsidR="00E11B3B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>.</w:t>
            </w:r>
          </w:p>
          <w:p w:rsidR="00A52686" w:rsidRDefault="00A52686" w:rsidP="00A52686">
            <w:pPr>
              <w:rPr>
                <w:rFonts w:ascii="Comic Sans MS" w:eastAsia="Times New Roman" w:hAnsi="Comic Sans MS" w:cs="Arial"/>
                <w:sz w:val="24"/>
                <w:szCs w:val="24"/>
                <w:lang w:val="fr-FR" w:eastAsia="uk-UA"/>
              </w:rPr>
            </w:pPr>
          </w:p>
          <w:p w:rsidR="00A96F72" w:rsidRPr="00CB3045" w:rsidRDefault="00E11B3B" w:rsidP="00E11B3B">
            <w:pPr>
              <w:spacing w:after="54" w:line="183" w:lineRule="atLeast"/>
              <w:ind w:right="-107"/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</w:pPr>
            <w:r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  <w:t xml:space="preserve"> </w:t>
            </w:r>
            <w:r w:rsidRPr="000B441A">
              <w:rPr>
                <w:noProof/>
                <w:lang w:eastAsia="uk-UA"/>
              </w:rPr>
              <w:drawing>
                <wp:inline distT="0" distB="0" distL="0" distR="0">
                  <wp:extent cx="2687407" cy="1357952"/>
                  <wp:effectExtent l="19050" t="0" r="0" b="0"/>
                  <wp:docPr id="7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938" cy="136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E11B3B" w:rsidRPr="00E11B3B" w:rsidRDefault="00E11B3B" w:rsidP="00E11B3B">
            <w:pPr>
              <w:jc w:val="center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5C29A7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>La</w:t>
            </w:r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décoration</w:t>
            </w:r>
            <w:proofErr w:type="spellEnd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très</w:t>
            </w:r>
            <w:proofErr w:type="spellEnd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originale</w:t>
            </w:r>
            <w:proofErr w:type="spellEnd"/>
          </w:p>
          <w:p w:rsidR="00B230A7" w:rsidRPr="00E11B3B" w:rsidRDefault="00E11B3B" w:rsidP="00E11B3B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</w:pPr>
            <w:proofErr w:type="spellStart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aux</w:t>
            </w:r>
            <w:proofErr w:type="spellEnd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céréales</w:t>
            </w:r>
            <w:proofErr w:type="spellEnd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et</w:t>
            </w:r>
            <w:proofErr w:type="spellEnd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aux</w:t>
            </w:r>
            <w:proofErr w:type="spellEnd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C29A7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pâtes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  <w:t>.</w:t>
            </w:r>
          </w:p>
          <w:p w:rsidR="00B230A7" w:rsidRDefault="005C29A7" w:rsidP="00B230A7">
            <w:pPr>
              <w:rPr>
                <w:lang w:val="fr-FR"/>
              </w:rPr>
            </w:pPr>
            <w:r>
              <w:rPr>
                <w:lang w:val="fr-FR"/>
              </w:rPr>
              <w:t xml:space="preserve">      </w:t>
            </w:r>
          </w:p>
          <w:p w:rsidR="004075D6" w:rsidRDefault="004075D6" w:rsidP="009724FC">
            <w:pPr>
              <w:jc w:val="center"/>
              <w:rPr>
                <w:lang w:val="fr-FR"/>
              </w:rPr>
            </w:pPr>
            <w:r w:rsidRPr="004075D6">
              <w:rPr>
                <w:noProof/>
                <w:lang w:eastAsia="uk-UA"/>
              </w:rPr>
              <w:drawing>
                <wp:inline distT="0" distB="0" distL="0" distR="0">
                  <wp:extent cx="2081530" cy="1562735"/>
                  <wp:effectExtent l="19050" t="0" r="0" b="0"/>
                  <wp:docPr id="6" name="Рисунок 33" descr="C:\Users\Администратор\Desktop\idees-originales-pour-decorer-oeufs-de-paques-condiments-céré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истратор\Desktop\idees-originales-pour-decorer-oeufs-de-paques-condiments-céré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5D6" w:rsidRDefault="004075D6" w:rsidP="00B230A7">
            <w:pPr>
              <w:rPr>
                <w:lang w:val="fr-FR"/>
              </w:rPr>
            </w:pPr>
          </w:p>
          <w:p w:rsidR="00E11B3B" w:rsidRPr="004075D6" w:rsidRDefault="00E11B3B" w:rsidP="004075D6">
            <w:pPr>
              <w:tabs>
                <w:tab w:val="left" w:pos="1279"/>
              </w:tabs>
              <w:rPr>
                <w:lang w:val="en-US"/>
              </w:rPr>
            </w:pPr>
          </w:p>
        </w:tc>
      </w:tr>
      <w:tr w:rsidR="00BE5F16" w:rsidRPr="00CB3045" w:rsidTr="000B441A">
        <w:tc>
          <w:tcPr>
            <w:tcW w:w="4820" w:type="dxa"/>
          </w:tcPr>
          <w:p w:rsidR="00BE5F16" w:rsidRPr="00152A5A" w:rsidRDefault="000B441A" w:rsidP="00152A5A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proofErr w:type="spellStart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Il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existe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aujourd’hui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plusieurs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idées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modernes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de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décoration</w:t>
            </w:r>
            <w:proofErr w:type="spellEnd"/>
            <w:r w:rsidRPr="008A357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.</w:t>
            </w:r>
          </w:p>
          <w:p w:rsidR="008A357B" w:rsidRPr="004B2573" w:rsidRDefault="009F6454" w:rsidP="00B230A7">
            <w:pPr>
              <w:spacing w:after="54" w:line="183" w:lineRule="atLeast"/>
              <w:ind w:right="-107"/>
              <w:jc w:val="center"/>
              <w:rPr>
                <w:b/>
                <w:bCs/>
                <w:lang w:val="fr-FR"/>
              </w:rPr>
            </w:pPr>
            <w:r w:rsidRPr="00BE5F16">
              <w:rPr>
                <w:b/>
                <w:bCs/>
                <w:noProof/>
                <w:lang w:eastAsia="uk-UA"/>
              </w:rPr>
              <w:drawing>
                <wp:inline distT="0" distB="0" distL="0" distR="0">
                  <wp:extent cx="2295174" cy="1467134"/>
                  <wp:effectExtent l="19050" t="0" r="0" b="0"/>
                  <wp:docPr id="3" name="Рисунок 16" descr="https://twinspace.etwinning.net/files/collabspace/4/04/604/18604/images/c2e0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twinspace.etwinning.net/files/collabspace/4/04/604/18604/images/c2e02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31" cy="146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E5F16" w:rsidRDefault="00BE5F16" w:rsidP="00742070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</w:pPr>
          </w:p>
          <w:p w:rsidR="00E11B3B" w:rsidRPr="00E11B3B" w:rsidRDefault="009F6454" w:rsidP="00742070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</w:pPr>
            <w:r w:rsidRPr="00BE5F16">
              <w:rPr>
                <w:rFonts w:ascii="apercubold" w:eastAsia="Times New Roman" w:hAnsi="apercubold" w:cs="Arial"/>
                <w:noProof/>
                <w:color w:val="00B050"/>
                <w:sz w:val="20"/>
                <w:szCs w:val="20"/>
                <w:lang w:eastAsia="uk-UA"/>
              </w:rPr>
              <w:drawing>
                <wp:inline distT="0" distB="0" distL="0" distR="0">
                  <wp:extent cx="2353938" cy="1569493"/>
                  <wp:effectExtent l="19050" t="0" r="8262" b="0"/>
                  <wp:docPr id="4" name="Рисунок 17" descr="https://twinspace.etwinning.net/files/collabspace/4/04/604/18604/images/c3ef6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twinspace.etwinning.net/files/collabspace/4/04/604/18604/images/c3ef6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01" cy="156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F16" w:rsidRPr="00CB3045" w:rsidTr="000B441A">
        <w:tc>
          <w:tcPr>
            <w:tcW w:w="4820" w:type="dxa"/>
          </w:tcPr>
          <w:p w:rsidR="009F6454" w:rsidRPr="009F6454" w:rsidRDefault="00152A5A" w:rsidP="004075D6">
            <w:pPr>
              <w:spacing w:after="54" w:line="183" w:lineRule="atLeast"/>
              <w:ind w:right="-107"/>
              <w:rPr>
                <w:b/>
                <w:bCs/>
                <w:lang w:val="fr-FR"/>
              </w:rPr>
            </w:pPr>
            <w:r w:rsidRPr="00FE4F09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>L</w:t>
            </w:r>
            <w:r w:rsidRPr="005C29A7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 xml:space="preserve">es </w:t>
            </w:r>
            <w:proofErr w:type="spellStart"/>
            <w:r w:rsidRPr="005C29A7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œufs</w:t>
            </w:r>
            <w:proofErr w:type="spellEnd"/>
            <w:r w:rsidRPr="008A357B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décoré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s</w:t>
            </w:r>
            <w:r w:rsidR="004075D6"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  <w:t xml:space="preserve"> comme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  <w:t>les animaux de la</w:t>
            </w:r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="004075D6"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  <w:t>«</w:t>
            </w:r>
            <w:proofErr w:type="spellStart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ferme</w:t>
            </w:r>
            <w:proofErr w:type="spellEnd"/>
            <w:r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  <w:t>»</w:t>
            </w:r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sur</w:t>
            </w:r>
            <w:proofErr w:type="spellEnd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la</w:t>
            </w:r>
            <w:proofErr w:type="spellEnd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table</w:t>
            </w:r>
            <w:proofErr w:type="spellEnd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de</w:t>
            </w:r>
            <w:proofErr w:type="spellEnd"/>
            <w:r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4075D6" w:rsidRPr="0064189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Pâques</w:t>
            </w:r>
            <w:proofErr w:type="spellEnd"/>
            <w:r w:rsidR="004075D6"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  <w:t>.</w:t>
            </w:r>
          </w:p>
          <w:p w:rsidR="00BE5F16" w:rsidRPr="009F6454" w:rsidRDefault="00152A5A" w:rsidP="00152A5A">
            <w:pPr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4075D6">
              <w:rPr>
                <w:lang w:val="fr-FR"/>
              </w:rPr>
              <w:t xml:space="preserve">      </w:t>
            </w:r>
            <w:r>
              <w:rPr>
                <w:lang w:val="fr-FR"/>
              </w:rPr>
              <w:t xml:space="preserve"> </w:t>
            </w:r>
            <w:r w:rsidR="009F6454" w:rsidRPr="009F6454">
              <w:rPr>
                <w:noProof/>
                <w:lang w:eastAsia="uk-UA"/>
              </w:rPr>
              <w:drawing>
                <wp:inline distT="0" distB="0" distL="0" distR="0">
                  <wp:extent cx="2185063" cy="1642215"/>
                  <wp:effectExtent l="19050" t="0" r="5687" b="0"/>
                  <wp:docPr id="7" name="yui_3_5_1_2_1462616234565_628" descr="http://lavoretti.crescebene.com/files/2013/03/uova-decor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62616234565_628" descr="http://lavoretti.crescebene.com/files/2013/03/uova-decor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6" cy="16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9F6454" w:rsidRDefault="009F6454" w:rsidP="00BE5F16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</w:pPr>
          </w:p>
          <w:p w:rsidR="009724FC" w:rsidRDefault="009724FC" w:rsidP="00BE5F16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</w:pPr>
          </w:p>
          <w:p w:rsidR="00BE5F16" w:rsidRPr="00BE5F16" w:rsidRDefault="009F6454" w:rsidP="00BE5F16">
            <w:pPr>
              <w:spacing w:after="54" w:line="183" w:lineRule="atLeast"/>
              <w:ind w:right="-107"/>
              <w:jc w:val="center"/>
              <w:rPr>
                <w:rFonts w:ascii="apercubold" w:eastAsia="Times New Roman" w:hAnsi="apercubold" w:cs="Arial"/>
                <w:color w:val="00B050"/>
                <w:sz w:val="20"/>
                <w:szCs w:val="20"/>
                <w:lang w:val="fr-FR" w:eastAsia="uk-UA"/>
              </w:rPr>
            </w:pPr>
            <w:r w:rsidRPr="000F15C1">
              <w:rPr>
                <w:b/>
                <w:bCs/>
                <w:noProof/>
                <w:lang w:eastAsia="uk-UA"/>
              </w:rPr>
              <w:drawing>
                <wp:inline distT="0" distB="0" distL="0" distR="0">
                  <wp:extent cx="2040965" cy="1529219"/>
                  <wp:effectExtent l="19050" t="0" r="0" b="0"/>
                  <wp:docPr id="5" name="Рисунок 14" descr="https://twinspace.etwinning.net/files/collabspace/4/04/604/18604/images/bf10f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twinspace.etwinning.net/files/collabspace/4/04/604/18604/images/bf10f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43" cy="152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89C" w:rsidRPr="00CB3045" w:rsidTr="007D408A">
        <w:tc>
          <w:tcPr>
            <w:tcW w:w="9464" w:type="dxa"/>
            <w:gridSpan w:val="2"/>
          </w:tcPr>
          <w:p w:rsidR="009724FC" w:rsidRDefault="009724FC" w:rsidP="009F645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</w:pPr>
            <w:r w:rsidRPr="009724FC">
              <w:rPr>
                <w:rFonts w:ascii="Comic Sans MS" w:hAnsi="Comic Sans MS"/>
                <w:b/>
                <w:noProof/>
                <w:color w:val="FF0000"/>
                <w:sz w:val="24"/>
                <w:szCs w:val="24"/>
                <w:lang w:eastAsia="uk-UA"/>
              </w:rPr>
              <w:drawing>
                <wp:inline distT="0" distB="0" distL="0" distR="0">
                  <wp:extent cx="2647666" cy="340958"/>
                  <wp:effectExtent l="0" t="0" r="284" b="0"/>
                  <wp:docPr id="10" name="Рисунок 31" descr="C:\Users\Администратор\Desktop\lineegga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lineegga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4FC">
              <w:rPr>
                <w:rFonts w:ascii="Comic Sans MS" w:hAnsi="Comic Sans MS"/>
                <w:b/>
                <w:noProof/>
                <w:color w:val="FF0000"/>
                <w:sz w:val="24"/>
                <w:szCs w:val="24"/>
                <w:lang w:eastAsia="uk-UA"/>
              </w:rPr>
              <w:drawing>
                <wp:inline distT="0" distB="0" distL="0" distR="0">
                  <wp:extent cx="2647666" cy="340958"/>
                  <wp:effectExtent l="0" t="0" r="284" b="0"/>
                  <wp:docPr id="11" name="Рисунок 31" descr="C:\Users\Администратор\Desktop\lineegga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lineegga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454" w:rsidRDefault="009F6454" w:rsidP="009F645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  <w:lastRenderedPageBreak/>
              <w:t xml:space="preserve">Les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œufs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bCs/>
                <w:iCs/>
                <w:color w:val="FF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32A95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eastAsia="uk-UA"/>
              </w:rPr>
              <w:t>décoré</w:t>
            </w:r>
            <w:proofErr w:type="spellEnd"/>
            <w:r w:rsidRPr="00732A95"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>s</w:t>
            </w:r>
            <w:r>
              <w:rPr>
                <w:rFonts w:ascii="Comic Sans MS" w:eastAsia="Times New Roman" w:hAnsi="Comic Sans MS" w:cs="Arial"/>
                <w:b/>
                <w:color w:val="FF0000"/>
                <w:sz w:val="24"/>
                <w:szCs w:val="24"/>
                <w:lang w:val="fr-FR" w:eastAsia="uk-UA"/>
              </w:rPr>
              <w:t xml:space="preserve"> de </w:t>
            </w:r>
            <w:r w:rsidRPr="00851080">
              <w:rPr>
                <w:rFonts w:ascii="Comic Sans MS" w:eastAsia="BatangChe" w:hAnsi="Comic Sans MS"/>
                <w:b/>
                <w:bCs/>
                <w:color w:val="FF0000"/>
                <w:sz w:val="24"/>
                <w:szCs w:val="24"/>
                <w:lang w:val="fr-FR"/>
              </w:rPr>
              <w:t>différe</w:t>
            </w:r>
            <w:r>
              <w:rPr>
                <w:rFonts w:ascii="Comic Sans MS" w:eastAsia="BatangChe" w:hAnsi="Comic Sans MS"/>
                <w:b/>
                <w:bCs/>
                <w:color w:val="FF0000"/>
                <w:sz w:val="24"/>
                <w:szCs w:val="24"/>
                <w:lang w:val="fr-FR"/>
              </w:rPr>
              <w:t>ntes façons pour l’exposition pascale en ville.</w:t>
            </w:r>
          </w:p>
          <w:p w:rsidR="009F6454" w:rsidRDefault="009F6454" w:rsidP="005C29A7">
            <w:pPr>
              <w:rPr>
                <w:rFonts w:ascii="Comic Sans MS" w:hAnsi="Comic Sans MS"/>
                <w:b/>
                <w:color w:val="FF0000"/>
                <w:sz w:val="24"/>
                <w:szCs w:val="24"/>
                <w:lang w:val="fr-FR"/>
              </w:rPr>
            </w:pPr>
          </w:p>
          <w:p w:rsidR="0064189C" w:rsidRPr="005C29A7" w:rsidRDefault="0064189C" w:rsidP="009F645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szCs w:val="24"/>
                <w:lang w:eastAsia="uk-UA"/>
              </w:rPr>
              <w:drawing>
                <wp:inline distT="0" distB="0" distL="0" distR="0">
                  <wp:extent cx="5597987" cy="2750024"/>
                  <wp:effectExtent l="19050" t="0" r="2713" b="0"/>
                  <wp:docPr id="2" name="Рисунок 1" descr="C:\Users\Администратор\Desktop\Безымянный.pngkkk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Безымянный.pngkkk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000" cy="275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045" w:rsidRPr="00CB3045" w:rsidRDefault="00CB3045" w:rsidP="003E51E4">
      <w:pPr>
        <w:pBdr>
          <w:top w:val="single" w:sz="4" w:space="5" w:color="CCCCCC"/>
        </w:pBdr>
        <w:spacing w:after="54" w:line="183" w:lineRule="atLeast"/>
        <w:ind w:left="581" w:right="-107"/>
        <w:rPr>
          <w:rFonts w:ascii="apercubold" w:eastAsia="Times New Roman" w:hAnsi="apercubold" w:cs="Arial"/>
          <w:color w:val="00B050"/>
          <w:sz w:val="20"/>
          <w:szCs w:val="20"/>
          <w:lang w:val="fr-FR" w:eastAsia="uk-UA"/>
        </w:rPr>
      </w:pPr>
    </w:p>
    <w:p w:rsidR="00CB3045" w:rsidRPr="00CB3045" w:rsidRDefault="00CB3045" w:rsidP="003E51E4">
      <w:pPr>
        <w:pBdr>
          <w:top w:val="single" w:sz="4" w:space="5" w:color="CCCCCC"/>
        </w:pBdr>
        <w:spacing w:after="54" w:line="183" w:lineRule="atLeast"/>
        <w:ind w:left="581" w:right="-107"/>
        <w:rPr>
          <w:rFonts w:ascii="apercubold" w:eastAsia="Times New Roman" w:hAnsi="apercubold" w:cs="Arial"/>
          <w:color w:val="00B050"/>
          <w:sz w:val="20"/>
          <w:szCs w:val="20"/>
          <w:lang w:val="fr-FR" w:eastAsia="uk-UA"/>
        </w:rPr>
      </w:pPr>
    </w:p>
    <w:p w:rsidR="00CB3045" w:rsidRPr="00CB3045" w:rsidRDefault="005C29A7" w:rsidP="005C29A7">
      <w:pPr>
        <w:pBdr>
          <w:top w:val="single" w:sz="4" w:space="5" w:color="CCCCCC"/>
        </w:pBdr>
        <w:spacing w:after="54" w:line="183" w:lineRule="atLeast"/>
        <w:ind w:left="581" w:right="-107"/>
        <w:rPr>
          <w:rFonts w:ascii="apercubold" w:eastAsia="Times New Roman" w:hAnsi="apercubold" w:cs="Arial"/>
          <w:color w:val="00B050"/>
          <w:sz w:val="20"/>
          <w:szCs w:val="20"/>
          <w:lang w:val="fr-FR" w:eastAsia="uk-UA"/>
        </w:rPr>
      </w:pPr>
      <w:r>
        <w:rPr>
          <w:rFonts w:ascii="apercubold" w:eastAsia="Times New Roman" w:hAnsi="apercubold" w:cs="Arial"/>
          <w:color w:val="00B050"/>
          <w:sz w:val="20"/>
          <w:szCs w:val="20"/>
          <w:lang w:val="fr-FR" w:eastAsia="uk-UA"/>
        </w:rPr>
        <w:t xml:space="preserve">                               </w:t>
      </w:r>
      <w:r w:rsidR="000F15C1" w:rsidRPr="000F15C1">
        <w:rPr>
          <w:rFonts w:ascii="apercubold" w:eastAsia="Times New Roman" w:hAnsi="apercubold" w:cs="Arial"/>
          <w:noProof/>
          <w:color w:val="00B050"/>
          <w:sz w:val="20"/>
          <w:szCs w:val="20"/>
          <w:lang w:eastAsia="uk-UA"/>
        </w:rPr>
        <w:drawing>
          <wp:inline distT="0" distB="0" distL="0" distR="0">
            <wp:extent cx="3407495" cy="1309860"/>
            <wp:effectExtent l="19050" t="0" r="2455" b="0"/>
            <wp:docPr id="48" name="Рисунок 30" descr="C:\Users\Администратор\Desktop\ob_fd96cb_paq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ob_fd96cb_paque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90" cy="131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A7" w:rsidRDefault="005C29A7">
      <w:pPr>
        <w:rPr>
          <w:lang w:val="fr-FR"/>
        </w:rPr>
      </w:pPr>
    </w:p>
    <w:p w:rsidR="009724FC" w:rsidRDefault="009724FC">
      <w:pPr>
        <w:rPr>
          <w:lang w:val="fr-FR"/>
        </w:rPr>
      </w:pPr>
    </w:p>
    <w:p w:rsidR="008A357B" w:rsidRDefault="005C29A7" w:rsidP="005C29A7">
      <w:pPr>
        <w:tabs>
          <w:tab w:val="left" w:pos="3256"/>
        </w:tabs>
        <w:jc w:val="center"/>
        <w:rPr>
          <w:lang w:val="fr-FR"/>
        </w:rPr>
      </w:pPr>
      <w:r w:rsidRPr="005C29A7">
        <w:rPr>
          <w:noProof/>
          <w:lang w:eastAsia="uk-UA"/>
        </w:rPr>
        <w:drawing>
          <wp:inline distT="0" distB="0" distL="0" distR="0">
            <wp:extent cx="2647666" cy="340958"/>
            <wp:effectExtent l="0" t="0" r="284" b="0"/>
            <wp:docPr id="54" name="Рисунок 31" descr="C:\Users\Администратор\Desktop\lineegg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lineeggani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9A7">
        <w:rPr>
          <w:noProof/>
          <w:lang w:eastAsia="uk-UA"/>
        </w:rPr>
        <w:drawing>
          <wp:inline distT="0" distB="0" distL="0" distR="0">
            <wp:extent cx="2647950" cy="340995"/>
            <wp:effectExtent l="0" t="0" r="0" b="0"/>
            <wp:docPr id="53" name="Рисунок 31" descr="C:\Users\Администратор\Desktop\lineegg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lineeggani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7B" w:rsidRPr="008A357B" w:rsidRDefault="008A357B" w:rsidP="008A357B">
      <w:pPr>
        <w:rPr>
          <w:lang w:val="fr-FR"/>
        </w:rPr>
      </w:pPr>
    </w:p>
    <w:p w:rsidR="004075D6" w:rsidRDefault="004075D6" w:rsidP="008A357B">
      <w:pPr>
        <w:rPr>
          <w:lang w:val="fr-FR"/>
        </w:rPr>
      </w:pPr>
    </w:p>
    <w:p w:rsidR="004075D6" w:rsidRPr="004075D6" w:rsidRDefault="004075D6" w:rsidP="004075D6">
      <w:pPr>
        <w:rPr>
          <w:lang w:val="fr-FR"/>
        </w:rPr>
      </w:pPr>
    </w:p>
    <w:p w:rsidR="004075D6" w:rsidRDefault="004075D6" w:rsidP="004075D6">
      <w:pPr>
        <w:rPr>
          <w:lang w:val="fr-FR"/>
        </w:rPr>
      </w:pPr>
    </w:p>
    <w:p w:rsidR="004075D6" w:rsidRDefault="004075D6" w:rsidP="004075D6">
      <w:pPr>
        <w:rPr>
          <w:lang w:val="fr-FR"/>
        </w:rPr>
      </w:pPr>
      <w:r>
        <w:rPr>
          <w:lang w:val="fr-FR"/>
        </w:rPr>
        <w:t xml:space="preserve">      </w:t>
      </w:r>
    </w:p>
    <w:p w:rsidR="008A357B" w:rsidRPr="004075D6" w:rsidRDefault="008A357B" w:rsidP="004075D6">
      <w:pPr>
        <w:tabs>
          <w:tab w:val="left" w:pos="505"/>
        </w:tabs>
        <w:rPr>
          <w:lang w:val="fr-FR"/>
        </w:rPr>
      </w:pPr>
    </w:p>
    <w:sectPr w:rsidR="008A357B" w:rsidRPr="004075D6" w:rsidSect="000F15C1">
      <w:pgSz w:w="11906" w:h="16838"/>
      <w:pgMar w:top="850" w:right="1133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percu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F7B66"/>
    <w:multiLevelType w:val="multilevel"/>
    <w:tmpl w:val="B462A76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hyphenationZone w:val="425"/>
  <w:characterSpacingControl w:val="doNotCompress"/>
  <w:compat/>
  <w:rsids>
    <w:rsidRoot w:val="003E51E4"/>
    <w:rsid w:val="0004353D"/>
    <w:rsid w:val="000B441A"/>
    <w:rsid w:val="000F15C1"/>
    <w:rsid w:val="001510F5"/>
    <w:rsid w:val="00152A5A"/>
    <w:rsid w:val="0024437D"/>
    <w:rsid w:val="00346668"/>
    <w:rsid w:val="003E51E4"/>
    <w:rsid w:val="004075D6"/>
    <w:rsid w:val="00453961"/>
    <w:rsid w:val="00456409"/>
    <w:rsid w:val="004C1D43"/>
    <w:rsid w:val="004F721F"/>
    <w:rsid w:val="00533973"/>
    <w:rsid w:val="005C29A7"/>
    <w:rsid w:val="0064189C"/>
    <w:rsid w:val="006563AE"/>
    <w:rsid w:val="00690E9C"/>
    <w:rsid w:val="00732A95"/>
    <w:rsid w:val="00742070"/>
    <w:rsid w:val="00851080"/>
    <w:rsid w:val="008A357B"/>
    <w:rsid w:val="009724FC"/>
    <w:rsid w:val="009B29DC"/>
    <w:rsid w:val="009F6454"/>
    <w:rsid w:val="00A44A08"/>
    <w:rsid w:val="00A52686"/>
    <w:rsid w:val="00A96F72"/>
    <w:rsid w:val="00B230A7"/>
    <w:rsid w:val="00BE5F16"/>
    <w:rsid w:val="00CB3045"/>
    <w:rsid w:val="00E11B3B"/>
    <w:rsid w:val="00EE5882"/>
    <w:rsid w:val="00FB3F64"/>
    <w:rsid w:val="00FE4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17fa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1E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E51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51E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3E51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3E51E4"/>
    <w:rPr>
      <w:b/>
      <w:bCs/>
    </w:rPr>
  </w:style>
  <w:style w:type="character" w:styleId="a5">
    <w:name w:val="Hyperlink"/>
    <w:basedOn w:val="a0"/>
    <w:uiPriority w:val="99"/>
    <w:unhideWhenUsed/>
    <w:rsid w:val="003E51E4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51E4"/>
  </w:style>
  <w:style w:type="paragraph" w:styleId="a6">
    <w:name w:val="Balloon Text"/>
    <w:basedOn w:val="a"/>
    <w:link w:val="a7"/>
    <w:uiPriority w:val="99"/>
    <w:semiHidden/>
    <w:unhideWhenUsed/>
    <w:rsid w:val="003E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1E4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CB30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teteamodeler.com/culture/fetes/paques-chretien.as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hyperlink" Target="http://r.search.yahoo.com/_ylt=A7x9Uk.nsS1Xl2MA8XNHDwx.;_ylu=X3oDMTBtdXBkbHJyBHNlYwNmcC1hdHRyaWIEc2xrA3J1cmw-/RV=2/RE=1462641191/RO=10/RU=http:/www.cafeweb.it/consigli/decorazioni-pasqua-2015-come-colorare-le-uova-fai-da-te-foto/catalogo/image/uova-decorate-pasqua-2015-2/RK=0/RS=1GhxYeYWVzYsy7e1lKF2DmD5YyE-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59BBE-AF5B-4547-90AD-F2568338D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3</Pages>
  <Words>941</Words>
  <Characters>537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2016-05-15T16:02:00Z</dcterms:created>
  <dcterms:modified xsi:type="dcterms:W3CDTF">2016-05-16T15:09:00Z</dcterms:modified>
</cp:coreProperties>
</file>