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C1" w:rsidRDefault="00D54376">
      <w:bookmarkStart w:id="0" w:name="_GoBack"/>
      <w:bookmarkEnd w:id="0"/>
      <w:r>
        <w:rPr>
          <w:noProof/>
          <w:lang w:eastAsia="lt-LT"/>
        </w:rPr>
        <w:drawing>
          <wp:inline distT="0" distB="0" distL="0" distR="0">
            <wp:extent cx="2581275" cy="733425"/>
            <wp:effectExtent l="0" t="0" r="0" b="0"/>
            <wp:docPr id="1" name="Picture" descr="Description: 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http://erasmus-plus.ro/wp-content/uploads/2013/11/erasmus+logo_mic.jpg"/>
                    <pic:cNvPicPr>
                      <a:picLocks noChangeAspect="1" noChangeArrowheads="1"/>
                    </pic:cNvPicPr>
                  </pic:nvPicPr>
                  <pic:blipFill>
                    <a:blip r:embed="rId6" cstate="print"/>
                    <a:stretch>
                      <a:fillRect/>
                    </a:stretch>
                  </pic:blipFill>
                  <pic:spPr bwMode="auto">
                    <a:xfrm>
                      <a:off x="0" y="0"/>
                      <a:ext cx="2581275" cy="733425"/>
                    </a:xfrm>
                    <a:prstGeom prst="rect">
                      <a:avLst/>
                    </a:prstGeom>
                    <a:noFill/>
                    <a:ln w="9525">
                      <a:noFill/>
                      <a:miter lim="800000"/>
                      <a:headEnd/>
                      <a:tailEnd/>
                    </a:ln>
                  </pic:spPr>
                </pic:pic>
              </a:graphicData>
            </a:graphic>
          </wp:inline>
        </w:drawing>
      </w:r>
      <w:r>
        <w:t xml:space="preserve">                      </w:t>
      </w:r>
      <w:r>
        <w:rPr>
          <w:noProof/>
          <w:lang w:eastAsia="lt-LT"/>
        </w:rPr>
        <w:drawing>
          <wp:anchor distT="152400" distB="152400" distL="152400" distR="152400" simplePos="0" relativeHeight="251658240" behindDoc="0" locked="0" layoutInCell="1" allowOverlap="1">
            <wp:simplePos x="0" y="0"/>
            <wp:positionH relativeFrom="margin">
              <wp:posOffset>7254240</wp:posOffset>
            </wp:positionH>
            <wp:positionV relativeFrom="line">
              <wp:posOffset>-165735</wp:posOffset>
            </wp:positionV>
            <wp:extent cx="1264920" cy="1264920"/>
            <wp:effectExtent l="0" t="0" r="0" b="0"/>
            <wp:wrapSquare wrapText="bothSides"/>
            <wp:docPr id="2" name="Picture" descr="Noemi Sago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Noemi Sagone Logo.png"/>
                    <pic:cNvPicPr>
                      <a:picLocks noChangeAspect="1" noChangeArrowheads="1"/>
                    </pic:cNvPicPr>
                  </pic:nvPicPr>
                  <pic:blipFill>
                    <a:blip r:embed="rId7" cstate="print"/>
                    <a:stretch>
                      <a:fillRect/>
                    </a:stretch>
                  </pic:blipFill>
                  <pic:spPr bwMode="auto">
                    <a:xfrm>
                      <a:off x="0" y="0"/>
                      <a:ext cx="1264920" cy="1264920"/>
                    </a:xfrm>
                    <a:prstGeom prst="rect">
                      <a:avLst/>
                    </a:prstGeom>
                    <a:noFill/>
                    <a:ln w="9525">
                      <a:noFill/>
                      <a:miter lim="800000"/>
                      <a:headEnd/>
                      <a:tailEnd/>
                    </a:ln>
                  </pic:spPr>
                </pic:pic>
              </a:graphicData>
            </a:graphic>
          </wp:anchor>
        </w:drawing>
      </w:r>
    </w:p>
    <w:p w:rsidR="009B37C1" w:rsidRDefault="009B37C1"/>
    <w:p w:rsidR="009B37C1" w:rsidRDefault="00D54376">
      <w:pPr>
        <w:jc w:val="center"/>
        <w:rPr>
          <w:rFonts w:ascii="Times New Roman" w:eastAsia="Calibri" w:hAnsi="Times New Roman" w:cs="Times New Roman"/>
          <w:sz w:val="32"/>
          <w:szCs w:val="32"/>
        </w:rPr>
      </w:pPr>
      <w:r>
        <w:rPr>
          <w:rFonts w:ascii="Times New Roman" w:eastAsia="Calibri" w:hAnsi="Times New Roman" w:cs="Times New Roman"/>
          <w:sz w:val="32"/>
          <w:szCs w:val="32"/>
        </w:rPr>
        <w:t>REPORT ON MOBILITY MEETING IN A CORUNA, SPAIN, APRIL 13-17</w:t>
      </w:r>
    </w:p>
    <w:p w:rsidR="009B37C1" w:rsidRDefault="00D54376">
      <w:pPr>
        <w:jc w:val="center"/>
        <w:rPr>
          <w:rFonts w:ascii="Times New Roman" w:eastAsia="Calibri" w:hAnsi="Times New Roman" w:cs="Times New Roman"/>
          <w:sz w:val="32"/>
          <w:szCs w:val="32"/>
        </w:rPr>
      </w:pPr>
      <w:r>
        <w:rPr>
          <w:rFonts w:ascii="Times New Roman" w:eastAsia="Calibri" w:hAnsi="Times New Roman" w:cs="Times New Roman"/>
          <w:sz w:val="32"/>
          <w:szCs w:val="32"/>
        </w:rPr>
        <w:t>REFLECTION-EVALUATION OF ACTIVITIES</w:t>
      </w:r>
    </w:p>
    <w:p w:rsidR="009B37C1" w:rsidRDefault="009B37C1">
      <w:pPr>
        <w:jc w:val="center"/>
        <w:rPr>
          <w:rFonts w:ascii="Times New Roman" w:eastAsia="Calibri" w:hAnsi="Times New Roman" w:cs="Times New Roman"/>
          <w:sz w:val="32"/>
          <w:szCs w:val="3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68"/>
        <w:gridCol w:w="2367"/>
        <w:gridCol w:w="2366"/>
        <w:gridCol w:w="2366"/>
        <w:gridCol w:w="2366"/>
        <w:gridCol w:w="2386"/>
      </w:tblGrid>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Student name/activity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601E83">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Chris Todt</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Dennis Langstein</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601E83">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Nadine</w:t>
            </w:r>
          </w:p>
          <w:p w:rsidR="00601E83" w:rsidRDefault="00601E83">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Heinzelmann</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Floria Geißler</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Marie Scheffel</w:t>
            </w:r>
          </w:p>
        </w:tc>
      </w:tr>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Fonts w:ascii="Times New Roman" w:eastAsia="Calibri" w:hAnsi="Times New Roman" w:cs="Times New Roman"/>
                <w:b/>
                <w:sz w:val="32"/>
                <w:szCs w:val="32"/>
              </w:rPr>
            </w:pPr>
            <w:r>
              <w:rPr>
                <w:rFonts w:ascii="Times New Roman" w:eastAsia="Calibri" w:hAnsi="Times New Roman" w:cs="Times New Roman"/>
                <w:b/>
                <w:sz w:val="32"/>
                <w:szCs w:val="32"/>
              </w:rPr>
              <w:t>Photo exhibition on social exclusion</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601E83">
            <w:pPr>
              <w:spacing w:after="0"/>
              <w:jc w:val="center"/>
              <w:rPr>
                <w:rFonts w:ascii="Times New Roman" w:eastAsia="Calibri" w:hAnsi="Times New Roman" w:cs="Times New Roman"/>
                <w:sz w:val="32"/>
                <w:szCs w:val="32"/>
              </w:rPr>
            </w:pPr>
            <w:r w:rsidRPr="00601E83">
              <w:rPr>
                <w:rFonts w:ascii="Times New Roman" w:eastAsia="Calibri" w:hAnsi="Times New Roman" w:cs="Times New Roman"/>
                <w:sz w:val="32"/>
                <w:szCs w:val="32"/>
              </w:rPr>
              <w:t>See different</w:t>
            </w:r>
          </w:p>
          <w:p w:rsidR="00601E83" w:rsidRDefault="00601E83">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types/ways</w:t>
            </w:r>
          </w:p>
          <w:p w:rsidR="00601E83" w:rsidRDefault="00601E83">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/interpretations of social exclusion</w:t>
            </w:r>
          </w:p>
          <w:p w:rsidR="00601E83" w:rsidRDefault="00601E83">
            <w:pPr>
              <w:spacing w:after="0"/>
              <w:jc w:val="center"/>
              <w:rPr>
                <w:rFonts w:ascii="Times New Roman" w:eastAsia="Calibri" w:hAnsi="Times New Roman" w:cs="Times New Roman"/>
                <w:sz w:val="32"/>
                <w:szCs w:val="32"/>
              </w:rPr>
            </w:pPr>
          </w:p>
          <w:p w:rsidR="00601E83" w:rsidRDefault="00601E83">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Learn how to express a topic in a picture</w:t>
            </w:r>
          </w:p>
          <w:p w:rsidR="00601E83" w:rsidRPr="00601E83" w:rsidRDefault="00601E83">
            <w:pPr>
              <w:spacing w:after="0"/>
              <w:jc w:val="center"/>
              <w:rPr>
                <w:rFonts w:ascii="Times New Roman" w:eastAsia="Calibri" w:hAnsi="Times New Roman" w:cs="Times New Roman"/>
                <w:sz w:val="32"/>
                <w:szCs w:val="32"/>
              </w:rPr>
            </w:pP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It was very interesting how the photgraph-teacher analysed and interpretated the photographs. There were some absolutely witty ideas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It was very great to see what the students from the other countries had made and how they depicted the issue of social exclusion with pictures</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Suprisingly there were quite different and creative ways how we all did this task.</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The photo exhibition was great and most of pictures were different although it was the same issue, because of the variable approach of each school.</w:t>
            </w:r>
          </w:p>
        </w:tc>
      </w:tr>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Style w:val="apple-converted-space"/>
                <w:rFonts w:ascii="Arial" w:hAnsi="Arial" w:cs="Arial"/>
                <w:b/>
                <w:color w:val="000000"/>
                <w:sz w:val="19"/>
                <w:szCs w:val="19"/>
                <w:shd w:val="clear" w:color="auto" w:fill="FFFFFF"/>
              </w:rPr>
            </w:pPr>
            <w:r>
              <w:rPr>
                <w:rFonts w:ascii="Times New Roman" w:eastAsia="Calibri" w:hAnsi="Times New Roman" w:cs="Times New Roman"/>
                <w:b/>
                <w:sz w:val="32"/>
                <w:szCs w:val="32"/>
              </w:rPr>
              <w:lastRenderedPageBreak/>
              <w:t xml:space="preserve">Workshop with professional photographer </w:t>
            </w:r>
            <w:r>
              <w:rPr>
                <w:rStyle w:val="apple-converted-space"/>
                <w:rFonts w:ascii="Arial" w:hAnsi="Arial" w:cs="Arial"/>
                <w:b/>
                <w:color w:val="000000"/>
                <w:sz w:val="19"/>
                <w:szCs w:val="19"/>
                <w:shd w:val="clear" w:color="auto" w:fill="FFFFFF"/>
              </w:rPr>
              <w:t> </w:t>
            </w:r>
          </w:p>
          <w:p w:rsidR="009B37C1" w:rsidRDefault="00D54376">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XULIO CORREA CORREDOIRA</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378D" w:rsidRDefault="00F0378D" w:rsidP="00F0378D">
            <w:pPr>
              <w:spacing w:after="0"/>
              <w:rPr>
                <w:rFonts w:ascii="Times New Roman" w:eastAsia="Calibri" w:hAnsi="Times New Roman" w:cs="Times New Roman"/>
                <w:sz w:val="32"/>
                <w:szCs w:val="32"/>
              </w:rPr>
            </w:pPr>
            <w:r>
              <w:rPr>
                <w:rFonts w:ascii="Times New Roman" w:eastAsia="Calibri" w:hAnsi="Times New Roman" w:cs="Times New Roman"/>
                <w:sz w:val="32"/>
                <w:szCs w:val="32"/>
              </w:rPr>
              <w:t>Feedback by a professional photographer to understanding the effect photos</w:t>
            </w:r>
          </w:p>
          <w:p w:rsidR="00F0378D" w:rsidRDefault="00F0378D" w:rsidP="00F0378D">
            <w:pPr>
              <w:spacing w:after="0"/>
              <w:rPr>
                <w:rFonts w:ascii="Times New Roman" w:eastAsia="Calibri" w:hAnsi="Times New Roman" w:cs="Times New Roman"/>
                <w:sz w:val="32"/>
                <w:szCs w:val="32"/>
              </w:rPr>
            </w:pPr>
          </w:p>
          <w:p w:rsidR="00F0378D" w:rsidRDefault="00F0378D" w:rsidP="00F0378D">
            <w:pPr>
              <w:spacing w:after="0"/>
              <w:rPr>
                <w:rFonts w:ascii="Times New Roman" w:eastAsia="Calibri" w:hAnsi="Times New Roman" w:cs="Times New Roman"/>
                <w:sz w:val="32"/>
                <w:szCs w:val="32"/>
              </w:rPr>
            </w:pPr>
          </w:p>
          <w:p w:rsidR="00F0378D" w:rsidRDefault="00F0378D" w:rsidP="00F0378D">
            <w:pPr>
              <w:spacing w:after="0"/>
              <w:rPr>
                <w:rFonts w:ascii="Times New Roman" w:eastAsia="Calibri" w:hAnsi="Times New Roman" w:cs="Times New Roman"/>
                <w:sz w:val="32"/>
                <w:szCs w:val="32"/>
              </w:rPr>
            </w:pPr>
          </w:p>
          <w:p w:rsidR="00F0378D" w:rsidRDefault="00F0378D" w:rsidP="00F0378D">
            <w:pPr>
              <w:spacing w:after="0"/>
              <w:rPr>
                <w:rFonts w:ascii="Times New Roman" w:eastAsia="Calibri" w:hAnsi="Times New Roman" w:cs="Times New Roman"/>
                <w:sz w:val="32"/>
                <w:szCs w:val="32"/>
              </w:rPr>
            </w:pPr>
          </w:p>
          <w:p w:rsidR="009B37C1" w:rsidRPr="00601E83" w:rsidRDefault="00F0378D" w:rsidP="00F0378D">
            <w:pPr>
              <w:spacing w:after="0"/>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9B37C1">
            <w:pPr>
              <w:spacing w:after="0"/>
              <w:jc w:val="center"/>
              <w:rPr>
                <w:rFonts w:ascii="Times New Roman" w:eastAsia="Calibri" w:hAnsi="Times New Roman" w:cs="Times New Roman"/>
                <w:sz w:val="32"/>
                <w:szCs w:val="32"/>
              </w:rPr>
            </w:pP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It was interesting to hear how the photographer thinks about our work and how he values the photos.</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It was really interesting to learn that only one photo can transmit a whole message. </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It was good to hear a professional estimation and </w:t>
            </w:r>
          </w:p>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he was really satisfied with our work and honored our photos.</w:t>
            </w:r>
          </w:p>
        </w:tc>
      </w:tr>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Fonts w:ascii="Times New Roman" w:eastAsia="Calibri" w:hAnsi="Times New Roman" w:cs="Times New Roman"/>
                <w:b/>
                <w:sz w:val="32"/>
                <w:szCs w:val="32"/>
              </w:rPr>
            </w:pPr>
            <w:r>
              <w:rPr>
                <w:rFonts w:ascii="Times New Roman" w:eastAsia="Calibri" w:hAnsi="Times New Roman" w:cs="Times New Roman"/>
                <w:b/>
                <w:sz w:val="32"/>
                <w:szCs w:val="32"/>
              </w:rPr>
              <w:t>Press conference with</w:t>
            </w:r>
          </w:p>
          <w:p w:rsidR="009B37C1" w:rsidRDefault="00D54376">
            <w:pPr>
              <w:spacing w:after="0"/>
              <w:rPr>
                <w:rFonts w:ascii="Times New Roman" w:eastAsia="Calibri" w:hAnsi="Times New Roman" w:cs="Times New Roman"/>
                <w:b/>
                <w:sz w:val="32"/>
                <w:szCs w:val="32"/>
              </w:rPr>
            </w:pPr>
            <w:r>
              <w:rPr>
                <w:rFonts w:ascii="Times New Roman" w:eastAsia="Calibri" w:hAnsi="Times New Roman" w:cs="Times New Roman"/>
                <w:b/>
                <w:sz w:val="32"/>
                <w:szCs w:val="32"/>
              </w:rPr>
              <w:t>Jesus Lourido Fernandez,</w:t>
            </w:r>
          </w:p>
          <w:p w:rsidR="009B37C1" w:rsidRDefault="00D54376">
            <w:pPr>
              <w:spacing w:after="0"/>
              <w:rPr>
                <w:rFonts w:ascii="Times New Roman" w:eastAsia="Calibri" w:hAnsi="Times New Roman" w:cs="Times New Roman"/>
                <w:b/>
                <w:sz w:val="32"/>
                <w:szCs w:val="32"/>
              </w:rPr>
            </w:pPr>
            <w:r>
              <w:rPr>
                <w:rFonts w:ascii="Times New Roman" w:eastAsia="Calibri" w:hAnsi="Times New Roman" w:cs="Times New Roman"/>
                <w:b/>
                <w:sz w:val="32"/>
                <w:szCs w:val="32"/>
              </w:rPr>
              <w:t>Maria Blanco,</w:t>
            </w:r>
          </w:p>
          <w:p w:rsidR="009B37C1" w:rsidRDefault="00D54376">
            <w:pPr>
              <w:spacing w:after="0"/>
              <w:rPr>
                <w:rFonts w:ascii="Times New Roman" w:eastAsia="Calibri" w:hAnsi="Times New Roman" w:cs="Times New Roman"/>
                <w:b/>
                <w:sz w:val="32"/>
                <w:szCs w:val="32"/>
              </w:rPr>
            </w:pPr>
            <w:r>
              <w:rPr>
                <w:rFonts w:ascii="Times New Roman" w:eastAsia="Calibri" w:hAnsi="Times New Roman" w:cs="Times New Roman"/>
                <w:b/>
                <w:sz w:val="32"/>
                <w:szCs w:val="32"/>
              </w:rPr>
              <w:t>Juan Soso Maldonado, Rosa Otero</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F0378D" w:rsidP="00601E83">
            <w:pPr>
              <w:spacing w:after="0"/>
              <w:rPr>
                <w:rFonts w:ascii="Times New Roman" w:eastAsia="Calibri" w:hAnsi="Times New Roman" w:cs="Times New Roman"/>
                <w:sz w:val="32"/>
                <w:szCs w:val="32"/>
              </w:rPr>
            </w:pPr>
            <w:r>
              <w:rPr>
                <w:rFonts w:ascii="Times New Roman" w:eastAsia="Calibri" w:hAnsi="Times New Roman" w:cs="Times New Roman"/>
                <w:sz w:val="32"/>
                <w:szCs w:val="32"/>
              </w:rPr>
              <w:t>Good practic</w:t>
            </w:r>
            <w:r w:rsidRPr="00F0378D">
              <w:rPr>
                <w:rFonts w:ascii="Times New Roman" w:eastAsia="Calibri" w:hAnsi="Times New Roman" w:cs="Times New Roman"/>
                <w:sz w:val="32"/>
                <w:szCs w:val="32"/>
              </w:rPr>
              <w:t>e</w:t>
            </w:r>
          </w:p>
          <w:p w:rsidR="00F0378D" w:rsidRDefault="00F0378D" w:rsidP="00601E83">
            <w:pPr>
              <w:spacing w:after="0"/>
              <w:rPr>
                <w:rFonts w:ascii="Times New Roman" w:eastAsia="Calibri" w:hAnsi="Times New Roman" w:cs="Times New Roman"/>
                <w:sz w:val="32"/>
                <w:szCs w:val="32"/>
              </w:rPr>
            </w:pPr>
            <w:r>
              <w:rPr>
                <w:rFonts w:ascii="Times New Roman" w:eastAsia="Calibri" w:hAnsi="Times New Roman" w:cs="Times New Roman"/>
                <w:sz w:val="32"/>
                <w:szCs w:val="32"/>
              </w:rPr>
              <w:t>for future journalist work</w:t>
            </w:r>
          </w:p>
          <w:p w:rsidR="00F0378D" w:rsidRPr="00F0378D" w:rsidRDefault="00F0378D" w:rsidP="00601E83">
            <w:pPr>
              <w:spacing w:after="0"/>
              <w:rPr>
                <w:rFonts w:ascii="Times New Roman" w:eastAsia="Calibri" w:hAnsi="Times New Roman" w:cs="Times New Roman"/>
                <w:sz w:val="32"/>
                <w:szCs w:val="32"/>
              </w:rPr>
            </w:pPr>
            <w:r>
              <w:rPr>
                <w:rFonts w:ascii="Times New Roman" w:eastAsia="Calibri" w:hAnsi="Times New Roman" w:cs="Times New Roman"/>
                <w:sz w:val="32"/>
                <w:szCs w:val="32"/>
              </w:rPr>
              <w:t>we learned how important it is to help social excluded persons and how to reach this aim</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First of all, a press conference represents the daily life of journalists. So it was a nice practice for one‘s further life. Besides, the storys of the guests were very interesting </w:t>
            </w:r>
            <w:r>
              <w:rPr>
                <w:rFonts w:ascii="Times New Roman" w:eastAsia="Calibri" w:hAnsi="Times New Roman" w:cs="Times New Roman"/>
                <w:sz w:val="32"/>
                <w:szCs w:val="32"/>
              </w:rPr>
              <w:lastRenderedPageBreak/>
              <w:t>and especially Juan Soso impressed me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The press conference gave me an idea about the diversity of jobs refering to social exclusion and how to solve this problem. Especially Juab Sosa Maldonado </w:t>
            </w:r>
            <w:r>
              <w:rPr>
                <w:rFonts w:ascii="Times New Roman" w:eastAsia="Calibri" w:hAnsi="Times New Roman" w:cs="Times New Roman"/>
                <w:sz w:val="32"/>
                <w:szCs w:val="32"/>
              </w:rPr>
              <w:lastRenderedPageBreak/>
              <w:t>impressed me with his powerful voice and impressive story</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On the one hand we got to know the life of different people who all deal with social exclusion – particulalry Juan Saso´s story was really impressive. On the other hand it </w:t>
            </w:r>
            <w:r>
              <w:rPr>
                <w:rFonts w:ascii="Times New Roman" w:eastAsia="Calibri" w:hAnsi="Times New Roman" w:cs="Times New Roman"/>
                <w:sz w:val="32"/>
                <w:szCs w:val="32"/>
              </w:rPr>
              <w:lastRenderedPageBreak/>
              <w:t>was also very useful having a press conference due to all of us maybe being future journalists.</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It was a great experience and practice for our further life as journalists. Moreover, it was really impressing to get to know their life stories.</w:t>
            </w:r>
          </w:p>
        </w:tc>
      </w:tr>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Visit to Padre Rubino foundation</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F0378D">
            <w:pPr>
              <w:spacing w:after="0"/>
              <w:jc w:val="center"/>
              <w:rPr>
                <w:rFonts w:ascii="Times New Roman" w:eastAsia="Calibri" w:hAnsi="Times New Roman" w:cs="Times New Roman"/>
                <w:sz w:val="32"/>
                <w:szCs w:val="32"/>
              </w:rPr>
            </w:pPr>
            <w:r w:rsidRPr="00F0378D">
              <w:rPr>
                <w:rFonts w:ascii="Times New Roman" w:eastAsia="Calibri" w:hAnsi="Times New Roman" w:cs="Times New Roman"/>
                <w:sz w:val="32"/>
                <w:szCs w:val="32"/>
              </w:rPr>
              <w:t>It was</w:t>
            </w:r>
            <w:r>
              <w:rPr>
                <w:rFonts w:ascii="Times New Roman" w:eastAsia="Calibri" w:hAnsi="Times New Roman" w:cs="Times New Roman"/>
                <w:sz w:val="32"/>
                <w:szCs w:val="32"/>
              </w:rPr>
              <w:t xml:space="preserve"> impressive</w:t>
            </w:r>
          </w:p>
          <w:p w:rsidR="00F0378D" w:rsidRPr="00F0378D" w:rsidRDefault="00F0378D">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To see how they care for the homeless</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A view inside the daily life of social workers and social excluded people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It was an new experience for me to see such a foundation from te inside. It was an informatie visit and interesting to see how the homeless persons live there.</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A good way to see how social integration can work.</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We learned how social work functions in real life and how the life of social excluded people is.</w:t>
            </w:r>
          </w:p>
        </w:tc>
      </w:tr>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Article writing for DEFRIT</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F0378D" w:rsidRDefault="00F0378D">
            <w:pPr>
              <w:spacing w:after="0"/>
              <w:jc w:val="center"/>
              <w:rPr>
                <w:rFonts w:ascii="Times New Roman" w:eastAsia="Calibri" w:hAnsi="Times New Roman" w:cs="Times New Roman"/>
                <w:sz w:val="32"/>
                <w:szCs w:val="32"/>
              </w:rPr>
            </w:pPr>
            <w:r w:rsidRPr="00F0378D">
              <w:rPr>
                <w:rFonts w:ascii="Times New Roman" w:eastAsia="Calibri" w:hAnsi="Times New Roman" w:cs="Times New Roman"/>
                <w:sz w:val="32"/>
                <w:szCs w:val="32"/>
              </w:rPr>
              <w:t>Improve writing skills</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9B37C1">
            <w:pPr>
              <w:spacing w:after="0"/>
              <w:rPr>
                <w:rFonts w:ascii="Times New Roman" w:eastAsia="Calibri" w:hAnsi="Times New Roman" w:cs="Times New Roman"/>
                <w:sz w:val="32"/>
                <w:szCs w:val="32"/>
              </w:rPr>
            </w:pP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It was a good time to reflect all the things we </w:t>
            </w:r>
            <w:r>
              <w:rPr>
                <w:rFonts w:ascii="Times New Roman" w:eastAsia="Calibri" w:hAnsi="Times New Roman" w:cs="Times New Roman"/>
                <w:sz w:val="32"/>
                <w:szCs w:val="32"/>
              </w:rPr>
              <w:lastRenderedPageBreak/>
              <w:t>had already done and what we had learned until then.</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Just doing our job.</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A great and self-evident way to invest our time.</w:t>
            </w:r>
          </w:p>
        </w:tc>
      </w:tr>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lastRenderedPageBreak/>
              <w:t>Gynkana games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F0378D" w:rsidRDefault="00F0378D">
            <w:pPr>
              <w:spacing w:after="0"/>
              <w:jc w:val="center"/>
              <w:rPr>
                <w:rFonts w:ascii="Times New Roman" w:eastAsia="Calibri" w:hAnsi="Times New Roman" w:cs="Times New Roman"/>
                <w:sz w:val="32"/>
                <w:szCs w:val="32"/>
              </w:rPr>
            </w:pPr>
            <w:r w:rsidRPr="00F0378D">
              <w:rPr>
                <w:rFonts w:ascii="Times New Roman" w:eastAsia="Calibri" w:hAnsi="Times New Roman" w:cs="Times New Roman"/>
                <w:sz w:val="32"/>
                <w:szCs w:val="32"/>
              </w:rPr>
              <w:t>Learn how important cohesiveness it</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Nice way to get to know someone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It was very funny and I found new friends while playing the different games. It was a good possibility toget better acquainted with the students from the other countries.</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A funny way to get in contact with the other students, because of the mixed teams.</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It did not make so much fun, but the good thing about it was that we made sports and met a lot of people there.</w:t>
            </w:r>
          </w:p>
        </w:tc>
      </w:tr>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Reception with the Mayor</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F0378D" w:rsidRDefault="00F0378D">
            <w:pPr>
              <w:spacing w:after="0"/>
              <w:jc w:val="center"/>
              <w:rPr>
                <w:rFonts w:ascii="Times New Roman" w:eastAsia="Calibri" w:hAnsi="Times New Roman" w:cs="Times New Roman"/>
                <w:sz w:val="32"/>
                <w:szCs w:val="32"/>
              </w:rPr>
            </w:pPr>
            <w:r w:rsidRPr="00F0378D">
              <w:rPr>
                <w:rFonts w:ascii="Times New Roman" w:eastAsia="Calibri" w:hAnsi="Times New Roman" w:cs="Times New Roman"/>
                <w:sz w:val="32"/>
                <w:szCs w:val="32"/>
              </w:rPr>
              <w:t xml:space="preserve">Find out that even important people appreciate what we are doing </w:t>
            </w:r>
            <w:r w:rsidRPr="00F0378D">
              <w:rPr>
                <w:rFonts w:ascii="Times New Roman" w:eastAsia="Calibri" w:hAnsi="Times New Roman" w:cs="Times New Roman"/>
                <w:sz w:val="32"/>
                <w:szCs w:val="32"/>
              </w:rPr>
              <w:lastRenderedPageBreak/>
              <w:t>whatindicates that it is important</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learnt something about the Spanish history. The Mayor </w:t>
            </w:r>
            <w:r>
              <w:rPr>
                <w:rFonts w:ascii="Times New Roman" w:eastAsia="Calibri" w:hAnsi="Times New Roman" w:cs="Times New Roman"/>
                <w:sz w:val="32"/>
                <w:szCs w:val="32"/>
              </w:rPr>
              <w:lastRenderedPageBreak/>
              <w:t>conveyed, that our project is very important for Europa and the future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The town hall was a very impressive and beautiful building and the </w:t>
            </w:r>
            <w:r>
              <w:rPr>
                <w:rFonts w:ascii="Times New Roman" w:eastAsia="Calibri" w:hAnsi="Times New Roman" w:cs="Times New Roman"/>
                <w:sz w:val="32"/>
                <w:szCs w:val="32"/>
              </w:rPr>
              <w:lastRenderedPageBreak/>
              <w:t>Mayor acknowledged our work on the ERASMUS+ - Project</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got to know some interesting facts about the Spanish history and the Mayor </w:t>
            </w:r>
            <w:r>
              <w:rPr>
                <w:rFonts w:ascii="Times New Roman" w:eastAsia="Calibri" w:hAnsi="Times New Roman" w:cs="Times New Roman"/>
                <w:sz w:val="32"/>
                <w:szCs w:val="32"/>
              </w:rPr>
              <w:lastRenderedPageBreak/>
              <w:t>expressed the importance of our project for Europe and future generations.</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The trip through the city was really instructive and the Mayor thanked us for </w:t>
            </w:r>
            <w:r>
              <w:rPr>
                <w:rFonts w:ascii="Times New Roman" w:eastAsia="Calibri" w:hAnsi="Times New Roman" w:cs="Times New Roman"/>
                <w:sz w:val="32"/>
                <w:szCs w:val="32"/>
              </w:rPr>
              <w:lastRenderedPageBreak/>
              <w:t>our work and mentioned its importance.</w:t>
            </w:r>
          </w:p>
        </w:tc>
      </w:tr>
      <w:tr w:rsidR="009B37C1">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lastRenderedPageBreak/>
              <w:t>Cultural activities:</w:t>
            </w:r>
          </w:p>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Pazo de Marinan;</w:t>
            </w:r>
          </w:p>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Caaveiro,</w:t>
            </w:r>
          </w:p>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Fragos do Eumos</w:t>
            </w:r>
          </w:p>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Santiago de Compostela;</w:t>
            </w:r>
          </w:p>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Hercules Tower;</w:t>
            </w:r>
          </w:p>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Aquarium;</w:t>
            </w:r>
          </w:p>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Old Town of A Coruna</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F0378D" w:rsidRDefault="00F0378D">
            <w:pPr>
              <w:spacing w:after="0"/>
              <w:jc w:val="center"/>
              <w:rPr>
                <w:rFonts w:ascii="Times New Roman" w:eastAsia="Calibri" w:hAnsi="Times New Roman" w:cs="Times New Roman"/>
                <w:sz w:val="32"/>
                <w:szCs w:val="32"/>
              </w:rPr>
            </w:pPr>
            <w:r w:rsidRPr="00F0378D">
              <w:rPr>
                <w:rFonts w:ascii="Times New Roman" w:eastAsia="Calibri" w:hAnsi="Times New Roman" w:cs="Times New Roman"/>
                <w:sz w:val="32"/>
                <w:szCs w:val="32"/>
              </w:rPr>
              <w:t>Interesting</w:t>
            </w:r>
          </w:p>
          <w:p w:rsidR="00F0378D" w:rsidRDefault="00F0378D">
            <w:pPr>
              <w:spacing w:after="0"/>
              <w:jc w:val="center"/>
              <w:rPr>
                <w:rFonts w:ascii="Times New Roman" w:eastAsia="Calibri" w:hAnsi="Times New Roman" w:cs="Times New Roman"/>
                <w:color w:val="FF0000"/>
                <w:sz w:val="32"/>
                <w:szCs w:val="32"/>
              </w:rPr>
            </w:pPr>
            <w:r w:rsidRPr="00F0378D">
              <w:rPr>
                <w:rFonts w:ascii="Times New Roman" w:eastAsia="Calibri" w:hAnsi="Times New Roman" w:cs="Times New Roman"/>
                <w:sz w:val="32"/>
                <w:szCs w:val="32"/>
              </w:rPr>
              <w:t>Information about the culture and hisory in a Coruna and Calicia</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Some interesting information about the regional history and culture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The cathedrale of Santiago de Compostela was woth seeing and the history teacher pointed some important facts about it.</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Some activities in order to show the interesting Spanish culture and history.</w:t>
            </w:r>
          </w:p>
        </w:tc>
        <w:tc>
          <w:tcPr>
            <w:tcW w:w="2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The cultural activities were well-chosen and I took a lot of photos for future articles. </w:t>
            </w:r>
          </w:p>
        </w:tc>
      </w:tr>
    </w:tbl>
    <w:p w:rsidR="009B37C1" w:rsidRDefault="009B37C1">
      <w:pPr>
        <w:jc w:val="center"/>
        <w:rPr>
          <w:rFonts w:ascii="Times New Roman" w:eastAsia="Calibri" w:hAnsi="Times New Roman" w:cs="Times New Roman"/>
          <w:sz w:val="32"/>
          <w:szCs w:val="32"/>
        </w:rPr>
      </w:pPr>
    </w:p>
    <w:p w:rsidR="009B37C1" w:rsidRDefault="00D54376">
      <w:pPr>
        <w:jc w:val="center"/>
        <w:rPr>
          <w:rFonts w:ascii="Times New Roman" w:eastAsia="Calibri" w:hAnsi="Times New Roman" w:cs="Times New Roman"/>
          <w:sz w:val="32"/>
          <w:szCs w:val="32"/>
        </w:rPr>
      </w:pPr>
      <w:r>
        <w:rPr>
          <w:rFonts w:ascii="Times New Roman" w:eastAsia="Calibri" w:hAnsi="Times New Roman" w:cs="Times New Roman"/>
          <w:sz w:val="32"/>
          <w:szCs w:val="32"/>
        </w:rPr>
        <w:t>SKILLS AND COMPETENCES DEVELOPED</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87"/>
        <w:gridCol w:w="2293"/>
        <w:gridCol w:w="2355"/>
        <w:gridCol w:w="2293"/>
        <w:gridCol w:w="2293"/>
        <w:gridCol w:w="2296"/>
      </w:tblGrid>
      <w:tr w:rsidR="009B37C1">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Skills/competences</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9B37C1">
            <w:pPr>
              <w:spacing w:after="0"/>
              <w:jc w:val="center"/>
              <w:rPr>
                <w:rFonts w:ascii="Times New Roman" w:eastAsia="Calibri" w:hAnsi="Times New Roman" w:cs="Times New Roman"/>
                <w:sz w:val="32"/>
                <w:szCs w:val="32"/>
              </w:rPr>
            </w:pP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9B37C1">
            <w:pPr>
              <w:spacing w:after="0"/>
              <w:jc w:val="center"/>
              <w:rPr>
                <w:rFonts w:ascii="Times New Roman" w:eastAsia="Calibri" w:hAnsi="Times New Roman" w:cs="Times New Roman"/>
                <w:sz w:val="32"/>
                <w:szCs w:val="32"/>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9B37C1">
            <w:pPr>
              <w:spacing w:after="0"/>
              <w:jc w:val="center"/>
              <w:rPr>
                <w:rFonts w:ascii="Times New Roman" w:eastAsia="Calibri" w:hAnsi="Times New Roman" w:cs="Times New Roman"/>
                <w:sz w:val="32"/>
                <w:szCs w:val="32"/>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9B37C1">
            <w:pPr>
              <w:spacing w:after="0"/>
              <w:jc w:val="center"/>
              <w:rPr>
                <w:rFonts w:ascii="Times New Roman" w:eastAsia="Calibri" w:hAnsi="Times New Roman" w:cs="Times New Roman"/>
                <w:sz w:val="32"/>
                <w:szCs w:val="32"/>
              </w:rPr>
            </w:pP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9B37C1">
            <w:pPr>
              <w:spacing w:after="0"/>
              <w:rPr>
                <w:rFonts w:ascii="Times New Roman" w:eastAsia="Calibri" w:hAnsi="Times New Roman" w:cs="Times New Roman"/>
                <w:sz w:val="32"/>
                <w:szCs w:val="32"/>
              </w:rPr>
            </w:pPr>
          </w:p>
        </w:tc>
      </w:tr>
      <w:tr w:rsidR="009B37C1">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Computer Skills:</w:t>
            </w:r>
          </w:p>
          <w:p w:rsidR="009B37C1" w:rsidRDefault="00D54376">
            <w:pPr>
              <w:spacing w:after="0"/>
              <w:jc w:val="center"/>
              <w:rPr>
                <w:rFonts w:ascii="Times New Roman" w:hAnsi="Times New Roman"/>
                <w:sz w:val="24"/>
                <w:szCs w:val="24"/>
              </w:rPr>
            </w:pPr>
            <w:r>
              <w:rPr>
                <w:rFonts w:ascii="Times New Roman" w:hAnsi="Times New Roman"/>
                <w:sz w:val="24"/>
                <w:szCs w:val="24"/>
              </w:rPr>
              <w:t>PowerPoint</w:t>
            </w:r>
          </w:p>
          <w:p w:rsidR="009B37C1" w:rsidRDefault="00D54376">
            <w:pPr>
              <w:spacing w:after="0"/>
              <w:jc w:val="center"/>
              <w:rPr>
                <w:rFonts w:ascii="Times New Roman" w:hAnsi="Times New Roman"/>
                <w:sz w:val="24"/>
                <w:szCs w:val="24"/>
              </w:rPr>
            </w:pPr>
            <w:r>
              <w:rPr>
                <w:rFonts w:ascii="Times New Roman" w:hAnsi="Times New Roman"/>
                <w:sz w:val="24"/>
                <w:szCs w:val="24"/>
              </w:rPr>
              <w:t>Film/video making</w:t>
            </w:r>
          </w:p>
          <w:p w:rsidR="009B37C1" w:rsidRDefault="00D54376">
            <w:pPr>
              <w:spacing w:after="0"/>
              <w:jc w:val="center"/>
              <w:rPr>
                <w:rFonts w:ascii="Times New Roman" w:hAnsi="Times New Roman"/>
                <w:sz w:val="24"/>
                <w:szCs w:val="24"/>
              </w:rPr>
            </w:pPr>
            <w:r>
              <w:rPr>
                <w:rFonts w:ascii="Times New Roman" w:hAnsi="Times New Roman"/>
                <w:sz w:val="24"/>
                <w:szCs w:val="24"/>
              </w:rPr>
              <w:t xml:space="preserve">Photo </w:t>
            </w:r>
          </w:p>
          <w:p w:rsidR="009B37C1" w:rsidRDefault="00D54376">
            <w:pPr>
              <w:spacing w:after="0"/>
              <w:jc w:val="center"/>
              <w:rPr>
                <w:rFonts w:ascii="Times New Roman" w:hAnsi="Times New Roman"/>
                <w:sz w:val="24"/>
                <w:szCs w:val="24"/>
              </w:rPr>
            </w:pPr>
            <w:r>
              <w:rPr>
                <w:rFonts w:ascii="Times New Roman" w:hAnsi="Times New Roman"/>
                <w:sz w:val="24"/>
                <w:szCs w:val="24"/>
              </w:rPr>
              <w:t>Word</w:t>
            </w:r>
          </w:p>
          <w:p w:rsidR="009B37C1" w:rsidRDefault="00D54376">
            <w:pPr>
              <w:spacing w:after="0"/>
              <w:jc w:val="center"/>
              <w:rPr>
                <w:rFonts w:ascii="Times New Roman" w:hAnsi="Times New Roman"/>
                <w:sz w:val="24"/>
                <w:szCs w:val="24"/>
              </w:rPr>
            </w:pPr>
            <w:r>
              <w:rPr>
                <w:rFonts w:ascii="Times New Roman" w:hAnsi="Times New Roman"/>
                <w:sz w:val="24"/>
                <w:szCs w:val="24"/>
              </w:rPr>
              <w:t>Facebook</w:t>
            </w:r>
          </w:p>
          <w:p w:rsidR="009B37C1" w:rsidRDefault="00D54376">
            <w:pPr>
              <w:spacing w:after="0"/>
              <w:jc w:val="center"/>
              <w:rPr>
                <w:rFonts w:ascii="Times New Roman" w:hAnsi="Times New Roman"/>
                <w:sz w:val="24"/>
                <w:szCs w:val="24"/>
              </w:rPr>
            </w:pPr>
            <w:r>
              <w:rPr>
                <w:rFonts w:ascii="Times New Roman" w:hAnsi="Times New Roman"/>
                <w:sz w:val="24"/>
                <w:szCs w:val="24"/>
              </w:rPr>
              <w:t>Email</w:t>
            </w:r>
          </w:p>
          <w:p w:rsidR="009B37C1" w:rsidRDefault="00D54376">
            <w:pPr>
              <w:spacing w:after="0"/>
              <w:jc w:val="center"/>
              <w:rPr>
                <w:rFonts w:ascii="Times New Roman" w:hAnsi="Times New Roman"/>
                <w:sz w:val="24"/>
                <w:szCs w:val="24"/>
              </w:rPr>
            </w:pPr>
            <w:r>
              <w:rPr>
                <w:rFonts w:ascii="Times New Roman" w:hAnsi="Times New Roman"/>
                <w:sz w:val="24"/>
                <w:szCs w:val="24"/>
              </w:rPr>
              <w:t>Etwinning</w:t>
            </w:r>
          </w:p>
          <w:p w:rsidR="009B37C1" w:rsidRDefault="009B37C1">
            <w:pPr>
              <w:spacing w:after="0"/>
              <w:jc w:val="center"/>
              <w:rPr>
                <w:rFonts w:ascii="Times New Roman" w:hAnsi="Times New Roman"/>
                <w:sz w:val="24"/>
                <w:szCs w:val="24"/>
              </w:rPr>
            </w:pPr>
          </w:p>
          <w:p w:rsidR="009B37C1" w:rsidRDefault="009B37C1">
            <w:pPr>
              <w:spacing w:after="0"/>
              <w:jc w:val="center"/>
              <w:rPr>
                <w:rFonts w:ascii="Times New Roman" w:eastAsia="Calibri" w:hAnsi="Times New Roman" w:cs="Times New Roman"/>
                <w:sz w:val="32"/>
                <w:szCs w:val="32"/>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F0378D" w:rsidRDefault="00F0378D">
            <w:pPr>
              <w:spacing w:after="0"/>
              <w:rPr>
                <w:rFonts w:ascii="Times New Roman" w:eastAsia="Calibri" w:hAnsi="Times New Roman" w:cs="Times New Roman"/>
                <w:sz w:val="32"/>
                <w:szCs w:val="32"/>
              </w:rPr>
            </w:pPr>
            <w:r w:rsidRPr="00F0378D">
              <w:rPr>
                <w:rFonts w:ascii="Times New Roman" w:eastAsia="Calibri" w:hAnsi="Times New Roman" w:cs="Times New Roman"/>
                <w:sz w:val="32"/>
                <w:szCs w:val="32"/>
              </w:rPr>
              <w:t>Improving of computer skills through the preparation for the project of A Coruna</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The weeks before the meeting in A Coruna was, we‘ve developed our skills in all different parts of computer-work</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Because of the photo exhibition we learned how to convey our feelings with the help of pictures. We could also improve our computer skills by using Etwinning even before our meeting in A Coruna.</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Due to the work before the meeting in A Coruna we developed our compute skill further and also some new ones.</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We are already well educated as regards computer skills, but because of this project we perfect them.</w:t>
            </w:r>
          </w:p>
        </w:tc>
      </w:tr>
      <w:tr w:rsidR="009B37C1">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sz w:val="24"/>
                <w:szCs w:val="24"/>
              </w:rPr>
            </w:pPr>
            <w:r>
              <w:rPr>
                <w:rFonts w:ascii="Times New Roman" w:hAnsi="Times New Roman"/>
                <w:sz w:val="24"/>
                <w:szCs w:val="24"/>
              </w:rPr>
              <w:t>English language:</w:t>
            </w:r>
          </w:p>
          <w:p w:rsidR="009B37C1" w:rsidRDefault="00D54376">
            <w:pPr>
              <w:spacing w:after="0"/>
              <w:jc w:val="center"/>
              <w:rPr>
                <w:rFonts w:ascii="Times New Roman" w:hAnsi="Times New Roman"/>
                <w:sz w:val="24"/>
                <w:szCs w:val="24"/>
              </w:rPr>
            </w:pPr>
            <w:r>
              <w:rPr>
                <w:rFonts w:ascii="Times New Roman" w:hAnsi="Times New Roman"/>
                <w:sz w:val="24"/>
                <w:szCs w:val="24"/>
              </w:rPr>
              <w:t>Speaking</w:t>
            </w:r>
          </w:p>
          <w:p w:rsidR="009B37C1" w:rsidRDefault="00D54376">
            <w:pPr>
              <w:spacing w:after="0"/>
              <w:jc w:val="center"/>
              <w:rPr>
                <w:rFonts w:ascii="Times New Roman" w:hAnsi="Times New Roman"/>
                <w:sz w:val="24"/>
                <w:szCs w:val="24"/>
              </w:rPr>
            </w:pPr>
            <w:r>
              <w:rPr>
                <w:rFonts w:ascii="Times New Roman" w:hAnsi="Times New Roman"/>
                <w:sz w:val="24"/>
                <w:szCs w:val="24"/>
              </w:rPr>
              <w:t>Writing</w:t>
            </w:r>
          </w:p>
          <w:p w:rsidR="009B37C1" w:rsidRDefault="00D54376">
            <w:pPr>
              <w:spacing w:after="0"/>
              <w:jc w:val="center"/>
              <w:rPr>
                <w:rFonts w:ascii="Times New Roman" w:hAnsi="Times New Roman"/>
                <w:sz w:val="24"/>
                <w:szCs w:val="24"/>
              </w:rPr>
            </w:pPr>
            <w:r>
              <w:rPr>
                <w:rFonts w:ascii="Times New Roman" w:hAnsi="Times New Roman"/>
                <w:sz w:val="24"/>
                <w:szCs w:val="24"/>
              </w:rPr>
              <w:t>Listening</w:t>
            </w:r>
          </w:p>
          <w:p w:rsidR="009B37C1" w:rsidRDefault="00D54376">
            <w:pPr>
              <w:spacing w:after="0"/>
              <w:jc w:val="center"/>
              <w:rPr>
                <w:rFonts w:ascii="Times New Roman" w:hAnsi="Times New Roman"/>
                <w:sz w:val="24"/>
                <w:szCs w:val="24"/>
              </w:rPr>
            </w:pPr>
            <w:r>
              <w:rPr>
                <w:rFonts w:ascii="Times New Roman" w:hAnsi="Times New Roman"/>
                <w:sz w:val="24"/>
                <w:szCs w:val="24"/>
              </w:rPr>
              <w:t>reading</w:t>
            </w:r>
          </w:p>
          <w:p w:rsidR="009B37C1" w:rsidRDefault="009B37C1">
            <w:pPr>
              <w:spacing w:after="0"/>
              <w:jc w:val="center"/>
              <w:rPr>
                <w:rFonts w:ascii="Times New Roman" w:eastAsia="Calibri" w:hAnsi="Times New Roman" w:cs="Times New Roman"/>
                <w:sz w:val="32"/>
                <w:szCs w:val="32"/>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F0378D" w:rsidRDefault="00F0378D">
            <w:pPr>
              <w:spacing w:after="0"/>
              <w:jc w:val="center"/>
              <w:rPr>
                <w:rFonts w:ascii="Times New Roman" w:eastAsia="Calibri" w:hAnsi="Times New Roman" w:cs="Times New Roman"/>
                <w:sz w:val="32"/>
                <w:szCs w:val="32"/>
              </w:rPr>
            </w:pPr>
            <w:r w:rsidRPr="00F0378D">
              <w:rPr>
                <w:rFonts w:ascii="Times New Roman" w:eastAsia="Calibri" w:hAnsi="Times New Roman" w:cs="Times New Roman"/>
                <w:sz w:val="32"/>
                <w:szCs w:val="32"/>
              </w:rPr>
              <w:t xml:space="preserve">Improving our language skills (not only english) through talking </w:t>
            </w:r>
            <w:r w:rsidRPr="00F0378D">
              <w:rPr>
                <w:rFonts w:ascii="Times New Roman" w:eastAsia="Calibri" w:hAnsi="Times New Roman" w:cs="Times New Roman"/>
                <w:sz w:val="32"/>
                <w:szCs w:val="32"/>
              </w:rPr>
              <w:lastRenderedPageBreak/>
              <w:t>to each other and reading texts</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In this week, I‘ve improved my language considerably</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It was a good practice to improve my english skills because I spoke </w:t>
            </w:r>
            <w:r>
              <w:rPr>
                <w:rFonts w:ascii="Times New Roman" w:eastAsia="Calibri" w:hAnsi="Times New Roman" w:cs="Times New Roman"/>
                <w:sz w:val="32"/>
                <w:szCs w:val="32"/>
              </w:rPr>
              <w:lastRenderedPageBreak/>
              <w:t>a lot with students from other countries.</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The week there was a good possibility to practice the English </w:t>
            </w:r>
            <w:r>
              <w:rPr>
                <w:rFonts w:ascii="Times New Roman" w:eastAsia="Calibri" w:hAnsi="Times New Roman" w:cs="Times New Roman"/>
                <w:sz w:val="32"/>
                <w:szCs w:val="32"/>
              </w:rPr>
              <w:lastRenderedPageBreak/>
              <w:t xml:space="preserve">language and improve our knowledge. </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Each of us improved ones English skills and I even started thinking </w:t>
            </w:r>
            <w:r>
              <w:rPr>
                <w:rFonts w:ascii="Times New Roman" w:eastAsia="Calibri" w:hAnsi="Times New Roman" w:cs="Times New Roman"/>
                <w:sz w:val="32"/>
                <w:szCs w:val="32"/>
              </w:rPr>
              <w:lastRenderedPageBreak/>
              <w:t xml:space="preserve">in English and it was really hard to think in German again. </w:t>
            </w:r>
          </w:p>
        </w:tc>
      </w:tr>
      <w:tr w:rsidR="009B37C1">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sz w:val="24"/>
                <w:szCs w:val="24"/>
              </w:rPr>
            </w:pPr>
            <w:r>
              <w:rPr>
                <w:rFonts w:ascii="Times New Roman" w:hAnsi="Times New Roman"/>
                <w:sz w:val="24"/>
                <w:szCs w:val="24"/>
              </w:rPr>
              <w:lastRenderedPageBreak/>
              <w:t>Awareness of national identity</w:t>
            </w:r>
          </w:p>
          <w:p w:rsidR="009B37C1" w:rsidRDefault="009B37C1">
            <w:pPr>
              <w:spacing w:after="0"/>
              <w:jc w:val="center"/>
              <w:rPr>
                <w:rFonts w:ascii="Times New Roman" w:hAnsi="Times New Roman"/>
                <w:sz w:val="24"/>
                <w:szCs w:val="24"/>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F0378D" w:rsidRDefault="00F0378D">
            <w:pPr>
              <w:spacing w:after="0"/>
              <w:jc w:val="center"/>
              <w:rPr>
                <w:rFonts w:ascii="Times New Roman" w:eastAsia="Calibri" w:hAnsi="Times New Roman" w:cs="Times New Roman"/>
                <w:sz w:val="32"/>
                <w:szCs w:val="32"/>
              </w:rPr>
            </w:pPr>
            <w:r w:rsidRPr="00F0378D">
              <w:rPr>
                <w:rFonts w:ascii="Times New Roman" w:eastAsia="Calibri" w:hAnsi="Times New Roman" w:cs="Times New Roman"/>
                <w:sz w:val="32"/>
                <w:szCs w:val="32"/>
              </w:rPr>
              <w:t>Even being from different nations we all have the same interests and aims</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 recognized that national membership doesn‘t matter. It is important how the individual behaves, the nation is absolutely unimportant.</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It does not matter where you come from. I could communicate with all students in english and so the different language was no problem. The only important thing is the character of oneself and not the nation you belong to.</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 realized that in the end there is not such a thing as national identity – we are all individuals and it does not matter where you are from.</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 think that everyone should be aware where ones from and should represent ones nation in a honorable way in foreign countries.</w:t>
            </w:r>
          </w:p>
        </w:tc>
      </w:tr>
      <w:tr w:rsidR="009B37C1">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sz w:val="24"/>
                <w:szCs w:val="24"/>
              </w:rPr>
            </w:pPr>
            <w:r>
              <w:rPr>
                <w:rFonts w:ascii="Times New Roman" w:hAnsi="Times New Roman"/>
                <w:sz w:val="24"/>
                <w:szCs w:val="24"/>
              </w:rPr>
              <w:t xml:space="preserve">Awareness of multilingualism </w:t>
            </w:r>
          </w:p>
          <w:p w:rsidR="009B37C1" w:rsidRDefault="009B37C1">
            <w:pPr>
              <w:spacing w:after="0"/>
              <w:jc w:val="center"/>
              <w:rPr>
                <w:rFonts w:ascii="Times New Roman" w:hAnsi="Times New Roman"/>
                <w:sz w:val="24"/>
                <w:szCs w:val="24"/>
              </w:rPr>
            </w:pPr>
          </w:p>
          <w:p w:rsidR="009B37C1" w:rsidRDefault="009B37C1">
            <w:pPr>
              <w:spacing w:after="0"/>
              <w:jc w:val="center"/>
              <w:rPr>
                <w:rFonts w:ascii="Times New Roman" w:hAnsi="Times New Roman"/>
                <w:sz w:val="24"/>
                <w:szCs w:val="24"/>
              </w:rPr>
            </w:pP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0F5C58" w:rsidRDefault="000F5C58">
            <w:pPr>
              <w:spacing w:after="0"/>
              <w:jc w:val="center"/>
              <w:rPr>
                <w:rFonts w:ascii="Times New Roman" w:eastAsia="Calibri" w:hAnsi="Times New Roman" w:cs="Times New Roman"/>
                <w:sz w:val="32"/>
                <w:szCs w:val="32"/>
              </w:rPr>
            </w:pPr>
            <w:r w:rsidRPr="000F5C58">
              <w:rPr>
                <w:rFonts w:ascii="Times New Roman" w:eastAsia="Calibri" w:hAnsi="Times New Roman" w:cs="Times New Roman"/>
                <w:sz w:val="32"/>
                <w:szCs w:val="32"/>
              </w:rPr>
              <w:lastRenderedPageBreak/>
              <w:t xml:space="preserve">Being able to </w:t>
            </w:r>
            <w:r w:rsidRPr="000F5C58">
              <w:rPr>
                <w:rFonts w:ascii="Times New Roman" w:eastAsia="Calibri" w:hAnsi="Times New Roman" w:cs="Times New Roman"/>
                <w:sz w:val="32"/>
                <w:szCs w:val="32"/>
              </w:rPr>
              <w:lastRenderedPageBreak/>
              <w:t>communicate in multiple languages is crucial for understanding each other properly without these we wouldn‘t have had such a great time as communication would have been hard</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It is important </w:t>
            </w:r>
            <w:r>
              <w:rPr>
                <w:rFonts w:ascii="Times New Roman" w:eastAsia="Calibri" w:hAnsi="Times New Roman" w:cs="Times New Roman"/>
                <w:sz w:val="32"/>
                <w:szCs w:val="32"/>
              </w:rPr>
              <w:lastRenderedPageBreak/>
              <w:t>to improve one‘s foreign language (especially English) to communicate „inter-lingual“</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If you want to </w:t>
            </w:r>
            <w:r>
              <w:rPr>
                <w:rFonts w:ascii="Times New Roman" w:eastAsia="Calibri" w:hAnsi="Times New Roman" w:cs="Times New Roman"/>
                <w:sz w:val="32"/>
                <w:szCs w:val="32"/>
              </w:rPr>
              <w:lastRenderedPageBreak/>
              <w:t>communicate with people from different countries it‘s important to be able to speak english. But you don‘t have to speak it perfectly so it was no problem to understand each other.</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It is quite useful </w:t>
            </w:r>
            <w:r>
              <w:rPr>
                <w:rFonts w:ascii="Times New Roman" w:eastAsia="Calibri" w:hAnsi="Times New Roman" w:cs="Times New Roman"/>
                <w:sz w:val="32"/>
                <w:szCs w:val="32"/>
              </w:rPr>
              <w:lastRenderedPageBreak/>
              <w:t xml:space="preserve">to have a good knowledge of foreign languages – especially of English beig a “lingua franca“ used almost everywhere. </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Multilingualism </w:t>
            </w:r>
            <w:r>
              <w:rPr>
                <w:rFonts w:ascii="Times New Roman" w:eastAsia="Calibri" w:hAnsi="Times New Roman" w:cs="Times New Roman"/>
                <w:sz w:val="32"/>
                <w:szCs w:val="32"/>
              </w:rPr>
              <w:lastRenderedPageBreak/>
              <w:t>is really important in the time of globalization. The more languages you can speak, the more further you will get in foreign countries. In this week I improved my English, Spanish and Italian skills.</w:t>
            </w:r>
          </w:p>
        </w:tc>
      </w:tr>
      <w:tr w:rsidR="009B37C1">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sz w:val="24"/>
                <w:szCs w:val="24"/>
              </w:rPr>
            </w:pPr>
            <w:r>
              <w:rPr>
                <w:rFonts w:ascii="Times New Roman" w:hAnsi="Times New Roman"/>
                <w:sz w:val="24"/>
                <w:szCs w:val="24"/>
              </w:rPr>
              <w:lastRenderedPageBreak/>
              <w:t>Awareness of European identity</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0F5C58" w:rsidRDefault="000F5C58">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W</w:t>
            </w:r>
            <w:r w:rsidRPr="000F5C58">
              <w:rPr>
                <w:rFonts w:ascii="Times New Roman" w:eastAsia="Calibri" w:hAnsi="Times New Roman" w:cs="Times New Roman"/>
                <w:sz w:val="32"/>
                <w:szCs w:val="32"/>
              </w:rPr>
              <w:t>e all share one identity</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We are all the same</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I think the awareness of being part of the European Union brought us all together </w:t>
            </w:r>
            <w:r>
              <w:rPr>
                <w:rFonts w:ascii="Times New Roman" w:eastAsia="Calibri" w:hAnsi="Times New Roman" w:cs="Times New Roman"/>
                <w:sz w:val="32"/>
                <w:szCs w:val="32"/>
              </w:rPr>
              <w:lastRenderedPageBreak/>
              <w:t>since we know that we are all a part of the same community.</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are all members of a big community that offers many possibilities for </w:t>
            </w:r>
            <w:r>
              <w:rPr>
                <w:rFonts w:ascii="Times New Roman" w:eastAsia="Calibri" w:hAnsi="Times New Roman" w:cs="Times New Roman"/>
                <w:sz w:val="32"/>
                <w:szCs w:val="32"/>
              </w:rPr>
              <w:lastRenderedPageBreak/>
              <w:t>all of us.</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are all from the same continent and because of that fact we should work together </w:t>
            </w:r>
            <w:r>
              <w:rPr>
                <w:rFonts w:ascii="Times New Roman" w:eastAsia="Calibri" w:hAnsi="Times New Roman" w:cs="Times New Roman"/>
                <w:sz w:val="32"/>
                <w:szCs w:val="32"/>
              </w:rPr>
              <w:lastRenderedPageBreak/>
              <w:t>and support each other.</w:t>
            </w:r>
          </w:p>
        </w:tc>
      </w:tr>
      <w:tr w:rsidR="009B37C1">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b/>
                <w:sz w:val="24"/>
                <w:szCs w:val="24"/>
              </w:rPr>
            </w:pPr>
            <w:r>
              <w:rPr>
                <w:rFonts w:ascii="Times New Roman" w:hAnsi="Times New Roman"/>
                <w:b/>
                <w:sz w:val="24"/>
                <w:szCs w:val="24"/>
              </w:rPr>
              <w:lastRenderedPageBreak/>
              <w:t>Awareness of social exclusion</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eastAsia="Calibri" w:hAnsi="Times New Roman" w:cs="Times New Roman"/>
                <w:color w:val="FF0000"/>
                <w:sz w:val="32"/>
                <w:szCs w:val="32"/>
              </w:rPr>
            </w:pPr>
            <w:r w:rsidRPr="000F5C58">
              <w:rPr>
                <w:rFonts w:ascii="Times New Roman" w:eastAsia="Calibri" w:hAnsi="Times New Roman" w:cs="Times New Roman"/>
                <w:sz w:val="32"/>
                <w:szCs w:val="32"/>
              </w:rPr>
              <w:t>We should do what we can do to integrate other people</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rPr>
                <w:rFonts w:ascii="Times New Roman" w:eastAsia="Calibri" w:hAnsi="Times New Roman" w:cs="Times New Roman"/>
                <w:sz w:val="32"/>
                <w:szCs w:val="32"/>
              </w:rPr>
            </w:pPr>
            <w:r>
              <w:rPr>
                <w:rFonts w:ascii="Times New Roman" w:eastAsia="Calibri" w:hAnsi="Times New Roman" w:cs="Times New Roman"/>
                <w:sz w:val="32"/>
                <w:szCs w:val="32"/>
              </w:rPr>
              <w:t xml:space="preserve">The way I see it, it is important to help social excluded people at the inclusion. </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Social exclusions leads to animosity and even to conflicts between people. It is something that endangers the peace and that‘s why we have to stop exclusion and to support inclusion and integration in our society.</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It is a problem that can be found everywhere. If we just “open our eyes“ we will see it and feel a need of helping social excluded people.</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t>In my opinion social exclusion is a problem which can be avoided by stopping discrimination towards everybody and help social excluded people.</w:t>
            </w:r>
          </w:p>
          <w:p w:rsidR="009B37C1" w:rsidRDefault="009B37C1">
            <w:pPr>
              <w:spacing w:after="0"/>
              <w:jc w:val="center"/>
              <w:rPr>
                <w:rFonts w:ascii="Times New Roman" w:eastAsia="Calibri" w:hAnsi="Times New Roman" w:cs="Times New Roman"/>
                <w:sz w:val="32"/>
                <w:szCs w:val="32"/>
              </w:rPr>
            </w:pPr>
          </w:p>
          <w:p w:rsidR="009B37C1" w:rsidRDefault="009B37C1">
            <w:pPr>
              <w:spacing w:after="0"/>
              <w:jc w:val="center"/>
              <w:rPr>
                <w:rFonts w:ascii="Times New Roman" w:eastAsia="Calibri" w:hAnsi="Times New Roman" w:cs="Times New Roman"/>
                <w:sz w:val="32"/>
                <w:szCs w:val="32"/>
              </w:rPr>
            </w:pPr>
          </w:p>
        </w:tc>
      </w:tr>
      <w:tr w:rsidR="009B37C1">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b/>
                <w:sz w:val="24"/>
                <w:szCs w:val="24"/>
              </w:rPr>
            </w:pPr>
            <w:r>
              <w:rPr>
                <w:rFonts w:ascii="Times New Roman" w:hAnsi="Times New Roman"/>
                <w:b/>
                <w:sz w:val="24"/>
                <w:szCs w:val="24"/>
              </w:rPr>
              <w:t xml:space="preserve">Awareness of photography meaning </w:t>
            </w:r>
            <w:r>
              <w:rPr>
                <w:rFonts w:ascii="Times New Roman" w:hAnsi="Times New Roman"/>
                <w:b/>
                <w:sz w:val="24"/>
                <w:szCs w:val="24"/>
              </w:rPr>
              <w:lastRenderedPageBreak/>
              <w:t>in a newspaper</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Pr="000F5C58" w:rsidRDefault="000F5C58">
            <w:pPr>
              <w:spacing w:after="0"/>
              <w:jc w:val="center"/>
              <w:rPr>
                <w:rFonts w:ascii="Times New Roman" w:eastAsia="Calibri" w:hAnsi="Times New Roman" w:cs="Times New Roman"/>
                <w:sz w:val="32"/>
                <w:szCs w:val="32"/>
              </w:rPr>
            </w:pPr>
            <w:r w:rsidRPr="000F5C58">
              <w:rPr>
                <w:rFonts w:ascii="Times New Roman" w:eastAsia="Calibri" w:hAnsi="Times New Roman" w:cs="Times New Roman"/>
                <w:sz w:val="32"/>
                <w:szCs w:val="32"/>
              </w:rPr>
              <w:lastRenderedPageBreak/>
              <w:t xml:space="preserve">Little details </w:t>
            </w:r>
            <w:r w:rsidRPr="000F5C58">
              <w:rPr>
                <w:rFonts w:ascii="Times New Roman" w:eastAsia="Calibri" w:hAnsi="Times New Roman" w:cs="Times New Roman"/>
                <w:sz w:val="32"/>
                <w:szCs w:val="32"/>
              </w:rPr>
              <w:lastRenderedPageBreak/>
              <w:t>can make a big difference</w:t>
            </w:r>
          </w:p>
        </w:tc>
        <w:tc>
          <w:tcPr>
            <w:tcW w:w="2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learnt that </w:t>
            </w:r>
            <w:r>
              <w:rPr>
                <w:rFonts w:ascii="Times New Roman" w:eastAsia="Calibri" w:hAnsi="Times New Roman" w:cs="Times New Roman"/>
                <w:sz w:val="32"/>
                <w:szCs w:val="32"/>
              </w:rPr>
              <w:lastRenderedPageBreak/>
              <w:t xml:space="preserve">photography can impress people in a very deep way  </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We learned that </w:t>
            </w:r>
            <w:r>
              <w:rPr>
                <w:rFonts w:ascii="Times New Roman" w:eastAsia="Calibri" w:hAnsi="Times New Roman" w:cs="Times New Roman"/>
                <w:sz w:val="32"/>
                <w:szCs w:val="32"/>
              </w:rPr>
              <w:lastRenderedPageBreak/>
              <w:t>sometimes one photo can say more than words. That‘s why pictures are very important in a newspaper.</w:t>
            </w:r>
          </w:p>
        </w:tc>
        <w:tc>
          <w:tcPr>
            <w:tcW w:w="2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Photography is </w:t>
            </w:r>
            <w:r>
              <w:rPr>
                <w:rFonts w:ascii="Times New Roman" w:eastAsia="Calibri" w:hAnsi="Times New Roman" w:cs="Times New Roman"/>
                <w:sz w:val="32"/>
                <w:szCs w:val="32"/>
              </w:rPr>
              <w:lastRenderedPageBreak/>
              <w:t>a mean of expressing various things in a different way as we can do it with just a wrtitten text.</w:t>
            </w:r>
          </w:p>
        </w:tc>
        <w:tc>
          <w:tcPr>
            <w:tcW w:w="2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I think that </w:t>
            </w:r>
            <w:r>
              <w:rPr>
                <w:rFonts w:ascii="Times New Roman" w:eastAsia="Calibri" w:hAnsi="Times New Roman" w:cs="Times New Roman"/>
                <w:sz w:val="32"/>
                <w:szCs w:val="32"/>
              </w:rPr>
              <w:lastRenderedPageBreak/>
              <w:t>photography is a great method to top off an article and with a photo you can often express more than with just an article.</w:t>
            </w:r>
          </w:p>
        </w:tc>
      </w:tr>
    </w:tbl>
    <w:p w:rsidR="009B37C1" w:rsidRDefault="009B37C1">
      <w:pPr>
        <w:jc w:val="center"/>
        <w:rPr>
          <w:rFonts w:ascii="Times New Roman" w:eastAsia="Calibri" w:hAnsi="Times New Roman" w:cs="Times New Roman"/>
          <w:sz w:val="32"/>
          <w:szCs w:val="32"/>
        </w:rPr>
      </w:pPr>
    </w:p>
    <w:p w:rsidR="009B37C1" w:rsidRDefault="00D54376">
      <w:pPr>
        <w:jc w:val="center"/>
        <w:rPr>
          <w:rFonts w:ascii="Times New Roman" w:hAnsi="Times New Roman" w:cs="Times New Roman"/>
          <w:sz w:val="28"/>
          <w:szCs w:val="28"/>
        </w:rPr>
      </w:pPr>
      <w:r>
        <w:rPr>
          <w:rFonts w:ascii="Times New Roman" w:hAnsi="Times New Roman" w:cs="Times New Roman"/>
          <w:sz w:val="28"/>
          <w:szCs w:val="28"/>
        </w:rPr>
        <w:t>HOST FAMILIES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41"/>
        <w:gridCol w:w="2844"/>
        <w:gridCol w:w="2844"/>
        <w:gridCol w:w="2844"/>
        <w:gridCol w:w="2846"/>
      </w:tblGrid>
      <w:tr w:rsidR="009B37C1">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Name</w:t>
            </w:r>
          </w:p>
          <w:p w:rsidR="009B37C1" w:rsidRDefault="000F5C58">
            <w:pPr>
              <w:spacing w:after="0"/>
              <w:jc w:val="center"/>
              <w:rPr>
                <w:rFonts w:ascii="Times New Roman" w:hAnsi="Times New Roman" w:cs="Times New Roman"/>
                <w:sz w:val="28"/>
                <w:szCs w:val="28"/>
              </w:rPr>
            </w:pPr>
            <w:r>
              <w:rPr>
                <w:rFonts w:ascii="Times New Roman" w:hAnsi="Times New Roman" w:cs="Times New Roman"/>
                <w:sz w:val="28"/>
                <w:szCs w:val="28"/>
              </w:rPr>
              <w:t>Gonzalo Villanueva</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Name: Ricardo Antunez</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Name</w:t>
            </w:r>
          </w:p>
          <w:p w:rsidR="00D54376"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Diego del Rio</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Name: Lucia Rivas</w:t>
            </w:r>
          </w:p>
        </w:tc>
        <w:tc>
          <w:tcPr>
            <w:tcW w:w="2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Name: Nuria Seoane</w:t>
            </w:r>
          </w:p>
        </w:tc>
      </w:tr>
      <w:tr w:rsidR="009B37C1">
        <w:tc>
          <w:tcPr>
            <w:tcW w:w="2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0F5C58">
            <w:pPr>
              <w:spacing w:after="0"/>
              <w:jc w:val="center"/>
              <w:rPr>
                <w:rFonts w:ascii="Times New Roman" w:hAnsi="Times New Roman" w:cs="Times New Roman"/>
                <w:sz w:val="28"/>
                <w:szCs w:val="28"/>
              </w:rPr>
            </w:pPr>
            <w:r>
              <w:rPr>
                <w:rFonts w:ascii="Times New Roman" w:hAnsi="Times New Roman" w:cs="Times New Roman"/>
                <w:sz w:val="28"/>
                <w:szCs w:val="28"/>
              </w:rPr>
              <w:t>I really appreciate the time with Gonzalo ans his family. They were very kind and took care of me</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 xml:space="preserve">They were very nice and it was a very good week there. </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Diego and his mum were very nice to me and we are still in contact with each other. We plan to meet each other again very soon.</w:t>
            </w:r>
          </w:p>
        </w:tc>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It was a great time in Spain – interesting activities, nice people and a really hospitable family.</w:t>
            </w:r>
          </w:p>
        </w:tc>
        <w:tc>
          <w:tcPr>
            <w:tcW w:w="2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37C1" w:rsidRDefault="00D54376">
            <w:pPr>
              <w:spacing w:after="0"/>
              <w:jc w:val="center"/>
              <w:rPr>
                <w:rFonts w:ascii="Times New Roman" w:hAnsi="Times New Roman" w:cs="Times New Roman"/>
                <w:sz w:val="28"/>
                <w:szCs w:val="28"/>
              </w:rPr>
            </w:pPr>
            <w:r>
              <w:rPr>
                <w:rFonts w:ascii="Times New Roman" w:hAnsi="Times New Roman" w:cs="Times New Roman"/>
                <w:sz w:val="28"/>
                <w:szCs w:val="28"/>
              </w:rPr>
              <w:t>My host family was marvellous, they made sure that I have everything I need, they were hospitable and I hope to meet them once again, neither in Spain or in Germany :)</w:t>
            </w:r>
          </w:p>
        </w:tc>
      </w:tr>
    </w:tbl>
    <w:p w:rsidR="009B37C1" w:rsidRDefault="009B37C1">
      <w:pPr>
        <w:jc w:val="center"/>
      </w:pPr>
    </w:p>
    <w:sectPr w:rsidR="009B37C1" w:rsidSect="009B37C1">
      <w:pgSz w:w="16838" w:h="11906" w:orient="landscape"/>
      <w:pgMar w:top="1701" w:right="1701"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C1"/>
    <w:rsid w:val="000F5C58"/>
    <w:rsid w:val="00601E83"/>
    <w:rsid w:val="009B37C1"/>
    <w:rsid w:val="00A12233"/>
    <w:rsid w:val="00D54376"/>
    <w:rsid w:val="00E40A3B"/>
    <w:rsid w:val="00ED2B9C"/>
    <w:rsid w:val="00F0378D"/>
    <w:rsid w:val="00F86C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39"/>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82BE5"/>
    <w:rPr>
      <w:rFonts w:ascii="Tahoma" w:hAnsi="Tahoma" w:cs="Tahoma"/>
      <w:sz w:val="16"/>
      <w:szCs w:val="16"/>
    </w:rPr>
  </w:style>
  <w:style w:type="character" w:customStyle="1" w:styleId="Internetlink">
    <w:name w:val="Internetlink"/>
    <w:basedOn w:val="DefaultParagraphFont"/>
    <w:uiPriority w:val="99"/>
    <w:unhideWhenUsed/>
    <w:rsid w:val="00822103"/>
    <w:rPr>
      <w:color w:val="0000FF"/>
      <w:u w:val="single"/>
    </w:rPr>
  </w:style>
  <w:style w:type="character" w:customStyle="1" w:styleId="apple-converted-space">
    <w:name w:val="apple-converted-space"/>
    <w:basedOn w:val="DefaultParagraphFont"/>
    <w:rsid w:val="009C1583"/>
  </w:style>
  <w:style w:type="paragraph" w:customStyle="1" w:styleId="berschrift">
    <w:name w:val="Überschrift"/>
    <w:basedOn w:val="Normal"/>
    <w:next w:val="BodyText"/>
    <w:rsid w:val="009B37C1"/>
    <w:pPr>
      <w:keepNext/>
      <w:spacing w:before="240" w:after="120"/>
    </w:pPr>
    <w:rPr>
      <w:rFonts w:ascii="Liberation Sans" w:eastAsia="Microsoft YaHei" w:hAnsi="Liberation Sans" w:cs="Mangal"/>
      <w:sz w:val="28"/>
      <w:szCs w:val="28"/>
    </w:rPr>
  </w:style>
  <w:style w:type="paragraph" w:styleId="BodyText">
    <w:name w:val="Body Text"/>
    <w:basedOn w:val="Normal"/>
    <w:rsid w:val="009B37C1"/>
    <w:pPr>
      <w:spacing w:after="140" w:line="288" w:lineRule="auto"/>
    </w:pPr>
  </w:style>
  <w:style w:type="paragraph" w:styleId="List">
    <w:name w:val="List"/>
    <w:basedOn w:val="BodyText"/>
    <w:rsid w:val="009B37C1"/>
    <w:rPr>
      <w:rFonts w:cs="Mangal"/>
    </w:rPr>
  </w:style>
  <w:style w:type="paragraph" w:styleId="Caption">
    <w:name w:val="caption"/>
    <w:basedOn w:val="Normal"/>
    <w:rsid w:val="009B37C1"/>
    <w:pPr>
      <w:suppressLineNumbers/>
      <w:spacing w:before="120" w:after="120"/>
    </w:pPr>
    <w:rPr>
      <w:rFonts w:cs="Mangal"/>
      <w:i/>
      <w:iCs/>
      <w:sz w:val="24"/>
      <w:szCs w:val="24"/>
    </w:rPr>
  </w:style>
  <w:style w:type="paragraph" w:customStyle="1" w:styleId="Verzeichnis">
    <w:name w:val="Verzeichnis"/>
    <w:basedOn w:val="Normal"/>
    <w:rsid w:val="009B37C1"/>
    <w:pPr>
      <w:suppressLineNumbers/>
    </w:pPr>
    <w:rPr>
      <w:rFonts w:cs="Mangal"/>
    </w:rPr>
  </w:style>
  <w:style w:type="paragraph" w:styleId="BalloonText">
    <w:name w:val="Balloon Text"/>
    <w:basedOn w:val="Normal"/>
    <w:link w:val="BalloonTextChar"/>
    <w:uiPriority w:val="99"/>
    <w:semiHidden/>
    <w:unhideWhenUsed/>
    <w:rsid w:val="00E82BE5"/>
    <w:pPr>
      <w:spacing w:after="0" w:line="240" w:lineRule="auto"/>
    </w:pPr>
    <w:rPr>
      <w:rFonts w:ascii="Tahoma" w:hAnsi="Tahoma" w:cs="Tahoma"/>
      <w:sz w:val="16"/>
      <w:szCs w:val="16"/>
    </w:rPr>
  </w:style>
  <w:style w:type="paragraph" w:customStyle="1" w:styleId="TabellenInhalt">
    <w:name w:val="Tabellen Inhalt"/>
    <w:basedOn w:val="Normal"/>
    <w:rsid w:val="009B37C1"/>
  </w:style>
  <w:style w:type="paragraph" w:customStyle="1" w:styleId="Tabellenberschrift">
    <w:name w:val="Tabellen Überschrift"/>
    <w:basedOn w:val="TabellenInhalt"/>
    <w:rsid w:val="009B37C1"/>
  </w:style>
  <w:style w:type="table" w:styleId="TableGrid">
    <w:name w:val="Table Grid"/>
    <w:basedOn w:val="TableNormal"/>
    <w:uiPriority w:val="59"/>
    <w:rsid w:val="00E82B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39"/>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82BE5"/>
    <w:rPr>
      <w:rFonts w:ascii="Tahoma" w:hAnsi="Tahoma" w:cs="Tahoma"/>
      <w:sz w:val="16"/>
      <w:szCs w:val="16"/>
    </w:rPr>
  </w:style>
  <w:style w:type="character" w:customStyle="1" w:styleId="Internetlink">
    <w:name w:val="Internetlink"/>
    <w:basedOn w:val="DefaultParagraphFont"/>
    <w:uiPriority w:val="99"/>
    <w:unhideWhenUsed/>
    <w:rsid w:val="00822103"/>
    <w:rPr>
      <w:color w:val="0000FF"/>
      <w:u w:val="single"/>
    </w:rPr>
  </w:style>
  <w:style w:type="character" w:customStyle="1" w:styleId="apple-converted-space">
    <w:name w:val="apple-converted-space"/>
    <w:basedOn w:val="DefaultParagraphFont"/>
    <w:rsid w:val="009C1583"/>
  </w:style>
  <w:style w:type="paragraph" w:customStyle="1" w:styleId="berschrift">
    <w:name w:val="Überschrift"/>
    <w:basedOn w:val="Normal"/>
    <w:next w:val="BodyText"/>
    <w:rsid w:val="009B37C1"/>
    <w:pPr>
      <w:keepNext/>
      <w:spacing w:before="240" w:after="120"/>
    </w:pPr>
    <w:rPr>
      <w:rFonts w:ascii="Liberation Sans" w:eastAsia="Microsoft YaHei" w:hAnsi="Liberation Sans" w:cs="Mangal"/>
      <w:sz w:val="28"/>
      <w:szCs w:val="28"/>
    </w:rPr>
  </w:style>
  <w:style w:type="paragraph" w:styleId="BodyText">
    <w:name w:val="Body Text"/>
    <w:basedOn w:val="Normal"/>
    <w:rsid w:val="009B37C1"/>
    <w:pPr>
      <w:spacing w:after="140" w:line="288" w:lineRule="auto"/>
    </w:pPr>
  </w:style>
  <w:style w:type="paragraph" w:styleId="List">
    <w:name w:val="List"/>
    <w:basedOn w:val="BodyText"/>
    <w:rsid w:val="009B37C1"/>
    <w:rPr>
      <w:rFonts w:cs="Mangal"/>
    </w:rPr>
  </w:style>
  <w:style w:type="paragraph" w:styleId="Caption">
    <w:name w:val="caption"/>
    <w:basedOn w:val="Normal"/>
    <w:rsid w:val="009B37C1"/>
    <w:pPr>
      <w:suppressLineNumbers/>
      <w:spacing w:before="120" w:after="120"/>
    </w:pPr>
    <w:rPr>
      <w:rFonts w:cs="Mangal"/>
      <w:i/>
      <w:iCs/>
      <w:sz w:val="24"/>
      <w:szCs w:val="24"/>
    </w:rPr>
  </w:style>
  <w:style w:type="paragraph" w:customStyle="1" w:styleId="Verzeichnis">
    <w:name w:val="Verzeichnis"/>
    <w:basedOn w:val="Normal"/>
    <w:rsid w:val="009B37C1"/>
    <w:pPr>
      <w:suppressLineNumbers/>
    </w:pPr>
    <w:rPr>
      <w:rFonts w:cs="Mangal"/>
    </w:rPr>
  </w:style>
  <w:style w:type="paragraph" w:styleId="BalloonText">
    <w:name w:val="Balloon Text"/>
    <w:basedOn w:val="Normal"/>
    <w:link w:val="BalloonTextChar"/>
    <w:uiPriority w:val="99"/>
    <w:semiHidden/>
    <w:unhideWhenUsed/>
    <w:rsid w:val="00E82BE5"/>
    <w:pPr>
      <w:spacing w:after="0" w:line="240" w:lineRule="auto"/>
    </w:pPr>
    <w:rPr>
      <w:rFonts w:ascii="Tahoma" w:hAnsi="Tahoma" w:cs="Tahoma"/>
      <w:sz w:val="16"/>
      <w:szCs w:val="16"/>
    </w:rPr>
  </w:style>
  <w:style w:type="paragraph" w:customStyle="1" w:styleId="TabellenInhalt">
    <w:name w:val="Tabellen Inhalt"/>
    <w:basedOn w:val="Normal"/>
    <w:rsid w:val="009B37C1"/>
  </w:style>
  <w:style w:type="paragraph" w:customStyle="1" w:styleId="Tabellenberschrift">
    <w:name w:val="Tabellen Überschrift"/>
    <w:basedOn w:val="TabellenInhalt"/>
    <w:rsid w:val="009B37C1"/>
  </w:style>
  <w:style w:type="table" w:styleId="TableGrid">
    <w:name w:val="Table Grid"/>
    <w:basedOn w:val="TableNormal"/>
    <w:uiPriority w:val="59"/>
    <w:rsid w:val="00E82B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9BC8A-0477-4644-9912-45FC162B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6315</Words>
  <Characters>3600</Characters>
  <Application>Microsoft Office Word</Application>
  <DocSecurity>0</DocSecurity>
  <Lines>30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2015-04-30T04:58:00Z</cp:lastPrinted>
  <dcterms:created xsi:type="dcterms:W3CDTF">2015-05-04T17:42:00Z</dcterms:created>
  <dcterms:modified xsi:type="dcterms:W3CDTF">2015-05-04T17:42:00Z</dcterms:modified>
  <dc:language>de-DE</dc:language>
</cp:coreProperties>
</file>