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94" w:rsidRDefault="00A217AE" w:rsidP="00AB7961">
      <w:pPr>
        <w:jc w:val="center"/>
        <w:rPr>
          <w:sz w:val="40"/>
          <w:szCs w:val="40"/>
        </w:rPr>
      </w:pPr>
      <w:r>
        <w:rPr>
          <w:sz w:val="40"/>
          <w:szCs w:val="40"/>
        </w:rPr>
        <w:t>Ελένη Μπούκουρ</w:t>
      </w:r>
      <w:r w:rsidR="002057FA">
        <w:rPr>
          <w:sz w:val="40"/>
          <w:szCs w:val="40"/>
        </w:rPr>
        <w:t>α</w:t>
      </w:r>
      <w:r w:rsidR="00AB7961" w:rsidRPr="00AB7961">
        <w:rPr>
          <w:sz w:val="40"/>
          <w:szCs w:val="40"/>
        </w:rPr>
        <w:t xml:space="preserve"> </w:t>
      </w:r>
      <w:r w:rsidR="00AB7961">
        <w:rPr>
          <w:sz w:val="40"/>
          <w:szCs w:val="40"/>
        </w:rPr>
        <w:t>–</w:t>
      </w:r>
      <w:r w:rsidR="00AB7961" w:rsidRPr="00AB7961">
        <w:rPr>
          <w:sz w:val="40"/>
          <w:szCs w:val="40"/>
        </w:rPr>
        <w:t xml:space="preserve"> Αλταμούρα</w:t>
      </w:r>
    </w:p>
    <w:p w:rsidR="00AB7961" w:rsidRDefault="00AB7961" w:rsidP="00AB7961">
      <w:pPr>
        <w:jc w:val="center"/>
        <w:rPr>
          <w:sz w:val="40"/>
          <w:szCs w:val="40"/>
        </w:rPr>
      </w:pPr>
      <w:r w:rsidRPr="00AB7961">
        <w:rPr>
          <w:noProof/>
          <w:sz w:val="40"/>
          <w:szCs w:val="40"/>
          <w:lang w:eastAsia="el-GR"/>
        </w:rPr>
        <w:drawing>
          <wp:inline distT="0" distB="0" distL="0" distR="0">
            <wp:extent cx="3508744" cy="2575237"/>
            <wp:effectExtent l="0" t="0" r="0" b="0"/>
            <wp:docPr id="1" name="Picture 1" descr="ÎÏÏÎ¿ÏÏÎ¿ÏÏÏÎ¿Î³ÏÎ±ÏÎ¯Î± ÏÎ·Ï ÎÎ»Î­Î½Î·Ï ÎÏÎ¿ÏÎºÎ¿ÏÏÎ±-ÎÎ»ÏÎ±Î¼Î¿ÏÏÎ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ÏÎ¿ÏÏÎ¿ÏÏÏÎ¿Î³ÏÎ±ÏÎ¯Î± ÏÎ·Ï ÎÎ»Î­Î½Î·Ï ÎÏÎ¿ÏÎºÎ¿ÏÏÎ±-ÎÎ»ÏÎ±Î¼Î¿ÏÏÎ±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43" cy="257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61" w:rsidRDefault="00AB7961" w:rsidP="00AB7961">
      <w:pPr>
        <w:jc w:val="center"/>
        <w:rPr>
          <w:sz w:val="24"/>
          <w:szCs w:val="24"/>
        </w:rPr>
      </w:pPr>
    </w:p>
    <w:p w:rsidR="00A217AE" w:rsidRDefault="002057FA" w:rsidP="00AF7C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Η Ελένη Μπούκουρα</w:t>
      </w:r>
      <w:r w:rsidR="002D476F">
        <w:rPr>
          <w:sz w:val="24"/>
          <w:szCs w:val="24"/>
        </w:rPr>
        <w:t xml:space="preserve"> – Αλταμούρα, γεννημένη στις Σπέτσες </w:t>
      </w:r>
      <w:r>
        <w:rPr>
          <w:sz w:val="24"/>
          <w:szCs w:val="24"/>
        </w:rPr>
        <w:t>το έτος της ελληνικής επαναστάσεως</w:t>
      </w:r>
      <w:r w:rsidR="00A217AE">
        <w:rPr>
          <w:sz w:val="24"/>
          <w:szCs w:val="24"/>
        </w:rPr>
        <w:t xml:space="preserve">, ήταν σημαντική Ελληνίδα ζωγράφος. Το ταλέντο της Ελένης έγινε αντιληπτό από τον ναυτικό πατέρα της σε μικρή ηλικία και οι γονείς της φρόντισαν να αξιοποιηθεί. </w:t>
      </w:r>
    </w:p>
    <w:p w:rsidR="006258FB" w:rsidRDefault="006258FB" w:rsidP="002D476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Η Ελένη, </w:t>
      </w:r>
      <w:r w:rsidR="00A217AE">
        <w:rPr>
          <w:sz w:val="24"/>
          <w:szCs w:val="24"/>
        </w:rPr>
        <w:t>αρχικά</w:t>
      </w:r>
      <w:r>
        <w:rPr>
          <w:sz w:val="24"/>
          <w:szCs w:val="24"/>
        </w:rPr>
        <w:t xml:space="preserve">, φοίτησε σε παρθεναγωγείο </w:t>
      </w:r>
      <w:r w:rsidR="00A217AE">
        <w:rPr>
          <w:sz w:val="24"/>
          <w:szCs w:val="24"/>
        </w:rPr>
        <w:t>όπου ζωγράφιζε τις συμμαθήτριές της στα διαλείμματα</w:t>
      </w:r>
      <w:r w:rsidR="00AF7C47">
        <w:rPr>
          <w:sz w:val="24"/>
          <w:szCs w:val="24"/>
        </w:rPr>
        <w:t>. Τότε ήταν που ο πατέρας της φρόντισε να της εξασφαλίσει κατ’ οίκον μαθήματα, μέχρι που της δόθηκε η ευκαιρία να σπουδάσει στην Ιταλία. Ωστόσο, το γεγονός ότι ήταν γυναίκα αποτελούσε εμπόδιο, καθώς οι μελέτες του γυμνού σώματος ήταν σοκαριστικές για το γυναικείο φύλο</w:t>
      </w:r>
      <w:r>
        <w:rPr>
          <w:sz w:val="24"/>
          <w:szCs w:val="24"/>
        </w:rPr>
        <w:t>, σύμφωνα με τα δεδομένα της εποχής</w:t>
      </w:r>
      <w:r w:rsidR="00AF7C47">
        <w:rPr>
          <w:sz w:val="24"/>
          <w:szCs w:val="24"/>
        </w:rPr>
        <w:t>. Παρόλ’ αυτά, η Έλενη δεν πτοήθη</w:t>
      </w:r>
      <w:r>
        <w:rPr>
          <w:sz w:val="24"/>
          <w:szCs w:val="24"/>
        </w:rPr>
        <w:t>κε και σπούδασε μεταμφιεσμένη ως</w:t>
      </w:r>
      <w:r w:rsidR="00AF7C47">
        <w:rPr>
          <w:sz w:val="24"/>
          <w:szCs w:val="24"/>
        </w:rPr>
        <w:t xml:space="preserve"> άντρα</w:t>
      </w:r>
      <w:r>
        <w:rPr>
          <w:sz w:val="24"/>
          <w:szCs w:val="24"/>
        </w:rPr>
        <w:t xml:space="preserve">ς σε σχολές της Ρώμης και της Νάπολης. </w:t>
      </w:r>
    </w:p>
    <w:p w:rsidR="00BD0D24" w:rsidRDefault="006258FB" w:rsidP="002D476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Κατά τις σπουδές της, η Ελένη γνώρισε τον Φραντσέσκο Σαβέριο Αλταμούρα και τον ερωτεύτηκε. Το 1852 παντρεύτηκαν και απέκτησαν 3 παιδιά. Όμως, 5 χρόνια αργότερα, ο Φραντσέσκο εγκατέλειψε την Ελληνίδα ζωγράφο και φεύγοντας πήρε και τον μικρό της γιο. </w:t>
      </w:r>
      <w:r w:rsidR="00BD0D24">
        <w:rPr>
          <w:sz w:val="24"/>
          <w:szCs w:val="24"/>
        </w:rPr>
        <w:t>Έτσι, η Ελένη πικραμένη επέστρεψε στην Ελλάδα με τα παιδιά της και εγκαταστάθηκε στην Αθήνα.</w:t>
      </w:r>
    </w:p>
    <w:p w:rsidR="00C765FE" w:rsidRDefault="00BD0D24" w:rsidP="002D476F">
      <w:pPr>
        <w:rPr>
          <w:sz w:val="24"/>
          <w:szCs w:val="24"/>
        </w:rPr>
      </w:pPr>
      <w:r>
        <w:rPr>
          <w:sz w:val="24"/>
          <w:szCs w:val="24"/>
        </w:rPr>
        <w:tab/>
        <w:t>Η ζωή της οικογένειας Αλταμούρα καλυτέρευσε, καθώς η Ελένη απέκτησε έξοχες θέσεις στον κλάδο που αγαπούσε, την ζωγραφική. Επίσης, ο γιος της Αλέξανδρος, είχε κληρονομήσει το ταλέντο της μητέρας του και απέκτησε υποτροφίες. Δυστυχώς, η κακότυχη Ελένη βρίσκει στο δρόμο της κι άλλα εμπόδια, καθώς η κόρη της αρρωσταίνει βαριά από φυματίωση, γεγονός που αναγκάζει την οικογένεια να ξαναμετακομίσει, κι αυτή τη φορά στις Σπέτσες, ώστε να εξ</w:t>
      </w:r>
      <w:r w:rsidR="00C765FE">
        <w:rPr>
          <w:sz w:val="24"/>
          <w:szCs w:val="24"/>
        </w:rPr>
        <w:t>α</w:t>
      </w:r>
      <w:r>
        <w:rPr>
          <w:sz w:val="24"/>
          <w:szCs w:val="24"/>
        </w:rPr>
        <w:t>σφαλίσει κάποιες ελπίδες η μόλις 18 χρονών Σοφία να ε</w:t>
      </w:r>
      <w:r w:rsidR="00C765FE">
        <w:rPr>
          <w:sz w:val="24"/>
          <w:szCs w:val="24"/>
        </w:rPr>
        <w:t>πιβιώσει. Προφ</w:t>
      </w:r>
      <w:r>
        <w:rPr>
          <w:sz w:val="24"/>
          <w:szCs w:val="24"/>
        </w:rPr>
        <w:t xml:space="preserve">ανώς, η υγεία της </w:t>
      </w:r>
      <w:r>
        <w:rPr>
          <w:sz w:val="24"/>
          <w:szCs w:val="24"/>
        </w:rPr>
        <w:lastRenderedPageBreak/>
        <w:t xml:space="preserve">κόρης της δεν ανέκαμψε </w:t>
      </w:r>
      <w:r w:rsidR="00C765FE">
        <w:rPr>
          <w:sz w:val="24"/>
          <w:szCs w:val="24"/>
        </w:rPr>
        <w:t xml:space="preserve">και η κοπέλα φεύγει από την ζωή. Για να νοιώσει καλύτερα, η Ελένη αφοσοιώθηκε στην ζωγραφική και δημιούργησε πολλά έργα. Το 1876 επέστρεψε ο γιος της στην Ελλάδα και της έδωσε μεγάλη χαρά. Όμως, για κακή της τύχη, πεθαίνει κι αυτός από την ίδια ασθένεια με της αδερφής του 2 χρόνια αργότερα. </w:t>
      </w:r>
    </w:p>
    <w:p w:rsidR="00C765FE" w:rsidRDefault="00C765FE" w:rsidP="002D476F">
      <w:pPr>
        <w:rPr>
          <w:sz w:val="24"/>
          <w:szCs w:val="24"/>
        </w:rPr>
      </w:pPr>
      <w:r>
        <w:rPr>
          <w:sz w:val="24"/>
          <w:szCs w:val="24"/>
        </w:rPr>
        <w:tab/>
        <w:t>Προφανώς, όλο αυτό το μαρτυρίο οδήγησε την Ελένη σε κατάθλιψη και ψυχικές διαταραχές. Έτσι, αποφασίζει να κάψει τα έργα της</w:t>
      </w:r>
      <w:r w:rsidR="00E65D8E">
        <w:rPr>
          <w:sz w:val="24"/>
          <w:szCs w:val="24"/>
        </w:rPr>
        <w:t>, με αποτέλεσμα να έχουμε ελάχιστες πηγές για το ταλέντο της στη ζωγραφική. Έζησε την υπόλοιπη ζωή της απομονωμένα στις Σπέτσες, όπου πέθανε στις 19/03/1900.</w:t>
      </w:r>
    </w:p>
    <w:p w:rsidR="00E33A89" w:rsidRDefault="00E33A89" w:rsidP="002D476F">
      <w:pPr>
        <w:rPr>
          <w:sz w:val="24"/>
          <w:szCs w:val="24"/>
        </w:rPr>
      </w:pPr>
    </w:p>
    <w:p w:rsidR="00E33A89" w:rsidRDefault="00E33A89" w:rsidP="002D476F">
      <w:pPr>
        <w:rPr>
          <w:sz w:val="24"/>
          <w:szCs w:val="24"/>
        </w:rPr>
      </w:pPr>
    </w:p>
    <w:p w:rsidR="00E33A89" w:rsidRDefault="00E33A89" w:rsidP="002D476F">
      <w:pPr>
        <w:rPr>
          <w:sz w:val="24"/>
          <w:szCs w:val="24"/>
        </w:rPr>
      </w:pPr>
    </w:p>
    <w:p w:rsidR="00E33A89" w:rsidRDefault="00E33A89" w:rsidP="002D476F">
      <w:pPr>
        <w:rPr>
          <w:sz w:val="24"/>
          <w:szCs w:val="24"/>
        </w:rPr>
      </w:pPr>
      <w:r>
        <w:rPr>
          <w:sz w:val="24"/>
          <w:szCs w:val="24"/>
        </w:rPr>
        <w:tab/>
        <w:t>Πηγές:</w:t>
      </w:r>
      <w:r w:rsidRPr="00E33A89">
        <w:t xml:space="preserve"> </w:t>
      </w:r>
      <w:hyperlink r:id="rId6" w:history="1">
        <w:r w:rsidRPr="00E33A89">
          <w:rPr>
            <w:rStyle w:val="Hyperlink"/>
            <w:sz w:val="24"/>
            <w:szCs w:val="24"/>
          </w:rPr>
          <w:t>https://el.wikipedia.org/wiki/%CE%95%CE%BB%CE%AD%CE%BD%CE%B7_%CE%9C%CF%80%CE%BF%CF%8D%CE%BA%CE%BF%CF%85%CF%81%CE%B1-%CE%91%CE%BB%CF%84%CE%B1%CE%BC%CE%BF%CF%8D%CF%81%CE%B1</w:t>
        </w:r>
      </w:hyperlink>
    </w:p>
    <w:p w:rsidR="00E33A89" w:rsidRDefault="00E33A89" w:rsidP="002D476F">
      <w:pPr>
        <w:rPr>
          <w:sz w:val="24"/>
          <w:szCs w:val="24"/>
        </w:rPr>
      </w:pPr>
      <w:hyperlink r:id="rId7" w:history="1">
        <w:r w:rsidRPr="00E33A89">
          <w:rPr>
            <w:rStyle w:val="Hyperlink"/>
            <w:sz w:val="24"/>
            <w:szCs w:val="24"/>
          </w:rPr>
          <w:t>https://www.mixanitouxronou.gr/tag/eleni-boukoura-altamoura/</w:t>
        </w:r>
      </w:hyperlink>
    </w:p>
    <w:p w:rsidR="00E33A89" w:rsidRDefault="00E33A89" w:rsidP="002D476F">
      <w:pPr>
        <w:rPr>
          <w:sz w:val="24"/>
          <w:szCs w:val="24"/>
        </w:rPr>
      </w:pPr>
    </w:p>
    <w:p w:rsidR="00E33A89" w:rsidRPr="00A217AE" w:rsidRDefault="00E33A89" w:rsidP="002D47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          Μαίρη Στρουμπούλη Γ’3</w:t>
      </w:r>
    </w:p>
    <w:sectPr w:rsidR="00E33A89" w:rsidRPr="00A217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61"/>
    <w:rsid w:val="002057FA"/>
    <w:rsid w:val="002D476F"/>
    <w:rsid w:val="006258FB"/>
    <w:rsid w:val="00631B85"/>
    <w:rsid w:val="00676F6B"/>
    <w:rsid w:val="00694894"/>
    <w:rsid w:val="00A217AE"/>
    <w:rsid w:val="00AB7961"/>
    <w:rsid w:val="00AF7C47"/>
    <w:rsid w:val="00BD0D24"/>
    <w:rsid w:val="00C765FE"/>
    <w:rsid w:val="00E33A89"/>
    <w:rsid w:val="00E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xanitouxronou.gr/tag/eleni-boukoura-altamo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5%CE%BB%CE%AD%CE%BD%CE%B7_%CE%9C%CF%80%CE%BF%CF%8D%CE%BA%CE%BF%CF%85%CF%81%CE%B1-%CE%91%CE%BB%CF%84%CE%B1%CE%BC%CE%BF%CF%8D%CF%81%CE%B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</dc:creator>
  <cp:lastModifiedBy>Μαίρη</cp:lastModifiedBy>
  <cp:revision>2</cp:revision>
  <dcterms:created xsi:type="dcterms:W3CDTF">2019-03-18T22:47:00Z</dcterms:created>
  <dcterms:modified xsi:type="dcterms:W3CDTF">2019-03-18T22:47:00Z</dcterms:modified>
</cp:coreProperties>
</file>