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68D0" w:rsidP="300CF01D" w:rsidRDefault="00171726" w14:paraId="2C9A5AD6" wp14:noSpellErr="1" wp14:textId="2FDA306C">
      <w:pPr>
        <w:spacing w:line="360" w:lineRule="auto"/>
        <w:jc w:val="center"/>
        <w:rPr>
          <w:rFonts w:ascii="Calibri" w:hAnsi="Calibri" w:eastAsia="Calibri" w:cs="Calibri"/>
        </w:rPr>
      </w:pPr>
      <w:r w:rsidRPr="300CF01D" w:rsidR="300CF01D">
        <w:rPr>
          <w:rFonts w:ascii="Calibri" w:hAnsi="Calibri" w:eastAsia="Calibri" w:cs="Calibri"/>
        </w:rPr>
        <w:t>My folk costume</w:t>
      </w:r>
    </w:p>
    <w:p xmlns:wp14="http://schemas.microsoft.com/office/word/2010/wordml" w:rsidR="00070A48" w:rsidP="18B82511" w:rsidRDefault="00070A48" w14:paraId="1EA0F086" wp14:textId="77777777">
      <w:pPr>
        <w:spacing w:line="360" w:lineRule="auto"/>
        <w:jc w:val="left"/>
        <w:rPr>
          <w:rFonts w:ascii="Calibri" w:hAnsi="Calibri" w:eastAsia="Calibri" w:cs="Calibri"/>
        </w:rPr>
      </w:pPr>
    </w:p>
    <w:p xmlns:wp14="http://schemas.microsoft.com/office/word/2010/wordml" w:rsidR="003438CF" w:rsidP="18B82511" w:rsidRDefault="00E723EA" w14:paraId="5E254E5B" wp14:noSpellErr="1" wp14:textId="0F4D0FE5">
      <w:pPr>
        <w:spacing w:line="360" w:lineRule="auto"/>
        <w:jc w:val="both"/>
        <w:rPr>
          <w:rFonts w:ascii="Calibri" w:hAnsi="Calibri" w:eastAsia="Calibri" w:cs="Calibri"/>
        </w:rPr>
      </w:pPr>
      <w:r w:rsidRPr="18B82511" w:rsidR="18B82511">
        <w:rPr>
          <w:rFonts w:ascii="Calibri" w:hAnsi="Calibri" w:eastAsia="Calibri" w:cs="Calibri"/>
        </w:rPr>
        <w:t xml:space="preserve">I woke up very excited and joyful </w:t>
      </w:r>
      <w:r w:rsidRPr="18B82511" w:rsidR="18B82511">
        <w:rPr>
          <w:rFonts w:ascii="Calibri" w:hAnsi="Calibri" w:eastAsia="Calibri" w:cs="Calibri"/>
        </w:rPr>
        <w:t>that morning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because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it was</w:t>
      </w:r>
      <w:r w:rsidRPr="18B82511" w:rsidR="18B82511">
        <w:rPr>
          <w:rFonts w:ascii="Calibri" w:hAnsi="Calibri" w:eastAsia="Calibri" w:cs="Calibri"/>
        </w:rPr>
        <w:t xml:space="preserve"> a special day – the day of my wedding</w:t>
      </w:r>
      <w:r w:rsidRPr="18B82511" w:rsidR="18B82511">
        <w:rPr>
          <w:rFonts w:ascii="Calibri" w:hAnsi="Calibri" w:eastAsia="Calibri" w:cs="Calibri"/>
        </w:rPr>
        <w:t xml:space="preserve">. I </w:t>
      </w:r>
      <w:r w:rsidRPr="18B82511" w:rsidR="18B82511">
        <w:rPr>
          <w:rFonts w:ascii="Calibri" w:hAnsi="Calibri" w:eastAsia="Calibri" w:cs="Calibri"/>
        </w:rPr>
        <w:t>was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going to wear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a bit different, actually ceremonial, folk costume. While I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was putting on all the three underskirts, 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my mum brought me a beautiful white </w:t>
      </w:r>
      <w:r w:rsidRPr="18B82511" w:rsidR="18B82511">
        <w:rPr>
          <w:rFonts w:ascii="Calibri" w:hAnsi="Calibri" w:eastAsia="Calibri" w:cs="Calibri"/>
          <w:i w:val="1"/>
          <w:iCs w:val="1"/>
        </w:rPr>
        <w:t>šlarna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rubača. </w:t>
      </w:r>
      <w:r w:rsidRPr="18B82511" w:rsidR="18B82511">
        <w:rPr>
          <w:rFonts w:ascii="Calibri" w:hAnsi="Calibri" w:eastAsia="Calibri" w:cs="Calibri"/>
          <w:i w:val="0"/>
          <w:iCs w:val="0"/>
        </w:rPr>
        <w:t>This is a skirt made of charming white lace. Th</w:t>
      </w:r>
      <w:r w:rsidRPr="18B82511" w:rsidR="18B82511">
        <w:rPr>
          <w:rFonts w:ascii="Calibri" w:hAnsi="Calibri" w:eastAsia="Calibri" w:cs="Calibri"/>
          <w:i w:val="0"/>
          <w:iCs w:val="0"/>
        </w:rPr>
        <w:t>at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was the first time we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bought a special material for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rubača. </w:t>
      </w:r>
      <w:r w:rsidRPr="18B82511" w:rsidR="18B82511">
        <w:rPr>
          <w:rFonts w:ascii="Calibri" w:hAnsi="Calibri" w:eastAsia="Calibri" w:cs="Calibri"/>
          <w:i w:val="0"/>
          <w:iCs w:val="0"/>
        </w:rPr>
        <w:t>Usually we weave the fabric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for our clothes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on a loom. I put on a white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embroidered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fertun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(an apron) over </w:t>
      </w:r>
      <w:r w:rsidRPr="18B82511" w:rsidR="18B82511">
        <w:rPr>
          <w:rFonts w:ascii="Calibri" w:hAnsi="Calibri" w:eastAsia="Calibri" w:cs="Calibri"/>
          <w:i w:val="1"/>
          <w:iCs w:val="1"/>
        </w:rPr>
        <w:t>rubača</w:t>
      </w:r>
      <w:r w:rsidRPr="18B82511" w:rsidR="18B82511">
        <w:rPr>
          <w:rFonts w:ascii="Calibri" w:hAnsi="Calibri" w:eastAsia="Calibri" w:cs="Calibri"/>
          <w:i w:val="0"/>
          <w:iCs w:val="0"/>
        </w:rPr>
        <w:t>. It was the most beautiful apron I had ever seen. My mum braided my hair and pulled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it up into a bun at the top of my head.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She tied </w:t>
      </w:r>
      <w:r w:rsidRPr="18B82511" w:rsidR="18B82511">
        <w:rPr>
          <w:rFonts w:ascii="Calibri" w:hAnsi="Calibri" w:eastAsia="Calibri" w:cs="Calibri"/>
          <w:i w:val="1"/>
          <w:iCs w:val="1"/>
        </w:rPr>
        <w:t>parta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around my head – a textile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hair band </w:t>
      </w:r>
      <w:r w:rsidRPr="18B82511" w:rsidR="18B82511">
        <w:rPr>
          <w:rFonts w:ascii="Calibri" w:hAnsi="Calibri" w:eastAsia="Calibri" w:cs="Calibri"/>
        </w:rPr>
        <w:t xml:space="preserve">adorned with purchased beads, colorful bows and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fureš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-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tiny golden springs. </w:t>
      </w:r>
      <w:r w:rsidRPr="18B82511" w:rsidR="18B82511">
        <w:rPr>
          <w:rFonts w:ascii="Calibri" w:hAnsi="Calibri" w:eastAsia="Calibri" w:cs="Calibri"/>
          <w:i w:val="1"/>
          <w:iCs w:val="1"/>
        </w:rPr>
        <w:t>Parta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was trimmed with narrow lace. Considering I am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from a noble family, over a white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švabica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(a white shirt with narrow sleeves)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I put on </w:t>
      </w:r>
      <w:r w:rsidRPr="18B82511" w:rsidR="18B82511">
        <w:rPr>
          <w:rFonts w:ascii="Calibri" w:hAnsi="Calibri" w:eastAsia="Calibri" w:cs="Calibri"/>
          <w:i w:val="1"/>
          <w:iCs w:val="1"/>
        </w:rPr>
        <w:t>kararaža.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>This is a short coat made of blue cloth decorated with petrol blue ribbons and red cloth, a sign that a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woman belongs to a noble family. </w:t>
      </w:r>
    </w:p>
    <w:p xmlns:wp14="http://schemas.microsoft.com/office/word/2010/wordml" w:rsidR="00D046AE" w:rsidP="18B82511" w:rsidRDefault="00D046AE" w14:paraId="1344EA11" wp14:noSpellErr="1" wp14:textId="771443D2">
      <w:pPr>
        <w:spacing w:line="360" w:lineRule="auto"/>
        <w:jc w:val="both"/>
        <w:rPr>
          <w:rFonts w:ascii="Calibri" w:hAnsi="Calibri" w:eastAsia="Calibri" w:cs="Calibri"/>
        </w:rPr>
      </w:pPr>
      <w:r w:rsidRPr="18B82511" w:rsidR="18B82511">
        <w:rPr>
          <w:rFonts w:ascii="Calibri" w:hAnsi="Calibri" w:eastAsia="Calibri" w:cs="Calibri"/>
        </w:rPr>
        <w:t xml:space="preserve">My mum entered the room bringing the most important detail: my floral bridal crown,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kitice.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I was putting on my best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opanci </w:t>
      </w:r>
      <w:r w:rsidRPr="18B82511" w:rsidR="18B82511">
        <w:rPr>
          <w:rFonts w:ascii="Calibri" w:hAnsi="Calibri" w:eastAsia="Calibri" w:cs="Calibri"/>
          <w:i w:val="0"/>
          <w:iCs w:val="0"/>
        </w:rPr>
        <w:t>(traditional leather shoes) when I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heard the clatter of horses' hooves and the </w:t>
      </w:r>
      <w:r w:rsidRPr="18B82511" w:rsidR="18B82511">
        <w:rPr>
          <w:rFonts w:ascii="Calibri" w:hAnsi="Calibri" w:eastAsia="Calibri" w:cs="Calibri"/>
          <w:i w:val="0"/>
          <w:iCs w:val="0"/>
        </w:rPr>
        <w:t>sound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>of t</w:t>
      </w:r>
      <w:r w:rsidRPr="18B82511" w:rsidR="18B82511">
        <w:rPr>
          <w:rFonts w:ascii="Calibri" w:hAnsi="Calibri" w:eastAsia="Calibri" w:cs="Calibri"/>
          <w:i w:val="0"/>
          <w:iCs w:val="0"/>
        </w:rPr>
        <w:t>amburitz</w:t>
      </w:r>
      <w:r w:rsidRPr="18B82511" w:rsidR="18B82511">
        <w:rPr>
          <w:rFonts w:ascii="Calibri" w:hAnsi="Calibri" w:eastAsia="Calibri" w:cs="Calibri"/>
          <w:i w:val="0"/>
          <w:iCs w:val="0"/>
        </w:rPr>
        <w:t>a</w:t>
      </w:r>
      <w:r w:rsidRPr="18B82511" w:rsidR="18B82511">
        <w:rPr>
          <w:rFonts w:ascii="Calibri" w:hAnsi="Calibri" w:eastAsia="Calibri" w:cs="Calibri"/>
          <w:i w:val="0"/>
          <w:iCs w:val="0"/>
        </w:rPr>
        <w:t>.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They came for me</w:t>
      </w:r>
      <w:r w:rsidRPr="18B82511" w:rsidR="18B82511">
        <w:rPr>
          <w:rFonts w:ascii="Calibri" w:hAnsi="Calibri" w:eastAsia="Calibri" w:cs="Calibri"/>
        </w:rPr>
        <w:t>!</w:t>
      </w:r>
    </w:p>
    <w:p xmlns:wp14="http://schemas.microsoft.com/office/word/2010/wordml" w:rsidR="00A91988" w:rsidP="18B82511" w:rsidRDefault="00A91988" w14:paraId="210C9F5E" wp14:noSpellErr="1" wp14:textId="66C2E60A">
      <w:pPr>
        <w:spacing w:line="360" w:lineRule="auto"/>
        <w:jc w:val="both"/>
        <w:rPr>
          <w:rFonts w:ascii="Calibri" w:hAnsi="Calibri" w:eastAsia="Calibri" w:cs="Calibri"/>
        </w:rPr>
      </w:pPr>
      <w:r w:rsidRPr="18B82511" w:rsidR="18B82511">
        <w:rPr>
          <w:rFonts w:ascii="Calibri" w:hAnsi="Calibri" w:eastAsia="Calibri" w:cs="Calibri"/>
        </w:rPr>
        <w:t>We joyful</w:t>
      </w:r>
      <w:r w:rsidRPr="18B82511" w:rsidR="18B82511">
        <w:rPr>
          <w:rFonts w:ascii="Calibri" w:hAnsi="Calibri" w:eastAsia="Calibri" w:cs="Calibri"/>
        </w:rPr>
        <w:t>ly headed towards the church. The wedding was both lovely and solemn. We left the church singing and came to my new home, my husband's house.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>In the middle of the yard there was a chair.</w:t>
      </w:r>
      <w:r w:rsidRPr="18B82511" w:rsidR="18B82511">
        <w:rPr>
          <w:rFonts w:ascii="Calibri" w:hAnsi="Calibri" w:eastAsia="Calibri" w:cs="Calibri"/>
        </w:rPr>
        <w:t xml:space="preserve"> </w:t>
      </w:r>
      <w:r w:rsidRPr="18B82511" w:rsidR="18B82511">
        <w:rPr>
          <w:rFonts w:ascii="Calibri" w:hAnsi="Calibri" w:eastAsia="Calibri" w:cs="Calibri"/>
        </w:rPr>
        <w:t xml:space="preserve">I was about to get my first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poculica, </w:t>
      </w:r>
      <w:r w:rsidRPr="18B82511" w:rsidR="18B82511">
        <w:rPr>
          <w:rFonts w:ascii="Calibri" w:hAnsi="Calibri" w:eastAsia="Calibri" w:cs="Calibri"/>
          <w:i w:val="0"/>
          <w:iCs w:val="0"/>
        </w:rPr>
        <w:t>a small round cap which every married woman wears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on her bun. It was decorated with golden and silver beads,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kraluž </w:t>
      </w:r>
      <w:r w:rsidRPr="18B82511" w:rsidR="18B82511">
        <w:rPr>
          <w:rFonts w:ascii="Calibri" w:hAnsi="Calibri" w:eastAsia="Calibri" w:cs="Calibri"/>
          <w:i w:val="0"/>
          <w:iCs w:val="0"/>
        </w:rPr>
        <w:t>(a string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>of red corals),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 </w:t>
      </w:r>
      <w:r w:rsidRPr="18B82511" w:rsidR="18B82511">
        <w:rPr>
          <w:rFonts w:ascii="Calibri" w:hAnsi="Calibri" w:eastAsia="Calibri" w:cs="Calibri"/>
          <w:i w:val="0"/>
          <w:iCs w:val="0"/>
        </w:rPr>
        <w:t>artificial flowers, hairpins with quivering ornaments,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  <w:r w:rsidRPr="18B82511" w:rsidR="18B82511">
        <w:rPr>
          <w:rFonts w:ascii="Calibri" w:hAnsi="Calibri" w:eastAsia="Calibri" w:cs="Calibri"/>
          <w:i w:val="1"/>
          <w:iCs w:val="1"/>
        </w:rPr>
        <w:t>fureš</w:t>
      </w:r>
      <w:r w:rsidRPr="18B82511" w:rsidR="18B82511">
        <w:rPr>
          <w:rFonts w:ascii="Calibri" w:hAnsi="Calibri" w:eastAsia="Calibri" w:cs="Calibri"/>
          <w:i w:val="0"/>
          <w:iCs w:val="0"/>
        </w:rPr>
        <w:t>, and trimmed with a red band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and white lace.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My mum and my m</w:t>
      </w:r>
      <w:r w:rsidRPr="18B82511" w:rsidR="18B82511">
        <w:rPr>
          <w:rFonts w:ascii="Calibri" w:hAnsi="Calibri" w:eastAsia="Calibri" w:cs="Calibri"/>
          <w:i w:val="0"/>
          <w:iCs w:val="0"/>
        </w:rPr>
        <w:t>aid of h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onor solemnly took off my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kitice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and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parta 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and put on </w:t>
      </w:r>
      <w:r w:rsidRPr="18B82511" w:rsidR="18B82511">
        <w:rPr>
          <w:rFonts w:ascii="Calibri" w:hAnsi="Calibri" w:eastAsia="Calibri" w:cs="Calibri"/>
          <w:i w:val="1"/>
          <w:iCs w:val="1"/>
        </w:rPr>
        <w:t xml:space="preserve">poculica </w:t>
      </w:r>
      <w:r w:rsidRPr="18B82511" w:rsidR="18B82511">
        <w:rPr>
          <w:rFonts w:ascii="Calibri" w:hAnsi="Calibri" w:eastAsia="Calibri" w:cs="Calibri"/>
          <w:i w:val="0"/>
          <w:iCs w:val="0"/>
        </w:rPr>
        <w:t>and a silk veil over it. With that I fin</w:t>
      </w:r>
      <w:r w:rsidRPr="18B82511" w:rsidR="18B82511">
        <w:rPr>
          <w:rFonts w:ascii="Calibri" w:hAnsi="Calibri" w:eastAsia="Calibri" w:cs="Calibri"/>
          <w:i w:val="0"/>
          <w:iCs w:val="0"/>
        </w:rPr>
        <w:t>ally beca</w:t>
      </w:r>
      <w:r w:rsidRPr="18B82511" w:rsidR="18B82511">
        <w:rPr>
          <w:rFonts w:ascii="Calibri" w:hAnsi="Calibri" w:eastAsia="Calibri" w:cs="Calibri"/>
          <w:i w:val="0"/>
          <w:iCs w:val="0"/>
        </w:rPr>
        <w:t>me a married woman.</w:t>
      </w:r>
      <w:r w:rsidRPr="18B82511" w:rsidR="18B82511">
        <w:rPr>
          <w:rFonts w:ascii="Calibri" w:hAnsi="Calibri" w:eastAsia="Calibri" w:cs="Calibri"/>
          <w:i w:val="0"/>
          <w:iCs w:val="0"/>
        </w:rPr>
        <w:t xml:space="preserve"> </w:t>
      </w:r>
    </w:p>
    <w:p xmlns:wp14="http://schemas.microsoft.com/office/word/2010/wordml" w:rsidR="008659A7" w:rsidP="18B82511" w:rsidRDefault="008659A7" w14:paraId="2A4C24EB" wp14:noSpellErr="1" wp14:textId="75219CD3">
      <w:pPr>
        <w:spacing w:line="360" w:lineRule="auto"/>
        <w:jc w:val="left"/>
        <w:rPr>
          <w:rFonts w:ascii="Calibri" w:hAnsi="Calibri" w:eastAsia="Calibri" w:cs="Calibri"/>
        </w:rPr>
      </w:pPr>
      <w:r w:rsidRPr="18B82511" w:rsidR="18B82511">
        <w:rPr>
          <w:rFonts w:ascii="Calibri" w:hAnsi="Calibri" w:eastAsia="Calibri" w:cs="Calibri"/>
        </w:rPr>
        <w:t>My mum shed</w:t>
      </w:r>
      <w:r w:rsidRPr="18B82511" w:rsidR="18B82511">
        <w:rPr>
          <w:rFonts w:ascii="Calibri" w:hAnsi="Calibri" w:eastAsia="Calibri" w:cs="Calibri"/>
        </w:rPr>
        <w:t xml:space="preserve"> a tear, I was happy, and the wedding lasted till the morning.</w:t>
      </w:r>
    </w:p>
    <w:p xmlns:wp14="http://schemas.microsoft.com/office/word/2010/wordml" w:rsidR="006505A3" w:rsidP="001656D2" w:rsidRDefault="006505A3" w14:paraId="761605D8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070A48" w:rsidR="006505A3" w:rsidP="006505A3" w:rsidRDefault="006505A3" w14:paraId="0A684A70" wp14:textId="77777777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Patrik Čurla, 6.a</w:t>
      </w:r>
    </w:p>
    <w:sectPr w:rsidRPr="00070A48" w:rsidR="006505A3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70A48"/>
    <w:rsid w:val="0005212A"/>
    <w:rsid w:val="00070A48"/>
    <w:rsid w:val="001656D2"/>
    <w:rsid w:val="00171726"/>
    <w:rsid w:val="00201318"/>
    <w:rsid w:val="00287E1C"/>
    <w:rsid w:val="003438CF"/>
    <w:rsid w:val="003566F1"/>
    <w:rsid w:val="00370B74"/>
    <w:rsid w:val="00413F5C"/>
    <w:rsid w:val="006505A3"/>
    <w:rsid w:val="006E3B23"/>
    <w:rsid w:val="0080407A"/>
    <w:rsid w:val="008659A7"/>
    <w:rsid w:val="009942FA"/>
    <w:rsid w:val="00A753E2"/>
    <w:rsid w:val="00A91988"/>
    <w:rsid w:val="00AE68D0"/>
    <w:rsid w:val="00AF38DF"/>
    <w:rsid w:val="00CA0C81"/>
    <w:rsid w:val="00D046AE"/>
    <w:rsid w:val="00E4456D"/>
    <w:rsid w:val="00E723EA"/>
    <w:rsid w:val="00EB7CC3"/>
    <w:rsid w:val="00F42F3F"/>
    <w:rsid w:val="00F773BC"/>
    <w:rsid w:val="00F92AEA"/>
    <w:rsid w:val="00FC0999"/>
    <w:rsid w:val="18B82511"/>
    <w:rsid w:val="300CF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9A5AD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12A"/>
    <w:rPr>
      <w:b/>
      <w:color w:val="000000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rsid w:val="0005212A"/>
    <w:rPr>
      <w:b/>
      <w:color w:val="000000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rsid w:val="0005212A"/>
    <w:rPr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05212A"/>
    <w:rPr>
      <w:sz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rsid w:val="0005212A"/>
    <w:rPr>
      <w:b/>
      <w:i/>
      <w:sz w:val="28"/>
      <w:szCs w:val="24"/>
    </w:rPr>
  </w:style>
  <w:style w:type="character" w:styleId="Strong">
    <w:name w:val="Strong"/>
    <w:basedOn w:val="DefaultParagraphFont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7B59-02C4-4FD0-B978-FDA1E38F07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Horvat</dc:creator>
  <keywords/>
  <lastModifiedBy>Ana Serenčeš</lastModifiedBy>
  <revision>4</revision>
  <dcterms:created xsi:type="dcterms:W3CDTF">2016-10-23T07:18:00.0000000Z</dcterms:created>
  <dcterms:modified xsi:type="dcterms:W3CDTF">2017-03-05T16:59:37.3543465Z</dcterms:modified>
</coreProperties>
</file>