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61" w:rsidRPr="00C97161" w:rsidRDefault="00C97161" w:rsidP="00C971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161">
        <w:rPr>
          <w:rFonts w:ascii="Times New Roman" w:hAnsi="Times New Roman" w:cs="Times New Roman"/>
          <w:b/>
          <w:sz w:val="28"/>
          <w:szCs w:val="28"/>
        </w:rPr>
        <w:t>POTTERY</w:t>
      </w:r>
    </w:p>
    <w:p w:rsidR="00C97161" w:rsidRPr="00C97161" w:rsidRDefault="00C97161" w:rsidP="00C97161">
      <w:pPr>
        <w:rPr>
          <w:rFonts w:ascii="Times New Roman" w:hAnsi="Times New Roman" w:cs="Times New Roman"/>
          <w:b/>
          <w:sz w:val="24"/>
          <w:szCs w:val="24"/>
        </w:rPr>
      </w:pPr>
      <w:r w:rsidRPr="00C97161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C97161">
        <w:rPr>
          <w:rFonts w:ascii="Times New Roman" w:hAnsi="Times New Roman" w:cs="Times New Roman"/>
          <w:b/>
          <w:sz w:val="24"/>
          <w:szCs w:val="24"/>
        </w:rPr>
        <w:t>Lesson</w:t>
      </w:r>
      <w:proofErr w:type="spellEnd"/>
      <w:r w:rsidRPr="00C971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7161">
        <w:rPr>
          <w:rFonts w:ascii="Times New Roman" w:hAnsi="Times New Roman" w:cs="Times New Roman"/>
          <w:b/>
          <w:sz w:val="24"/>
          <w:szCs w:val="24"/>
        </w:rPr>
        <w:t>Activity</w:t>
      </w:r>
      <w:proofErr w:type="spellEnd"/>
      <w:r w:rsidRPr="00C97161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C97161">
        <w:rPr>
          <w:rFonts w:ascii="Times New Roman" w:hAnsi="Times New Roman" w:cs="Times New Roman"/>
          <w:b/>
          <w:sz w:val="24"/>
          <w:szCs w:val="24"/>
        </w:rPr>
        <w:t>Pottery</w:t>
      </w:r>
      <w:proofErr w:type="spellEnd"/>
      <w:r w:rsidRPr="00C97161">
        <w:rPr>
          <w:rFonts w:ascii="Times New Roman" w:hAnsi="Times New Roman" w:cs="Times New Roman"/>
          <w:b/>
          <w:sz w:val="24"/>
          <w:szCs w:val="24"/>
        </w:rPr>
        <w:t xml:space="preserve"> puzzle</w:t>
      </w:r>
    </w:p>
    <w:p w:rsidR="00C97161" w:rsidRDefault="00C97161" w:rsidP="00C97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pieces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puzzle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partner,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come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pottery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decoration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pattern</w:t>
      </w:r>
      <w:proofErr w:type="spellEnd"/>
      <w:r w:rsidR="00F817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1771">
        <w:rPr>
          <w:rFonts w:ascii="Times New Roman" w:hAnsi="Times New Roman" w:cs="Times New Roman"/>
          <w:sz w:val="24"/>
          <w:szCs w:val="24"/>
        </w:rPr>
        <w:t>glue</w:t>
      </w:r>
      <w:proofErr w:type="spellEnd"/>
      <w:r w:rsidR="00F81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77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81771">
        <w:rPr>
          <w:rFonts w:ascii="Times New Roman" w:hAnsi="Times New Roman" w:cs="Times New Roman"/>
          <w:sz w:val="24"/>
          <w:szCs w:val="24"/>
        </w:rPr>
        <w:t xml:space="preserve"> puzzle </w:t>
      </w:r>
      <w:proofErr w:type="spellStart"/>
      <w:r w:rsidR="00F81771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="00F81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771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F81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771"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 w:rsidR="00F81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771">
        <w:rPr>
          <w:rFonts w:ascii="Times New Roman" w:hAnsi="Times New Roman" w:cs="Times New Roman"/>
          <w:sz w:val="24"/>
          <w:szCs w:val="24"/>
        </w:rPr>
        <w:t>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typical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F817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A6E" w:rsidRDefault="005B1A6E" w:rsidP="00C97161">
      <w:pPr>
        <w:rPr>
          <w:rFonts w:ascii="Times New Roman" w:hAnsi="Times New Roman" w:cs="Times New Roman"/>
          <w:sz w:val="24"/>
          <w:szCs w:val="24"/>
        </w:rPr>
      </w:pPr>
    </w:p>
    <w:p w:rsidR="005B1A6E" w:rsidRDefault="005B1A6E" w:rsidP="00C97161">
      <w:pPr>
        <w:rPr>
          <w:rFonts w:ascii="Times New Roman" w:hAnsi="Times New Roman" w:cs="Times New Roman"/>
          <w:sz w:val="24"/>
          <w:szCs w:val="24"/>
        </w:rPr>
      </w:pPr>
    </w:p>
    <w:p w:rsidR="005B1A6E" w:rsidRDefault="005B1A6E" w:rsidP="005B1A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162097" cy="3121772"/>
            <wp:effectExtent l="0" t="0" r="0" b="254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82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5801" cy="313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A6E" w:rsidRDefault="005B1A6E" w:rsidP="005B1A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1A6E" w:rsidRDefault="005B1A6E" w:rsidP="005B1A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3EC762C" wp14:editId="117E3FF1">
            <wp:extent cx="4240925" cy="3180896"/>
            <wp:effectExtent l="0" t="0" r="7620" b="63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82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6903" cy="319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161" w:rsidRDefault="00C97161" w:rsidP="00C97161">
      <w:pPr>
        <w:rPr>
          <w:rFonts w:ascii="Times New Roman" w:hAnsi="Times New Roman" w:cs="Times New Roman"/>
          <w:sz w:val="24"/>
          <w:szCs w:val="24"/>
        </w:rPr>
      </w:pPr>
    </w:p>
    <w:p w:rsidR="00C97161" w:rsidRDefault="00C97161" w:rsidP="00C97161">
      <w:pPr>
        <w:rPr>
          <w:rFonts w:ascii="Times New Roman" w:hAnsi="Times New Roman" w:cs="Times New Roman"/>
          <w:sz w:val="24"/>
          <w:szCs w:val="24"/>
        </w:rPr>
      </w:pPr>
    </w:p>
    <w:p w:rsidR="00C97161" w:rsidRDefault="00C97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B1A6E" w:rsidRDefault="005B1A6E" w:rsidP="00C97161">
      <w:pPr>
        <w:rPr>
          <w:rFonts w:ascii="Times New Roman" w:hAnsi="Times New Roman" w:cs="Times New Roman"/>
          <w:b/>
          <w:sz w:val="24"/>
          <w:szCs w:val="24"/>
        </w:rPr>
      </w:pPr>
    </w:p>
    <w:p w:rsidR="00C97161" w:rsidRPr="00C97161" w:rsidRDefault="00C97161" w:rsidP="00C9716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97161">
        <w:rPr>
          <w:rFonts w:ascii="Times New Roman" w:hAnsi="Times New Roman" w:cs="Times New Roman"/>
          <w:b/>
          <w:sz w:val="24"/>
          <w:szCs w:val="24"/>
        </w:rPr>
        <w:t xml:space="preserve">B </w:t>
      </w:r>
      <w:proofErr w:type="spellStart"/>
      <w:r w:rsidRPr="00C97161">
        <w:rPr>
          <w:rFonts w:ascii="Times New Roman" w:hAnsi="Times New Roman" w:cs="Times New Roman"/>
          <w:b/>
          <w:sz w:val="24"/>
          <w:szCs w:val="24"/>
        </w:rPr>
        <w:t>Lesson</w:t>
      </w:r>
      <w:proofErr w:type="spellEnd"/>
      <w:r w:rsidRPr="00C971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7161">
        <w:rPr>
          <w:rFonts w:ascii="Times New Roman" w:hAnsi="Times New Roman" w:cs="Times New Roman"/>
          <w:b/>
          <w:sz w:val="24"/>
          <w:szCs w:val="24"/>
        </w:rPr>
        <w:t>Activity</w:t>
      </w:r>
      <w:proofErr w:type="spellEnd"/>
      <w:r w:rsidRPr="00C97161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C97161">
        <w:rPr>
          <w:rFonts w:ascii="Times New Roman" w:hAnsi="Times New Roman" w:cs="Times New Roman"/>
          <w:b/>
          <w:sz w:val="24"/>
          <w:szCs w:val="24"/>
        </w:rPr>
        <w:t>Pottery</w:t>
      </w:r>
      <w:proofErr w:type="spellEnd"/>
      <w:r w:rsidRPr="00C971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7161">
        <w:rPr>
          <w:rFonts w:ascii="Times New Roman" w:hAnsi="Times New Roman" w:cs="Times New Roman"/>
          <w:b/>
          <w:sz w:val="24"/>
          <w:szCs w:val="24"/>
        </w:rPr>
        <w:t>decorating</w:t>
      </w:r>
      <w:proofErr w:type="spellEnd"/>
    </w:p>
    <w:p w:rsidR="00C97161" w:rsidRDefault="00C97161" w:rsidP="00C97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Choose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shape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pottery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decorate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typical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Czech </w:t>
      </w:r>
      <w:proofErr w:type="spellStart"/>
      <w:r>
        <w:rPr>
          <w:rFonts w:ascii="Times New Roman" w:hAnsi="Times New Roman" w:cs="Times New Roman"/>
          <w:sz w:val="24"/>
          <w:szCs w:val="24"/>
        </w:rPr>
        <w:t>pottery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pattern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>
        <w:rPr>
          <w:rFonts w:ascii="Times New Roman" w:hAnsi="Times New Roman" w:cs="Times New Roman"/>
          <w:sz w:val="24"/>
          <w:szCs w:val="24"/>
        </w:rPr>
        <w:t>called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“Cibulák“ – “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Blue </w:t>
      </w:r>
      <w:proofErr w:type="spellStart"/>
      <w:r>
        <w:rPr>
          <w:rFonts w:ascii="Times New Roman" w:hAnsi="Times New Roman" w:cs="Times New Roman"/>
          <w:sz w:val="24"/>
          <w:szCs w:val="24"/>
        </w:rPr>
        <w:t>Onion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pattern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:rsidR="00C97161" w:rsidRDefault="00C97161" w:rsidP="00C971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7161" w:rsidRDefault="00C97161" w:rsidP="00C971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792717" cy="3594538"/>
            <wp:effectExtent l="0" t="0" r="8255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c1965772e056f166fc8ba1836f2291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3735" cy="3602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A6E" w:rsidRDefault="005B1A6E" w:rsidP="00C971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7161" w:rsidRDefault="00C97161" w:rsidP="00C971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7161" w:rsidRDefault="00C97161" w:rsidP="00C971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826531" cy="2924175"/>
            <wp:effectExtent l="0" t="0" r="254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6666e6417ec5d72381a765b29beb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6531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A27" w:rsidRDefault="005B1A6E"/>
    <w:sectPr w:rsidR="00B56A27" w:rsidSect="00C971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61"/>
    <w:rsid w:val="0038079B"/>
    <w:rsid w:val="005B1A6E"/>
    <w:rsid w:val="0072377A"/>
    <w:rsid w:val="00C97161"/>
    <w:rsid w:val="00F8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71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9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7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71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9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7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Masaryková Základní Šola Návsí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Nogová</dc:creator>
  <cp:lastModifiedBy>Krystyna Nogová</cp:lastModifiedBy>
  <cp:revision>1</cp:revision>
  <dcterms:created xsi:type="dcterms:W3CDTF">2016-10-19T06:37:00Z</dcterms:created>
  <dcterms:modified xsi:type="dcterms:W3CDTF">2016-10-19T07:22:00Z</dcterms:modified>
</cp:coreProperties>
</file>