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F44F2" w14:textId="243E2188" w:rsidR="0056503D" w:rsidRPr="00F00C49" w:rsidRDefault="171C0743" w:rsidP="171C0743">
      <w:pPr>
        <w:spacing w:line="360" w:lineRule="auto"/>
        <w:ind w:left="3540" w:firstLine="708"/>
        <w:jc w:val="both"/>
        <w:rPr>
          <w:rFonts w:ascii="Calibri" w:eastAsia="Calibri" w:hAnsi="Calibri" w:cs="Calibri"/>
        </w:rPr>
      </w:pPr>
      <w:bookmarkStart w:id="0" w:name="_GoBack"/>
      <w:bookmarkEnd w:id="0"/>
      <w:r w:rsidRPr="171C0743">
        <w:rPr>
          <w:rFonts w:ascii="Calibri" w:eastAsia="Calibri" w:hAnsi="Calibri" w:cs="Calibri"/>
          <w:i/>
          <w:iCs/>
        </w:rPr>
        <w:t>Hiža</w:t>
      </w:r>
    </w:p>
    <w:p w14:paraId="1279C300" w14:textId="77777777" w:rsidR="00F00C49" w:rsidRPr="00F00C49" w:rsidRDefault="00F00C49" w:rsidP="171C0743">
      <w:pPr>
        <w:spacing w:line="360" w:lineRule="auto"/>
        <w:jc w:val="both"/>
        <w:rPr>
          <w:rFonts w:ascii="Calibri" w:eastAsia="Calibri" w:hAnsi="Calibri" w:cs="Calibri"/>
        </w:rPr>
      </w:pPr>
    </w:p>
    <w:p w14:paraId="4F371455" w14:textId="1E1D2126" w:rsidR="000562E1" w:rsidRDefault="171C0743" w:rsidP="171C0743">
      <w:pPr>
        <w:spacing w:line="360" w:lineRule="auto"/>
        <w:jc w:val="both"/>
        <w:rPr>
          <w:rFonts w:ascii="Calibri" w:eastAsia="Calibri" w:hAnsi="Calibri" w:cs="Calibri"/>
        </w:rPr>
      </w:pPr>
      <w:r w:rsidRPr="171C0743">
        <w:rPr>
          <w:rFonts w:ascii="Calibri" w:eastAsia="Calibri" w:hAnsi="Calibri" w:cs="Calibri"/>
        </w:rPr>
        <w:t xml:space="preserve">There it is, standing proudly, over one hundred years old. It has been through many violent storms and winds, sunny and rainy days, war and peace, rough times and good times.  The old </w:t>
      </w:r>
      <w:r w:rsidRPr="171C0743">
        <w:rPr>
          <w:rFonts w:ascii="Calibri" w:eastAsia="Calibri" w:hAnsi="Calibri" w:cs="Calibri"/>
          <w:i/>
          <w:iCs/>
        </w:rPr>
        <w:t xml:space="preserve">hiža </w:t>
      </w:r>
      <w:r w:rsidRPr="171C0743">
        <w:rPr>
          <w:rFonts w:ascii="Calibri" w:eastAsia="Calibri" w:hAnsi="Calibri" w:cs="Calibri"/>
        </w:rPr>
        <w:t xml:space="preserve">(house) was home to more than a few generations: it had as many as twelve masters! So many owners, and still only one key. And not just any key, but a huge, old, iron one. </w:t>
      </w:r>
    </w:p>
    <w:p w14:paraId="2D5D856D" w14:textId="1C063BF4" w:rsidR="000562E1" w:rsidRDefault="171C0743" w:rsidP="171C0743">
      <w:pPr>
        <w:spacing w:line="360" w:lineRule="auto"/>
        <w:jc w:val="both"/>
        <w:rPr>
          <w:rFonts w:ascii="Calibri" w:eastAsia="Calibri" w:hAnsi="Calibri" w:cs="Calibri"/>
        </w:rPr>
      </w:pPr>
      <w:r w:rsidRPr="171C0743">
        <w:rPr>
          <w:rFonts w:ascii="Calibri" w:eastAsia="Calibri" w:hAnsi="Calibri" w:cs="Calibri"/>
        </w:rPr>
        <w:t>How shabby it is can be seen even from the outside since nothing but window frames is left of the windows: the glass is broken. While I'm putting the rusty key into the lock, I'm wondering what I'll find inside.</w:t>
      </w:r>
    </w:p>
    <w:p w14:paraId="3DAD7935" w14:textId="56E0238A" w:rsidR="171C0743" w:rsidRDefault="171C0743" w:rsidP="171C0743">
      <w:pPr>
        <w:spacing w:after="160" w:line="360" w:lineRule="auto"/>
        <w:jc w:val="both"/>
        <w:rPr>
          <w:rFonts w:ascii="Calibri" w:eastAsia="Calibri" w:hAnsi="Calibri" w:cs="Calibri"/>
        </w:rPr>
      </w:pPr>
      <w:r w:rsidRPr="171C0743">
        <w:rPr>
          <w:rFonts w:ascii="Calibri" w:eastAsia="Calibri" w:hAnsi="Calibri" w:cs="Calibri"/>
        </w:rPr>
        <w:t>Right at the entrance my eyes are drawn to the attic filled with old maize stalks. The bumpy, earthen floor takes me to the hall and the first room which used to be the kitchen, with an old wooden table full of wormholes and a broken furnace. The other room has nothing but a bed and a closet.</w:t>
      </w:r>
    </w:p>
    <w:p w14:paraId="48522262" w14:textId="0A222217" w:rsidR="00762B31" w:rsidRDefault="171C0743" w:rsidP="171C0743">
      <w:pPr>
        <w:spacing w:line="360" w:lineRule="auto"/>
        <w:jc w:val="both"/>
        <w:rPr>
          <w:rFonts w:ascii="Calibri" w:eastAsia="Calibri" w:hAnsi="Calibri" w:cs="Calibri"/>
        </w:rPr>
      </w:pPr>
      <w:r w:rsidRPr="171C0743">
        <w:rPr>
          <w:rFonts w:ascii="Calibri" w:eastAsia="Calibri" w:hAnsi="Calibri" w:cs="Calibri"/>
        </w:rPr>
        <w:t xml:space="preserve">I imagine what it was like while the scent of </w:t>
      </w:r>
      <w:r w:rsidRPr="171C0743">
        <w:rPr>
          <w:rFonts w:ascii="Calibri" w:eastAsia="Calibri" w:hAnsi="Calibri" w:cs="Calibri"/>
          <w:i/>
          <w:iCs/>
        </w:rPr>
        <w:t xml:space="preserve">gibanica </w:t>
      </w:r>
      <w:r w:rsidRPr="171C0743">
        <w:rPr>
          <w:rFonts w:ascii="Calibri" w:eastAsia="Calibri" w:hAnsi="Calibri" w:cs="Calibri"/>
        </w:rPr>
        <w:t xml:space="preserve">(crumpled pie) was spreading through the </w:t>
      </w:r>
      <w:r w:rsidRPr="171C0743">
        <w:rPr>
          <w:rFonts w:ascii="Calibri" w:eastAsia="Calibri" w:hAnsi="Calibri" w:cs="Calibri"/>
          <w:i/>
          <w:iCs/>
        </w:rPr>
        <w:t>hiža</w:t>
      </w:r>
      <w:r w:rsidRPr="171C0743">
        <w:rPr>
          <w:rFonts w:ascii="Calibri" w:eastAsia="Calibri" w:hAnsi="Calibri" w:cs="Calibri"/>
        </w:rPr>
        <w:t xml:space="preserve">. I see women preparing it, men getting ready for grape harvests, children happily running around the </w:t>
      </w:r>
      <w:r w:rsidRPr="171C0743">
        <w:rPr>
          <w:rFonts w:ascii="Calibri" w:eastAsia="Calibri" w:hAnsi="Calibri" w:cs="Calibri"/>
          <w:i/>
          <w:iCs/>
        </w:rPr>
        <w:t>hiža</w:t>
      </w:r>
      <w:r w:rsidRPr="171C0743">
        <w:rPr>
          <w:rFonts w:ascii="Calibri" w:eastAsia="Calibri" w:hAnsi="Calibri" w:cs="Calibri"/>
        </w:rPr>
        <w:t xml:space="preserve">, and the </w:t>
      </w:r>
      <w:r w:rsidRPr="171C0743">
        <w:rPr>
          <w:rFonts w:ascii="Calibri" w:eastAsia="Calibri" w:hAnsi="Calibri" w:cs="Calibri"/>
          <w:i/>
          <w:iCs/>
        </w:rPr>
        <w:t>hiža</w:t>
      </w:r>
      <w:r w:rsidRPr="171C0743">
        <w:rPr>
          <w:rFonts w:ascii="Calibri" w:eastAsia="Calibri" w:hAnsi="Calibri" w:cs="Calibri"/>
        </w:rPr>
        <w:t xml:space="preserve"> itself laughing with joy.</w:t>
      </w:r>
    </w:p>
    <w:p w14:paraId="091FF246" w14:textId="24AB5875" w:rsidR="00762B31" w:rsidRDefault="171C0743" w:rsidP="171C0743">
      <w:pPr>
        <w:spacing w:line="360" w:lineRule="auto"/>
        <w:jc w:val="both"/>
        <w:rPr>
          <w:rFonts w:ascii="Calibri" w:eastAsia="Calibri" w:hAnsi="Calibri" w:cs="Calibri"/>
        </w:rPr>
      </w:pPr>
      <w:r w:rsidRPr="171C0743">
        <w:rPr>
          <w:rFonts w:ascii="Calibri" w:eastAsia="Calibri" w:hAnsi="Calibri" w:cs="Calibri"/>
        </w:rPr>
        <w:t>Today my hiža is sad because it has been left all alone. An old chestnut's treetops are its only protection and company.</w:t>
      </w:r>
    </w:p>
    <w:p w14:paraId="137E1894" w14:textId="0D184DEA" w:rsidR="00762B31" w:rsidRDefault="171C0743" w:rsidP="171C0743">
      <w:pPr>
        <w:spacing w:line="360" w:lineRule="auto"/>
        <w:jc w:val="both"/>
        <w:rPr>
          <w:rFonts w:ascii="Calibri" w:eastAsia="Calibri" w:hAnsi="Calibri" w:cs="Calibri"/>
        </w:rPr>
      </w:pPr>
      <w:r w:rsidRPr="171C0743">
        <w:rPr>
          <w:rFonts w:ascii="Calibri" w:eastAsia="Calibri" w:hAnsi="Calibri" w:cs="Calibri"/>
        </w:rPr>
        <w:t xml:space="preserve">And I, whenever in vineyard, look at my old, proud </w:t>
      </w:r>
      <w:r w:rsidRPr="171C0743">
        <w:rPr>
          <w:rFonts w:ascii="Calibri" w:eastAsia="Calibri" w:hAnsi="Calibri" w:cs="Calibri"/>
          <w:i/>
          <w:iCs/>
        </w:rPr>
        <w:t>hiža.</w:t>
      </w:r>
    </w:p>
    <w:p w14:paraId="657FBCE6" w14:textId="77777777" w:rsidR="00762B31" w:rsidRPr="00F00C49" w:rsidRDefault="171C0743" w:rsidP="171C0743">
      <w:pPr>
        <w:spacing w:line="360" w:lineRule="auto"/>
        <w:jc w:val="right"/>
        <w:rPr>
          <w:rFonts w:ascii="Calibri" w:eastAsia="Calibri" w:hAnsi="Calibri" w:cs="Calibri"/>
        </w:rPr>
      </w:pPr>
      <w:r w:rsidRPr="171C0743">
        <w:rPr>
          <w:rFonts w:ascii="Calibri" w:eastAsia="Calibri" w:hAnsi="Calibri" w:cs="Calibri"/>
        </w:rPr>
        <w:t>Lea Kos, 4.b</w:t>
      </w:r>
    </w:p>
    <w:sectPr w:rsidR="00762B31" w:rsidRPr="00F00C49" w:rsidSect="00AE6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35"/>
    <w:rsid w:val="0005212A"/>
    <w:rsid w:val="000562E1"/>
    <w:rsid w:val="000F023C"/>
    <w:rsid w:val="001117D1"/>
    <w:rsid w:val="00231F6F"/>
    <w:rsid w:val="00271C35"/>
    <w:rsid w:val="0056503D"/>
    <w:rsid w:val="005E57AC"/>
    <w:rsid w:val="00725465"/>
    <w:rsid w:val="00762B31"/>
    <w:rsid w:val="0097019A"/>
    <w:rsid w:val="00970638"/>
    <w:rsid w:val="00A80438"/>
    <w:rsid w:val="00AE68D0"/>
    <w:rsid w:val="00F00C49"/>
    <w:rsid w:val="00F20CC0"/>
    <w:rsid w:val="00F539B1"/>
    <w:rsid w:val="171C0743"/>
    <w:rsid w:val="5AF50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97AA"/>
  <w15:chartTrackingRefBased/>
  <w15:docId w15:val="{7871D625-D9BC-46CB-8D6C-589531CE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212A"/>
    <w:rPr>
      <w:sz w:val="24"/>
      <w:szCs w:val="24"/>
      <w:lang w:val="hr-HR" w:eastAsia="hr-HR"/>
    </w:rPr>
  </w:style>
  <w:style w:type="paragraph" w:styleId="Naslov1">
    <w:name w:val="heading 1"/>
    <w:basedOn w:val="Normal"/>
    <w:next w:val="Normal"/>
    <w:link w:val="Naslov1Char"/>
    <w:qFormat/>
    <w:rsid w:val="0005212A"/>
    <w:pPr>
      <w:keepNext/>
      <w:spacing w:line="360" w:lineRule="auto"/>
      <w:jc w:val="both"/>
      <w:outlineLvl w:val="0"/>
    </w:pPr>
    <w:rPr>
      <w:b/>
      <w:color w:val="000000"/>
      <w:szCs w:val="20"/>
      <w:lang w:eastAsia="en-US"/>
    </w:rPr>
  </w:style>
  <w:style w:type="paragraph" w:styleId="Naslov2">
    <w:name w:val="heading 2"/>
    <w:basedOn w:val="Normal"/>
    <w:next w:val="Normal"/>
    <w:link w:val="Naslov2Char"/>
    <w:qFormat/>
    <w:rsid w:val="0005212A"/>
    <w:pPr>
      <w:keepNext/>
      <w:spacing w:line="360" w:lineRule="auto"/>
      <w:outlineLvl w:val="1"/>
    </w:pPr>
    <w:rPr>
      <w:b/>
      <w:color w:val="000000"/>
      <w:szCs w:val="20"/>
      <w:lang w:eastAsia="en-US"/>
    </w:rPr>
  </w:style>
  <w:style w:type="paragraph" w:styleId="Naslov3">
    <w:name w:val="heading 3"/>
    <w:basedOn w:val="Normal"/>
    <w:next w:val="Normal"/>
    <w:link w:val="Naslov3Char"/>
    <w:qFormat/>
    <w:rsid w:val="0005212A"/>
    <w:pPr>
      <w:keepNext/>
      <w:spacing w:line="360" w:lineRule="auto"/>
      <w:outlineLvl w:val="2"/>
    </w:pPr>
    <w:rPr>
      <w:b/>
      <w:sz w:val="28"/>
    </w:rPr>
  </w:style>
  <w:style w:type="paragraph" w:styleId="Naslov4">
    <w:name w:val="heading 4"/>
    <w:basedOn w:val="Normal"/>
    <w:next w:val="Normal"/>
    <w:link w:val="Naslov4Char"/>
    <w:qFormat/>
    <w:rsid w:val="0005212A"/>
    <w:pPr>
      <w:keepNext/>
      <w:spacing w:line="360" w:lineRule="auto"/>
      <w:outlineLvl w:val="3"/>
    </w:pPr>
    <w:rPr>
      <w:sz w:val="28"/>
      <w:szCs w:val="20"/>
      <w:lang w:val="en-US" w:eastAsia="en-US"/>
    </w:rPr>
  </w:style>
  <w:style w:type="paragraph" w:styleId="Naslov5">
    <w:name w:val="heading 5"/>
    <w:basedOn w:val="Normal"/>
    <w:next w:val="Normal"/>
    <w:link w:val="Naslov5Char"/>
    <w:qFormat/>
    <w:rsid w:val="0005212A"/>
    <w:pPr>
      <w:keepNext/>
      <w:spacing w:line="360" w:lineRule="auto"/>
      <w:outlineLvl w:val="4"/>
    </w:pPr>
    <w:rPr>
      <w:b/>
      <w:i/>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5212A"/>
    <w:rPr>
      <w:b/>
      <w:color w:val="000000"/>
      <w:sz w:val="24"/>
      <w:lang w:eastAsia="en-US"/>
    </w:rPr>
  </w:style>
  <w:style w:type="character" w:customStyle="1" w:styleId="Naslov2Char">
    <w:name w:val="Naslov 2 Char"/>
    <w:basedOn w:val="Zadanifontodlomka"/>
    <w:link w:val="Naslov2"/>
    <w:rsid w:val="0005212A"/>
    <w:rPr>
      <w:b/>
      <w:color w:val="000000"/>
      <w:sz w:val="24"/>
      <w:lang w:eastAsia="en-US"/>
    </w:rPr>
  </w:style>
  <w:style w:type="character" w:customStyle="1" w:styleId="Naslov3Char">
    <w:name w:val="Naslov 3 Char"/>
    <w:basedOn w:val="Zadanifontodlomka"/>
    <w:link w:val="Naslov3"/>
    <w:rsid w:val="0005212A"/>
    <w:rPr>
      <w:b/>
      <w:sz w:val="28"/>
      <w:szCs w:val="24"/>
    </w:rPr>
  </w:style>
  <w:style w:type="character" w:customStyle="1" w:styleId="Naslov4Char">
    <w:name w:val="Naslov 4 Char"/>
    <w:basedOn w:val="Zadanifontodlomka"/>
    <w:link w:val="Naslov4"/>
    <w:rsid w:val="0005212A"/>
    <w:rPr>
      <w:sz w:val="28"/>
      <w:lang w:val="en-US" w:eastAsia="en-US"/>
    </w:rPr>
  </w:style>
  <w:style w:type="character" w:customStyle="1" w:styleId="Naslov5Char">
    <w:name w:val="Naslov 5 Char"/>
    <w:basedOn w:val="Zadanifontodlomka"/>
    <w:link w:val="Naslov5"/>
    <w:rsid w:val="0005212A"/>
    <w:rPr>
      <w:b/>
      <w:i/>
      <w:sz w:val="28"/>
      <w:szCs w:val="24"/>
    </w:rPr>
  </w:style>
  <w:style w:type="character" w:styleId="Naglaeno">
    <w:name w:val="Strong"/>
    <w:basedOn w:val="Zadanifontodlomka"/>
    <w:qFormat/>
    <w:rsid w:val="0005212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cp:lastModifiedBy>Ana Serenčeš</cp:lastModifiedBy>
  <cp:revision>2</cp:revision>
  <dcterms:created xsi:type="dcterms:W3CDTF">2017-02-17T09:23:00Z</dcterms:created>
  <dcterms:modified xsi:type="dcterms:W3CDTF">2017-02-17T09:23:00Z</dcterms:modified>
</cp:coreProperties>
</file>