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4D" w:rsidRPr="004B4F64" w:rsidRDefault="0055364D" w:rsidP="00BA3EB8">
      <w:pPr>
        <w:spacing w:line="240" w:lineRule="auto"/>
        <w:rPr>
          <w:rFonts w:cstheme="minorHAnsi"/>
          <w:b/>
          <w:sz w:val="24"/>
          <w:szCs w:val="24"/>
          <w:lang w:val="sl-SI"/>
        </w:rPr>
      </w:pPr>
      <w:r w:rsidRPr="004B4F64">
        <w:rPr>
          <w:rFonts w:cstheme="minorHAnsi"/>
          <w:b/>
          <w:sz w:val="24"/>
          <w:szCs w:val="24"/>
        </w:rPr>
        <w:t xml:space="preserve">Lesson </w:t>
      </w:r>
      <w:proofErr w:type="spellStart"/>
      <w:r w:rsidRPr="004B4F64">
        <w:rPr>
          <w:rFonts w:cstheme="minorHAnsi"/>
          <w:b/>
          <w:sz w:val="24"/>
          <w:szCs w:val="24"/>
          <w:lang w:val="sl-SI"/>
        </w:rPr>
        <w:t>about</w:t>
      </w:r>
      <w:proofErr w:type="spellEnd"/>
      <w:r w:rsidRPr="004B4F64">
        <w:rPr>
          <w:rFonts w:cstheme="minorHAnsi"/>
          <w:b/>
          <w:sz w:val="24"/>
          <w:szCs w:val="24"/>
          <w:lang w:val="sl-SI"/>
        </w:rPr>
        <w:t xml:space="preserve"> tolerance</w:t>
      </w:r>
    </w:p>
    <w:p w:rsidR="0055364D" w:rsidRPr="004B4F64" w:rsidRDefault="004B4F64" w:rsidP="00BA3EB8">
      <w:pPr>
        <w:spacing w:line="240" w:lineRule="auto"/>
        <w:rPr>
          <w:rFonts w:cstheme="minorHAnsi"/>
          <w:sz w:val="24"/>
          <w:szCs w:val="24"/>
          <w:lang w:val="sl-SI"/>
        </w:rPr>
      </w:pPr>
      <w:r w:rsidRPr="004B4F64">
        <w:rPr>
          <w:rFonts w:cstheme="minorHAnsi"/>
          <w:sz w:val="24"/>
          <w:szCs w:val="24"/>
          <w:lang w:val="sl-SI"/>
        </w:rPr>
        <w:t>Osnovna šola Litija</w:t>
      </w:r>
    </w:p>
    <w:p w:rsidR="004B4F64" w:rsidRDefault="00BA3EB8" w:rsidP="00BA3EB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1200150" cy="84189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n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64" cy="8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EB8" w:rsidRPr="004B4F64" w:rsidRDefault="00BA3EB8" w:rsidP="00BA3EB8">
      <w:pPr>
        <w:spacing w:line="240" w:lineRule="auto"/>
        <w:rPr>
          <w:rFonts w:cstheme="minorHAnsi"/>
          <w:sz w:val="24"/>
          <w:szCs w:val="24"/>
        </w:rPr>
      </w:pP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  <w:lang w:val="sl-SI"/>
        </w:rPr>
      </w:pPr>
      <w:r w:rsidRPr="004B4F64">
        <w:rPr>
          <w:rFonts w:cstheme="minorHAnsi"/>
          <w:b/>
          <w:sz w:val="24"/>
          <w:szCs w:val="24"/>
        </w:rPr>
        <w:t>Subjects</w:t>
      </w:r>
      <w:r w:rsidRPr="004B4F64">
        <w:rPr>
          <w:rFonts w:cstheme="minorHAnsi"/>
          <w:b/>
          <w:sz w:val="24"/>
          <w:szCs w:val="24"/>
          <w:lang w:val="sl-SI"/>
        </w:rPr>
        <w:t>:</w:t>
      </w:r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Art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, </w:t>
      </w:r>
      <w:proofErr w:type="spellStart"/>
      <w:r w:rsidRPr="004B4F64">
        <w:rPr>
          <w:rFonts w:cstheme="minorHAnsi"/>
          <w:sz w:val="24"/>
          <w:szCs w:val="24"/>
          <w:lang w:val="sl-SI"/>
        </w:rPr>
        <w:t>Language</w:t>
      </w:r>
      <w:proofErr w:type="spellEnd"/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  <w:lang w:val="sl-SI"/>
        </w:rPr>
      </w:pPr>
      <w:r w:rsidRPr="004B4F64">
        <w:rPr>
          <w:rFonts w:cstheme="minorHAnsi"/>
          <w:b/>
          <w:sz w:val="24"/>
          <w:szCs w:val="24"/>
        </w:rPr>
        <w:t>Grade</w:t>
      </w:r>
      <w:r w:rsidRPr="004B4F64">
        <w:rPr>
          <w:rFonts w:cstheme="minorHAnsi"/>
          <w:b/>
          <w:sz w:val="24"/>
          <w:szCs w:val="24"/>
          <w:lang w:val="sl-SI"/>
        </w:rPr>
        <w:t>:</w:t>
      </w:r>
      <w:r w:rsidRPr="004B4F64">
        <w:rPr>
          <w:rFonts w:cstheme="minorHAnsi"/>
          <w:sz w:val="24"/>
          <w:szCs w:val="24"/>
          <w:lang w:val="sl-SI"/>
        </w:rPr>
        <w:t xml:space="preserve"> 6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  <w:lang w:val="sl-SI"/>
        </w:rPr>
      </w:pPr>
      <w:r w:rsidRPr="004B4F64">
        <w:rPr>
          <w:rFonts w:cstheme="minorHAnsi"/>
          <w:b/>
          <w:sz w:val="24"/>
          <w:szCs w:val="24"/>
          <w:lang w:val="sl-SI"/>
        </w:rPr>
        <w:t>Age:</w:t>
      </w:r>
      <w:r w:rsidRPr="004B4F64">
        <w:rPr>
          <w:rFonts w:cstheme="minorHAnsi"/>
          <w:sz w:val="24"/>
          <w:szCs w:val="24"/>
          <w:lang w:val="sl-SI"/>
        </w:rPr>
        <w:t xml:space="preserve"> 11</w:t>
      </w:r>
    </w:p>
    <w:p w:rsidR="0055364D" w:rsidRPr="004B4F64" w:rsidRDefault="0055364D" w:rsidP="00BA3EB8">
      <w:pPr>
        <w:spacing w:line="240" w:lineRule="auto"/>
        <w:rPr>
          <w:rFonts w:cstheme="minorHAnsi"/>
          <w:b/>
          <w:sz w:val="24"/>
          <w:szCs w:val="24"/>
        </w:rPr>
      </w:pPr>
      <w:r w:rsidRPr="004B4F64">
        <w:rPr>
          <w:rFonts w:cstheme="minorHAnsi"/>
          <w:b/>
          <w:sz w:val="24"/>
          <w:szCs w:val="24"/>
        </w:rPr>
        <w:t>Objectives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Students will</w:t>
      </w:r>
      <w:r w:rsidR="004B4F64" w:rsidRPr="004B4F64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  <w:lang w:val="sl-SI"/>
        </w:rPr>
        <w:t>talk</w:t>
      </w:r>
      <w:r w:rsidRPr="004B4F64">
        <w:rPr>
          <w:rFonts w:cstheme="minorHAnsi"/>
          <w:sz w:val="24"/>
          <w:szCs w:val="24"/>
        </w:rPr>
        <w:t xml:space="preserve"> about the meaning of the word </w:t>
      </w:r>
      <w:r w:rsidRPr="004B4F64">
        <w:rPr>
          <w:rFonts w:cstheme="minorHAnsi"/>
          <w:sz w:val="24"/>
          <w:szCs w:val="24"/>
          <w:lang w:val="sl-SI"/>
        </w:rPr>
        <w:t>tolerance,</w:t>
      </w:r>
      <w:r w:rsidR="004B4F64" w:rsidRPr="004B4F64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</w:rPr>
        <w:t>draw a truly unique person, one part at a time</w:t>
      </w:r>
      <w:r w:rsidRPr="004B4F64">
        <w:rPr>
          <w:rFonts w:cstheme="minorHAnsi"/>
          <w:sz w:val="24"/>
          <w:szCs w:val="24"/>
          <w:lang w:val="sl-SI"/>
        </w:rPr>
        <w:t>,</w:t>
      </w:r>
      <w:r w:rsidR="004B4F64" w:rsidRPr="004B4F64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</w:rPr>
        <w:t>create a totally unique person, with a head drawn by one student, a torso drawn by</w:t>
      </w:r>
      <w:r w:rsidR="00BA3EB8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</w:rPr>
        <w:t>another student, and lower body drawn by another</w:t>
      </w:r>
      <w:r w:rsidRPr="004B4F64">
        <w:rPr>
          <w:rFonts w:cstheme="minorHAnsi"/>
          <w:sz w:val="24"/>
          <w:szCs w:val="24"/>
          <w:lang w:val="sl-SI"/>
        </w:rPr>
        <w:t xml:space="preserve">, </w:t>
      </w:r>
      <w:r w:rsidRPr="004B4F64">
        <w:rPr>
          <w:rFonts w:cstheme="minorHAnsi"/>
          <w:sz w:val="24"/>
          <w:szCs w:val="24"/>
        </w:rPr>
        <w:t>define the most positive qualities of this person</w:t>
      </w:r>
      <w:r w:rsidRPr="004B4F64">
        <w:rPr>
          <w:rFonts w:cstheme="minorHAnsi"/>
          <w:sz w:val="24"/>
          <w:szCs w:val="24"/>
          <w:lang w:val="sl-SI"/>
        </w:rPr>
        <w:t>,</w:t>
      </w:r>
      <w:r w:rsidR="00BA3EB8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</w:rPr>
        <w:t>write about why this person is one of your new best friends.</w:t>
      </w:r>
    </w:p>
    <w:p w:rsidR="0055364D" w:rsidRPr="004B4F64" w:rsidRDefault="0055364D" w:rsidP="00BA3EB8">
      <w:pPr>
        <w:spacing w:line="240" w:lineRule="auto"/>
        <w:rPr>
          <w:rFonts w:cstheme="minorHAnsi"/>
          <w:b/>
          <w:sz w:val="24"/>
          <w:szCs w:val="24"/>
        </w:rPr>
      </w:pPr>
      <w:r w:rsidRPr="004B4F64">
        <w:rPr>
          <w:rFonts w:cstheme="minorHAnsi"/>
          <w:b/>
          <w:sz w:val="24"/>
          <w:szCs w:val="24"/>
        </w:rPr>
        <w:t>Keywords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  <w:lang w:val="sl-SI"/>
        </w:rPr>
        <w:t xml:space="preserve">Tolerance, </w:t>
      </w:r>
      <w:r w:rsidRPr="004B4F64">
        <w:rPr>
          <w:rFonts w:cstheme="minorHAnsi"/>
          <w:sz w:val="24"/>
          <w:szCs w:val="24"/>
        </w:rPr>
        <w:t>friend, writing, friendship, self-esteem, appreciation, differences</w:t>
      </w:r>
    </w:p>
    <w:p w:rsidR="0055364D" w:rsidRPr="004B4F64" w:rsidRDefault="0055364D" w:rsidP="00BA3EB8">
      <w:pPr>
        <w:spacing w:line="240" w:lineRule="auto"/>
        <w:rPr>
          <w:rFonts w:cstheme="minorHAnsi"/>
          <w:b/>
          <w:sz w:val="24"/>
          <w:szCs w:val="24"/>
          <w:lang w:val="sl-SI"/>
        </w:rPr>
      </w:pPr>
      <w:r w:rsidRPr="004B4F64">
        <w:rPr>
          <w:rFonts w:cstheme="minorHAnsi"/>
          <w:b/>
          <w:sz w:val="24"/>
          <w:szCs w:val="24"/>
        </w:rPr>
        <w:t xml:space="preserve">Materials </w:t>
      </w:r>
      <w:r w:rsidR="004B4F64" w:rsidRPr="004B4F64">
        <w:rPr>
          <w:rFonts w:cstheme="minorHAnsi"/>
          <w:b/>
          <w:sz w:val="24"/>
          <w:szCs w:val="24"/>
          <w:lang w:val="sl-SI"/>
        </w:rPr>
        <w:t>n</w:t>
      </w:r>
      <w:proofErr w:type="spellStart"/>
      <w:r w:rsidRPr="004B4F64">
        <w:rPr>
          <w:rFonts w:cstheme="minorHAnsi"/>
          <w:b/>
          <w:sz w:val="24"/>
          <w:szCs w:val="24"/>
        </w:rPr>
        <w:t>eeded</w:t>
      </w:r>
      <w:proofErr w:type="spellEnd"/>
      <w:r w:rsidR="00D92CF3" w:rsidRPr="004B4F64">
        <w:rPr>
          <w:rFonts w:cstheme="minorHAnsi"/>
          <w:b/>
          <w:sz w:val="24"/>
          <w:szCs w:val="24"/>
          <w:lang w:val="sl-SI"/>
        </w:rPr>
        <w:t>:</w:t>
      </w:r>
    </w:p>
    <w:p w:rsidR="00D92CF3" w:rsidRPr="004B4F64" w:rsidRDefault="00D92CF3" w:rsidP="00BA3EB8">
      <w:pPr>
        <w:spacing w:line="240" w:lineRule="auto"/>
        <w:rPr>
          <w:rFonts w:cstheme="minorHAnsi"/>
          <w:sz w:val="24"/>
          <w:szCs w:val="24"/>
          <w:lang w:val="sl-SI"/>
        </w:rPr>
      </w:pPr>
      <w:r w:rsidRPr="004B4F64">
        <w:rPr>
          <w:rFonts w:cstheme="minorHAnsi"/>
          <w:sz w:val="24"/>
          <w:szCs w:val="24"/>
          <w:lang w:val="sl-SI"/>
        </w:rPr>
        <w:t>5 cm</w:t>
      </w:r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square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of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white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drawing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paper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, one </w:t>
      </w:r>
      <w:proofErr w:type="spellStart"/>
      <w:r w:rsidRPr="004B4F64">
        <w:rPr>
          <w:rFonts w:cstheme="minorHAnsi"/>
          <w:sz w:val="24"/>
          <w:szCs w:val="24"/>
          <w:lang w:val="sl-SI"/>
        </w:rPr>
        <w:t>sheet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per </w:t>
      </w:r>
      <w:proofErr w:type="spellStart"/>
      <w:r w:rsidRPr="004B4F64">
        <w:rPr>
          <w:rFonts w:cstheme="minorHAnsi"/>
          <w:sz w:val="24"/>
          <w:szCs w:val="24"/>
          <w:lang w:val="sl-SI"/>
        </w:rPr>
        <w:t>student</w:t>
      </w:r>
      <w:proofErr w:type="spellEnd"/>
    </w:p>
    <w:p w:rsidR="00D92CF3" w:rsidRPr="004B4F64" w:rsidRDefault="00D92CF3" w:rsidP="00BA3EB8">
      <w:pPr>
        <w:spacing w:line="240" w:lineRule="auto"/>
        <w:rPr>
          <w:rFonts w:cstheme="minorHAnsi"/>
          <w:sz w:val="24"/>
          <w:szCs w:val="24"/>
          <w:lang w:val="sl-SI"/>
        </w:rPr>
      </w:pPr>
      <w:r w:rsidRPr="004B4F64">
        <w:rPr>
          <w:rFonts w:cstheme="minorHAnsi"/>
          <w:sz w:val="24"/>
          <w:szCs w:val="24"/>
          <w:lang w:val="sl-SI"/>
        </w:rPr>
        <w:t>8 cm</w:t>
      </w:r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square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of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white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drawing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paper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, one </w:t>
      </w:r>
      <w:proofErr w:type="spellStart"/>
      <w:r w:rsidRPr="004B4F64">
        <w:rPr>
          <w:rFonts w:cstheme="minorHAnsi"/>
          <w:sz w:val="24"/>
          <w:szCs w:val="24"/>
          <w:lang w:val="sl-SI"/>
        </w:rPr>
        <w:t>sheet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per </w:t>
      </w:r>
      <w:proofErr w:type="spellStart"/>
      <w:r w:rsidRPr="004B4F64">
        <w:rPr>
          <w:rFonts w:cstheme="minorHAnsi"/>
          <w:sz w:val="24"/>
          <w:szCs w:val="24"/>
          <w:lang w:val="sl-SI"/>
        </w:rPr>
        <w:t>student</w:t>
      </w:r>
      <w:proofErr w:type="spellEnd"/>
    </w:p>
    <w:p w:rsidR="00D92CF3" w:rsidRPr="004B4F64" w:rsidRDefault="00D92CF3" w:rsidP="00BA3EB8">
      <w:pPr>
        <w:spacing w:line="240" w:lineRule="auto"/>
        <w:rPr>
          <w:rFonts w:cstheme="minorHAnsi"/>
          <w:sz w:val="24"/>
          <w:szCs w:val="24"/>
          <w:lang w:val="sl-SI"/>
        </w:rPr>
      </w:pPr>
      <w:r w:rsidRPr="004B4F64">
        <w:rPr>
          <w:rFonts w:cstheme="minorHAnsi"/>
          <w:sz w:val="24"/>
          <w:szCs w:val="24"/>
          <w:lang w:val="sl-SI"/>
        </w:rPr>
        <w:t>10 cm</w:t>
      </w:r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square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of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white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drawing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paper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, one </w:t>
      </w:r>
      <w:proofErr w:type="spellStart"/>
      <w:r w:rsidRPr="004B4F64">
        <w:rPr>
          <w:rFonts w:cstheme="minorHAnsi"/>
          <w:sz w:val="24"/>
          <w:szCs w:val="24"/>
          <w:lang w:val="sl-SI"/>
        </w:rPr>
        <w:t>sheet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per </w:t>
      </w:r>
      <w:proofErr w:type="spellStart"/>
      <w:r w:rsidRPr="004B4F64">
        <w:rPr>
          <w:rFonts w:cstheme="minorHAnsi"/>
          <w:sz w:val="24"/>
          <w:szCs w:val="24"/>
          <w:lang w:val="sl-SI"/>
        </w:rPr>
        <w:t>student</w:t>
      </w:r>
      <w:proofErr w:type="spellEnd"/>
    </w:p>
    <w:p w:rsidR="00D92CF3" w:rsidRPr="004B4F64" w:rsidRDefault="00D92CF3" w:rsidP="00BA3EB8">
      <w:pPr>
        <w:spacing w:line="240" w:lineRule="auto"/>
        <w:rPr>
          <w:rFonts w:cstheme="minorHAnsi"/>
          <w:sz w:val="24"/>
          <w:szCs w:val="24"/>
          <w:lang w:val="sl-SI"/>
        </w:rPr>
      </w:pPr>
      <w:proofErr w:type="spellStart"/>
      <w:r w:rsidRPr="004B4F64">
        <w:rPr>
          <w:rFonts w:cstheme="minorHAnsi"/>
          <w:sz w:val="24"/>
          <w:szCs w:val="24"/>
          <w:lang w:val="sl-SI"/>
        </w:rPr>
        <w:t>art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supplies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(</w:t>
      </w:r>
      <w:proofErr w:type="spellStart"/>
      <w:r w:rsidRPr="004B4F64">
        <w:rPr>
          <w:rFonts w:cstheme="minorHAnsi"/>
          <w:sz w:val="24"/>
          <w:szCs w:val="24"/>
          <w:lang w:val="sl-SI"/>
        </w:rPr>
        <w:t>might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include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crayons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, </w:t>
      </w:r>
      <w:proofErr w:type="spellStart"/>
      <w:r w:rsidRPr="004B4F64">
        <w:rPr>
          <w:rFonts w:cstheme="minorHAnsi"/>
          <w:sz w:val="24"/>
          <w:szCs w:val="24"/>
          <w:lang w:val="sl-SI"/>
        </w:rPr>
        <w:t>markers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, </w:t>
      </w:r>
      <w:proofErr w:type="spellStart"/>
      <w:r w:rsidRPr="004B4F64">
        <w:rPr>
          <w:rFonts w:cstheme="minorHAnsi"/>
          <w:sz w:val="24"/>
          <w:szCs w:val="24"/>
          <w:lang w:val="sl-SI"/>
        </w:rPr>
        <w:t>or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paints</w:t>
      </w:r>
      <w:proofErr w:type="spellEnd"/>
      <w:r w:rsidRPr="004B4F64">
        <w:rPr>
          <w:rFonts w:cstheme="minorHAnsi"/>
          <w:sz w:val="24"/>
          <w:szCs w:val="24"/>
          <w:lang w:val="sl-SI"/>
        </w:rPr>
        <w:t>)</w:t>
      </w:r>
    </w:p>
    <w:p w:rsidR="00D92CF3" w:rsidRPr="004B4F64" w:rsidRDefault="00D92CF3" w:rsidP="00BA3EB8">
      <w:pPr>
        <w:spacing w:line="240" w:lineRule="auto"/>
        <w:rPr>
          <w:rFonts w:cstheme="minorHAnsi"/>
          <w:sz w:val="24"/>
          <w:szCs w:val="24"/>
          <w:lang w:val="sl-SI"/>
        </w:rPr>
      </w:pPr>
      <w:proofErr w:type="spellStart"/>
      <w:r w:rsidRPr="004B4F64">
        <w:rPr>
          <w:rFonts w:cstheme="minorHAnsi"/>
          <w:sz w:val="24"/>
          <w:szCs w:val="24"/>
          <w:lang w:val="sl-SI"/>
        </w:rPr>
        <w:t>writing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paper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4B4F64">
        <w:rPr>
          <w:rFonts w:cstheme="minorHAnsi"/>
          <w:sz w:val="24"/>
          <w:szCs w:val="24"/>
          <w:lang w:val="sl-SI"/>
        </w:rPr>
        <w:t>and</w:t>
      </w:r>
      <w:proofErr w:type="spellEnd"/>
      <w:r w:rsidRPr="004B4F64">
        <w:rPr>
          <w:rFonts w:cstheme="minorHAnsi"/>
          <w:sz w:val="24"/>
          <w:szCs w:val="24"/>
          <w:lang w:val="sl-SI"/>
        </w:rPr>
        <w:t xml:space="preserve"> pen/</w:t>
      </w:r>
      <w:proofErr w:type="spellStart"/>
      <w:r w:rsidRPr="004B4F64">
        <w:rPr>
          <w:rFonts w:cstheme="minorHAnsi"/>
          <w:sz w:val="24"/>
          <w:szCs w:val="24"/>
          <w:lang w:val="sl-SI"/>
        </w:rPr>
        <w:t>pencil</w:t>
      </w:r>
      <w:proofErr w:type="spellEnd"/>
    </w:p>
    <w:p w:rsidR="0055364D" w:rsidRPr="004B4F64" w:rsidRDefault="0055364D" w:rsidP="00BA3EB8">
      <w:pPr>
        <w:spacing w:line="240" w:lineRule="auto"/>
        <w:rPr>
          <w:rFonts w:cstheme="minorHAnsi"/>
          <w:b/>
          <w:sz w:val="24"/>
          <w:szCs w:val="24"/>
        </w:rPr>
      </w:pPr>
      <w:r w:rsidRPr="004B4F64">
        <w:rPr>
          <w:rFonts w:cstheme="minorHAnsi"/>
          <w:b/>
          <w:sz w:val="24"/>
          <w:szCs w:val="24"/>
        </w:rPr>
        <w:t>Lesson Plan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In this lesson, students search for the most positive aspects of some very unusual</w:t>
      </w:r>
      <w:r w:rsidRPr="004B4F64">
        <w:rPr>
          <w:rFonts w:cstheme="minorHAnsi"/>
          <w:sz w:val="24"/>
          <w:szCs w:val="24"/>
          <w:lang w:val="sl-SI"/>
        </w:rPr>
        <w:t xml:space="preserve"> »</w:t>
      </w:r>
      <w:r w:rsidRPr="004B4F64">
        <w:rPr>
          <w:rFonts w:cstheme="minorHAnsi"/>
          <w:sz w:val="24"/>
          <w:szCs w:val="24"/>
        </w:rPr>
        <w:t>people</w:t>
      </w:r>
      <w:r w:rsidRPr="004B4F64">
        <w:rPr>
          <w:rFonts w:cstheme="minorHAnsi"/>
          <w:sz w:val="24"/>
          <w:szCs w:val="24"/>
          <w:lang w:val="sl-SI"/>
        </w:rPr>
        <w:t>«.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The activity reinforces the idea that one can</w:t>
      </w:r>
      <w:r w:rsidRPr="004B4F64">
        <w:rPr>
          <w:rFonts w:cstheme="minorHAnsi"/>
          <w:sz w:val="24"/>
          <w:szCs w:val="24"/>
          <w:lang w:val="sl-SI"/>
        </w:rPr>
        <w:t xml:space="preserve"> not </w:t>
      </w:r>
      <w:r w:rsidRPr="004B4F64">
        <w:rPr>
          <w:rFonts w:cstheme="minorHAnsi"/>
          <w:sz w:val="24"/>
          <w:szCs w:val="24"/>
        </w:rPr>
        <w:t>always judge the quality of a person by his or</w:t>
      </w:r>
      <w:r w:rsidR="00BA3EB8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</w:rPr>
        <w:t>her appearance; sometimes people can be appreciated for their differences.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To begin the lesson, write the word </w:t>
      </w:r>
      <w:r w:rsidRPr="004B4F64">
        <w:rPr>
          <w:rFonts w:cstheme="minorHAnsi"/>
          <w:sz w:val="24"/>
          <w:szCs w:val="24"/>
          <w:lang w:val="sl-SI"/>
        </w:rPr>
        <w:t>tolerance</w:t>
      </w:r>
      <w:r w:rsidRPr="004B4F64">
        <w:rPr>
          <w:rFonts w:cstheme="minorHAnsi"/>
          <w:sz w:val="24"/>
          <w:szCs w:val="24"/>
        </w:rPr>
        <w:t xml:space="preserve"> on the </w:t>
      </w:r>
      <w:proofErr w:type="spellStart"/>
      <w:r w:rsidRPr="004B4F64">
        <w:rPr>
          <w:rFonts w:cstheme="minorHAnsi"/>
          <w:sz w:val="24"/>
          <w:szCs w:val="24"/>
          <w:lang w:val="sl-SI"/>
        </w:rPr>
        <w:t>white</w:t>
      </w:r>
      <w:proofErr w:type="spellEnd"/>
      <w:r w:rsidRPr="004B4F64">
        <w:rPr>
          <w:rFonts w:cstheme="minorHAnsi"/>
          <w:sz w:val="24"/>
          <w:szCs w:val="24"/>
        </w:rPr>
        <w:t>board</w:t>
      </w:r>
      <w:r w:rsidRPr="004B4F64">
        <w:rPr>
          <w:rFonts w:cstheme="minorHAnsi"/>
          <w:sz w:val="24"/>
          <w:szCs w:val="24"/>
          <w:lang w:val="sl-SI"/>
        </w:rPr>
        <w:t>.</w:t>
      </w:r>
      <w:r w:rsidRPr="004B4F64">
        <w:rPr>
          <w:rFonts w:cstheme="minorHAnsi"/>
          <w:sz w:val="24"/>
          <w:szCs w:val="24"/>
        </w:rPr>
        <w:t xml:space="preserve"> Ask students what the word</w:t>
      </w:r>
      <w:r w:rsidR="00BA3EB8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</w:rPr>
        <w:t>means to them. Ask: What is it that makes you unique among your classmates?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Next, draw a simple outline of a person on the board or chart. Draw two</w:t>
      </w:r>
      <w:r w:rsidRPr="004B4F64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</w:rPr>
        <w:t>lines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across the person</w:t>
      </w:r>
      <w:r w:rsidRPr="004B4F64">
        <w:rPr>
          <w:rFonts w:cstheme="minorHAnsi"/>
          <w:sz w:val="24"/>
          <w:szCs w:val="24"/>
          <w:lang w:val="sl-SI"/>
        </w:rPr>
        <w:t>´</w:t>
      </w:r>
      <w:r w:rsidRPr="004B4F64">
        <w:rPr>
          <w:rFonts w:cstheme="minorHAnsi"/>
          <w:sz w:val="24"/>
          <w:szCs w:val="24"/>
        </w:rPr>
        <w:t>s body. One line should divide the person</w:t>
      </w:r>
      <w:r w:rsidRPr="004B4F64">
        <w:rPr>
          <w:rFonts w:cstheme="minorHAnsi"/>
          <w:sz w:val="24"/>
          <w:szCs w:val="24"/>
          <w:lang w:val="sl-SI"/>
        </w:rPr>
        <w:t>´</w:t>
      </w:r>
      <w:r w:rsidRPr="004B4F64">
        <w:rPr>
          <w:rFonts w:cstheme="minorHAnsi"/>
          <w:sz w:val="24"/>
          <w:szCs w:val="24"/>
        </w:rPr>
        <w:t>s head (including the neck) and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torso (shoulders to waist); the other should divide the torso and leg area (from the waist-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 xml:space="preserve">down). 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lastRenderedPageBreak/>
        <w:t>Lead students to</w:t>
      </w:r>
      <w:r w:rsidRPr="004B4F64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</w:rPr>
        <w:t>understand that people can have blue eyes or brown eyes, small ears or big ears, curly</w:t>
      </w:r>
      <w:r w:rsidRPr="004B4F64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</w:rPr>
        <w:t>hair or straight hair, dark skin, light skin, or a shade in between, freckles, glasses, or a hat,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 xml:space="preserve">and so on. 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Discuss some of the ways in which people</w:t>
      </w:r>
      <w:r w:rsidR="00D92CF3" w:rsidRPr="004B4F64">
        <w:rPr>
          <w:rFonts w:cstheme="minorHAnsi"/>
          <w:sz w:val="24"/>
          <w:szCs w:val="24"/>
          <w:lang w:val="sl-SI"/>
        </w:rPr>
        <w:t>´</w:t>
      </w:r>
      <w:r w:rsidRPr="004B4F64">
        <w:rPr>
          <w:rFonts w:cstheme="minorHAnsi"/>
          <w:sz w:val="24"/>
          <w:szCs w:val="24"/>
        </w:rPr>
        <w:t>s bodies might be different. Lead students to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understand that people can be skinny or heavy, muscular or frail, square- or round-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shouldered, and so on. Talk about the kinds of clothing people might wear -- a T-shirt, a</w:t>
      </w:r>
    </w:p>
    <w:p w:rsidR="00D92CF3" w:rsidRPr="004B4F64" w:rsidRDefault="0055364D" w:rsidP="00BA3EB8">
      <w:pPr>
        <w:spacing w:line="240" w:lineRule="auto"/>
        <w:rPr>
          <w:rFonts w:cstheme="minorHAnsi"/>
          <w:sz w:val="24"/>
          <w:szCs w:val="24"/>
          <w:lang w:val="sl-SI"/>
        </w:rPr>
      </w:pPr>
      <w:r w:rsidRPr="004B4F64">
        <w:rPr>
          <w:rFonts w:cstheme="minorHAnsi"/>
          <w:sz w:val="24"/>
          <w:szCs w:val="24"/>
        </w:rPr>
        <w:t>sweater, a feathered boa.</w:t>
      </w:r>
      <w:r w:rsidR="00D92CF3" w:rsidRPr="004B4F64">
        <w:rPr>
          <w:rFonts w:cstheme="minorHAnsi"/>
          <w:sz w:val="24"/>
          <w:szCs w:val="24"/>
          <w:lang w:val="sl-SI"/>
        </w:rPr>
        <w:t>..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Finally, focus on the lower body (from the waist down). Point out that people can have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skinny or stubby legs and their feet point in, out, or straight ahead. People wear pants,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dresses, high-top sneakers, high-heeled shoes, construction boots, ballerina slippers, and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  <w:lang w:val="sl-SI"/>
        </w:rPr>
      </w:pPr>
      <w:r w:rsidRPr="004B4F64">
        <w:rPr>
          <w:rFonts w:cstheme="minorHAnsi"/>
          <w:sz w:val="24"/>
          <w:szCs w:val="24"/>
        </w:rPr>
        <w:t>so on</w:t>
      </w:r>
      <w:r w:rsidR="00D92CF3" w:rsidRPr="004B4F64">
        <w:rPr>
          <w:rFonts w:cstheme="minorHAnsi"/>
          <w:sz w:val="24"/>
          <w:szCs w:val="24"/>
          <w:lang w:val="sl-SI"/>
        </w:rPr>
        <w:t>.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When you are satisfied that students have the three parts of the body sorted out, provide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each student with a piece of white drawing paper</w:t>
      </w:r>
      <w:r w:rsidR="004B4F64" w:rsidRPr="004B4F64">
        <w:rPr>
          <w:rFonts w:cstheme="minorHAnsi"/>
          <w:sz w:val="24"/>
          <w:szCs w:val="24"/>
          <w:lang w:val="sl-SI"/>
        </w:rPr>
        <w:t xml:space="preserve"> (5 cm </w:t>
      </w:r>
      <w:proofErr w:type="spellStart"/>
      <w:r w:rsidR="004B4F64" w:rsidRPr="004B4F64">
        <w:rPr>
          <w:rFonts w:cstheme="minorHAnsi"/>
          <w:sz w:val="24"/>
          <w:szCs w:val="24"/>
          <w:lang w:val="sl-SI"/>
        </w:rPr>
        <w:t>square</w:t>
      </w:r>
      <w:proofErr w:type="spellEnd"/>
      <w:r w:rsidR="004B4F64" w:rsidRPr="004B4F64">
        <w:rPr>
          <w:rFonts w:cstheme="minorHAnsi"/>
          <w:sz w:val="24"/>
          <w:szCs w:val="24"/>
          <w:lang w:val="sl-SI"/>
        </w:rPr>
        <w:t>)</w:t>
      </w:r>
      <w:r w:rsidRPr="004B4F64">
        <w:rPr>
          <w:rFonts w:cstheme="minorHAnsi"/>
          <w:sz w:val="24"/>
          <w:szCs w:val="24"/>
        </w:rPr>
        <w:t>. Have students</w:t>
      </w:r>
      <w:r w:rsidR="00D92CF3" w:rsidRPr="004B4F64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</w:rPr>
        <w:t>write their names on one side of the paper and draw on the other side of the paper the head</w:t>
      </w:r>
      <w:r w:rsidR="00D92CF3" w:rsidRPr="004B4F64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</w:rPr>
        <w:t>of a person. Tell students that this should not be somebody they know; this unique person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should come from their imaginations. Remind them to think first about the features the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persons head will have; they can refer to the list they and their classmates created in the first</w:t>
      </w:r>
      <w:r w:rsidR="00BA3EB8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</w:rPr>
        <w:t>part of the lesson. They should include as much detail as possible in their drawings.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It is very important that students fill up the entire square with the image of the person</w:t>
      </w:r>
      <w:r w:rsidR="00D92CF3" w:rsidRPr="004B4F64">
        <w:rPr>
          <w:rFonts w:cstheme="minorHAnsi"/>
          <w:sz w:val="24"/>
          <w:szCs w:val="24"/>
          <w:lang w:val="sl-SI"/>
        </w:rPr>
        <w:t>´</w:t>
      </w:r>
      <w:r w:rsidRPr="004B4F64">
        <w:rPr>
          <w:rFonts w:cstheme="minorHAnsi"/>
          <w:sz w:val="24"/>
          <w:szCs w:val="24"/>
        </w:rPr>
        <w:t>s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head. Also, remind them their head could use a neck to sit on!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When students finish drawing a unique head, provide them with a sheet of paper that</w:t>
      </w:r>
    </w:p>
    <w:p w:rsidR="0055364D" w:rsidRPr="004B4F64" w:rsidRDefault="004B4F64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M</w:t>
      </w:r>
      <w:r w:rsidR="0055364D" w:rsidRPr="004B4F64">
        <w:rPr>
          <w:rFonts w:cstheme="minorHAnsi"/>
          <w:sz w:val="24"/>
          <w:szCs w:val="24"/>
        </w:rPr>
        <w:t>easures</w:t>
      </w:r>
      <w:r w:rsidRPr="004B4F64">
        <w:rPr>
          <w:rFonts w:cstheme="minorHAnsi"/>
          <w:sz w:val="24"/>
          <w:szCs w:val="24"/>
          <w:lang w:val="sl-SI"/>
        </w:rPr>
        <w:t xml:space="preserve"> 10 cm</w:t>
      </w:r>
      <w:r w:rsidR="0055364D" w:rsidRPr="004B4F64">
        <w:rPr>
          <w:rFonts w:cstheme="minorHAnsi"/>
          <w:sz w:val="24"/>
          <w:szCs w:val="24"/>
        </w:rPr>
        <w:t xml:space="preserve"> square. After students write their names on one side of the paper, they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should turn the paper over and draw the torso (shoulders to waist) of the person. Before</w:t>
      </w:r>
      <w:r w:rsidR="004B4F64" w:rsidRPr="004B4F64">
        <w:rPr>
          <w:rFonts w:cstheme="minorHAnsi"/>
          <w:sz w:val="24"/>
          <w:szCs w:val="24"/>
          <w:lang w:val="sl-SI"/>
        </w:rPr>
        <w:t xml:space="preserve"> 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they draw, remind students to imagine the features of the persons torso. How is the body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shaped? What clothing is the person wearing? Once again, students should fill the entire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space and draw as much detail as possible. Think unique!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 xml:space="preserve">When students finish drawing a torso, hand them a third sheet of paper; this time </w:t>
      </w:r>
      <w:proofErr w:type="gramStart"/>
      <w:r w:rsidRPr="004B4F64">
        <w:rPr>
          <w:rFonts w:cstheme="minorHAnsi"/>
          <w:sz w:val="24"/>
          <w:szCs w:val="24"/>
        </w:rPr>
        <w:t>a</w:t>
      </w:r>
      <w:proofErr w:type="gramEnd"/>
      <w:r w:rsidRPr="004B4F64">
        <w:rPr>
          <w:rFonts w:cstheme="minorHAnsi"/>
          <w:sz w:val="24"/>
          <w:szCs w:val="24"/>
        </w:rPr>
        <w:t xml:space="preserve"> </w:t>
      </w:r>
      <w:r w:rsidR="004B4F64" w:rsidRPr="004B4F64">
        <w:rPr>
          <w:rFonts w:cstheme="minorHAnsi"/>
          <w:sz w:val="24"/>
          <w:szCs w:val="24"/>
          <w:lang w:val="sl-SI"/>
        </w:rPr>
        <w:t>8 cm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 xml:space="preserve">square. Have students write their names on one side of the </w:t>
      </w:r>
      <w:proofErr w:type="gramStart"/>
      <w:r w:rsidRPr="004B4F64">
        <w:rPr>
          <w:rFonts w:cstheme="minorHAnsi"/>
          <w:sz w:val="24"/>
          <w:szCs w:val="24"/>
        </w:rPr>
        <w:t>paper, and</w:t>
      </w:r>
      <w:proofErr w:type="gramEnd"/>
      <w:r w:rsidRPr="004B4F64">
        <w:rPr>
          <w:rFonts w:cstheme="minorHAnsi"/>
          <w:sz w:val="24"/>
          <w:szCs w:val="24"/>
        </w:rPr>
        <w:t xml:space="preserve"> draw the bottom part</w:t>
      </w:r>
      <w:r w:rsidR="00BA3EB8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</w:rPr>
        <w:t>of their person (waist down to the feet). Remind students to fill up the space and include as</w:t>
      </w:r>
      <w:r w:rsidR="00BA3EB8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</w:rPr>
        <w:t>much detail as possible. Once again, tell them to think unique!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As students finish their final square, have them check to be sure their names are on all three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parts; then collect them. You might have students put the heads in one box or folder, the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lastRenderedPageBreak/>
        <w:t>torsos in another, and the legs in a third.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Putting It Together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Distribute to each student a head, a torso, and a set of legs. Students should not get a body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part that they drew. Have students tape together the three body parts to create a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totally unique </w:t>
      </w:r>
      <w:r w:rsidR="004B4F64" w:rsidRPr="004B4F64">
        <w:rPr>
          <w:rFonts w:cstheme="minorHAnsi"/>
          <w:sz w:val="24"/>
          <w:szCs w:val="24"/>
          <w:lang w:val="sl-SI"/>
        </w:rPr>
        <w:t>»</w:t>
      </w:r>
      <w:r w:rsidRPr="004B4F64">
        <w:rPr>
          <w:rFonts w:cstheme="minorHAnsi"/>
          <w:sz w:val="24"/>
          <w:szCs w:val="24"/>
        </w:rPr>
        <w:t>friend</w:t>
      </w:r>
      <w:r w:rsidR="004B4F64" w:rsidRPr="004B4F64">
        <w:rPr>
          <w:rFonts w:cstheme="minorHAnsi"/>
          <w:sz w:val="24"/>
          <w:szCs w:val="24"/>
          <w:lang w:val="sl-SI"/>
        </w:rPr>
        <w:t>«.</w:t>
      </w:r>
      <w:r w:rsidRPr="004B4F64">
        <w:rPr>
          <w:rFonts w:cstheme="minorHAnsi"/>
          <w:sz w:val="24"/>
          <w:szCs w:val="24"/>
        </w:rPr>
        <w:t xml:space="preserve"> The new friends will be </w:t>
      </w:r>
      <w:proofErr w:type="gramStart"/>
      <w:r w:rsidRPr="004B4F64">
        <w:rPr>
          <w:rFonts w:cstheme="minorHAnsi"/>
          <w:sz w:val="24"/>
          <w:szCs w:val="24"/>
        </w:rPr>
        <w:t>pretty unusual-looking</w:t>
      </w:r>
      <w:proofErr w:type="gramEnd"/>
      <w:r w:rsidRPr="004B4F64">
        <w:rPr>
          <w:rFonts w:cstheme="minorHAnsi"/>
          <w:sz w:val="24"/>
          <w:szCs w:val="24"/>
        </w:rPr>
        <w:t xml:space="preserve"> people, to say the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least! But...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Here is the crux of the lesson...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Everybody is different, or unique. What a person looks like on the outside has nothing to do with</w:t>
      </w:r>
      <w:r w:rsidR="00BA3EB8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</w:rPr>
        <w:t>what is inside! Every person has special talents, special qualities...</w:t>
      </w:r>
      <w:bookmarkStart w:id="0" w:name="_GoBack"/>
      <w:bookmarkEnd w:id="0"/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After students have had a good laugh about how the three body parts came together to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create an unusual-looking person, ask each student to think up a name for his or her new</w:t>
      </w:r>
    </w:p>
    <w:p w:rsidR="0055364D" w:rsidRPr="004B4F64" w:rsidRDefault="004B4F64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  <w:lang w:val="sl-SI"/>
        </w:rPr>
        <w:t>»</w:t>
      </w:r>
      <w:r w:rsidR="0055364D" w:rsidRPr="004B4F64">
        <w:rPr>
          <w:rFonts w:cstheme="minorHAnsi"/>
          <w:sz w:val="24"/>
          <w:szCs w:val="24"/>
        </w:rPr>
        <w:t>friend</w:t>
      </w:r>
      <w:r w:rsidRPr="004B4F64">
        <w:rPr>
          <w:rFonts w:cstheme="minorHAnsi"/>
          <w:sz w:val="24"/>
          <w:szCs w:val="24"/>
          <w:lang w:val="sl-SI"/>
        </w:rPr>
        <w:t>«</w:t>
      </w:r>
      <w:r w:rsidR="0055364D" w:rsidRPr="004B4F64">
        <w:rPr>
          <w:rFonts w:cstheme="minorHAnsi"/>
          <w:sz w:val="24"/>
          <w:szCs w:val="24"/>
        </w:rPr>
        <w:t>; and to give some thought to some of the characteristics the new friend might have.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Ask: What special qualities does this unique person have? What special talents does the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 xml:space="preserve">person </w:t>
      </w:r>
      <w:proofErr w:type="gramStart"/>
      <w:r w:rsidRPr="004B4F64">
        <w:rPr>
          <w:rFonts w:cstheme="minorHAnsi"/>
          <w:sz w:val="24"/>
          <w:szCs w:val="24"/>
        </w:rPr>
        <w:t>possess</w:t>
      </w:r>
      <w:proofErr w:type="gramEnd"/>
      <w:r w:rsidRPr="004B4F64">
        <w:rPr>
          <w:rFonts w:cstheme="minorHAnsi"/>
          <w:sz w:val="24"/>
          <w:szCs w:val="24"/>
        </w:rPr>
        <w:t>? What do you have in common with your new friend? How are you different?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After students have decided what qualities their new friends have, tell them you would like</w:t>
      </w:r>
    </w:p>
    <w:p w:rsidR="004B4F64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 xml:space="preserve">them to write about their new friends. 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When students have finished their stories, invite them to share them with their classmates.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You might use this read-aloud session as an opportunity to reinforce the lesson you hope</w:t>
      </w:r>
    </w:p>
    <w:p w:rsidR="0055364D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they will take from this activity: What a person looks like on the outside has nothing to do with</w:t>
      </w:r>
      <w:r w:rsidR="00BA3EB8">
        <w:rPr>
          <w:rFonts w:cstheme="minorHAnsi"/>
          <w:sz w:val="24"/>
          <w:szCs w:val="24"/>
          <w:lang w:val="sl-SI"/>
        </w:rPr>
        <w:t xml:space="preserve"> </w:t>
      </w:r>
      <w:r w:rsidRPr="004B4F64">
        <w:rPr>
          <w:rFonts w:cstheme="minorHAnsi"/>
          <w:sz w:val="24"/>
          <w:szCs w:val="24"/>
        </w:rPr>
        <w:t>what that person is like on the inside!</w:t>
      </w:r>
    </w:p>
    <w:p w:rsidR="009F6546" w:rsidRPr="004B4F64" w:rsidRDefault="0055364D" w:rsidP="00BA3EB8">
      <w:pPr>
        <w:spacing w:line="240" w:lineRule="auto"/>
        <w:rPr>
          <w:rFonts w:cstheme="minorHAnsi"/>
          <w:sz w:val="24"/>
          <w:szCs w:val="24"/>
        </w:rPr>
      </w:pPr>
      <w:r w:rsidRPr="004B4F64">
        <w:rPr>
          <w:rFonts w:cstheme="minorHAnsi"/>
          <w:sz w:val="24"/>
          <w:szCs w:val="24"/>
        </w:rPr>
        <w:t>The essays and illustrations might make a fun bulletin board display too!</w:t>
      </w:r>
    </w:p>
    <w:sectPr w:rsidR="009F6546" w:rsidRPr="004B4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4D"/>
    <w:rsid w:val="004B4F64"/>
    <w:rsid w:val="0055364D"/>
    <w:rsid w:val="009F6546"/>
    <w:rsid w:val="00BA3EB8"/>
    <w:rsid w:val="00D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5C41"/>
  <w15:chartTrackingRefBased/>
  <w15:docId w15:val="{144710C8-7C6A-423A-BEFA-E5D985AD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2019-10-29T19:09:00Z</dcterms:created>
  <dcterms:modified xsi:type="dcterms:W3CDTF">2019-10-29T19:47:00Z</dcterms:modified>
</cp:coreProperties>
</file>