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5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57"/>
        <w:gridCol w:w="1057"/>
        <w:gridCol w:w="1058"/>
        <w:gridCol w:w="1058"/>
        <w:gridCol w:w="1058"/>
        <w:gridCol w:w="1058"/>
        <w:gridCol w:w="1058"/>
        <w:gridCol w:w="1058"/>
        <w:gridCol w:w="1058"/>
        <w:gridCol w:w="1058"/>
      </w:tblGrid>
      <w:tr w:rsidR="00BF58F1">
        <w:trPr>
          <w:trHeight w:val="766"/>
        </w:trPr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K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A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M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A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R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Á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D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Y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8F1" w:rsidRDefault="00BF58F1"/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8F1" w:rsidRDefault="00BF58F1"/>
        </w:tc>
      </w:tr>
      <w:tr w:rsidR="00BF58F1">
        <w:trPr>
          <w:trHeight w:val="766"/>
        </w:trPr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BF58F1"/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P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A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N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Á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Č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K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A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BF58F1"/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BF58F1"/>
        </w:tc>
      </w:tr>
      <w:tr w:rsidR="00BF58F1">
        <w:trPr>
          <w:trHeight w:val="766"/>
        </w:trPr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E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V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R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O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P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Y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BF58F1"/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BF58F1"/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BF58F1"/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BF58F1"/>
        </w:tc>
      </w:tr>
      <w:tr w:rsidR="00BF58F1">
        <w:trPr>
          <w:trHeight w:val="766"/>
        </w:trPr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BF58F1"/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P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A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R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T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N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E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R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A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BF58F1"/>
        </w:tc>
      </w:tr>
      <w:tr w:rsidR="00BF58F1">
        <w:trPr>
          <w:trHeight w:val="766"/>
        </w:trPr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BF58F1"/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E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T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W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I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N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N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I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N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G</w:t>
            </w:r>
          </w:p>
        </w:tc>
      </w:tr>
      <w:tr w:rsidR="00BF58F1">
        <w:trPr>
          <w:trHeight w:val="766"/>
        </w:trPr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S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P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O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L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U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P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R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Á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C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 w:rsidP="00784DD0">
            <w:pPr>
              <w:pStyle w:val="Styltabulky2"/>
            </w:pPr>
            <w:r>
              <w:t>E</w:t>
            </w:r>
          </w:p>
        </w:tc>
      </w:tr>
      <w:tr w:rsidR="00BF58F1">
        <w:trPr>
          <w:trHeight w:val="766"/>
        </w:trPr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BF58F1"/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I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N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T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E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R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N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E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E54719">
            <w:pPr>
              <w:pStyle w:val="Styltabulky2"/>
              <w:jc w:val="center"/>
            </w:pPr>
            <w:r>
              <w:t>T</w:t>
            </w:r>
          </w:p>
        </w:tc>
        <w:tc>
          <w:tcPr>
            <w:tcW w:w="1057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8F1" w:rsidRDefault="00BF58F1">
            <w:bookmarkStart w:id="0" w:name="_GoBack"/>
            <w:bookmarkEnd w:id="0"/>
          </w:p>
        </w:tc>
      </w:tr>
    </w:tbl>
    <w:p w:rsidR="00BF58F1" w:rsidRDefault="00BF58F1">
      <w:pPr>
        <w:pStyle w:val="Text"/>
      </w:pPr>
    </w:p>
    <w:p w:rsidR="00BF58F1" w:rsidRDefault="00BF58F1">
      <w:pPr>
        <w:pStyle w:val="Text"/>
      </w:pPr>
    </w:p>
    <w:p w:rsidR="00BF58F1" w:rsidRDefault="00BF58F1">
      <w:pPr>
        <w:pStyle w:val="Text"/>
      </w:pPr>
    </w:p>
    <w:p w:rsidR="00BF58F1" w:rsidRDefault="00206470">
      <w:pPr>
        <w:pStyle w:val="Tex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Prost</w:t>
      </w:r>
      <w:r>
        <w:rPr>
          <w:sz w:val="30"/>
          <w:szCs w:val="30"/>
        </w:rPr>
        <w:t>ř</w:t>
      </w:r>
      <w:r>
        <w:rPr>
          <w:sz w:val="30"/>
          <w:szCs w:val="30"/>
        </w:rPr>
        <w:t>ednictv</w:t>
      </w:r>
      <w:r>
        <w:rPr>
          <w:sz w:val="30"/>
          <w:szCs w:val="30"/>
        </w:rPr>
        <w:t>í</w:t>
      </w:r>
      <w:r>
        <w:rPr>
          <w:sz w:val="30"/>
          <w:szCs w:val="30"/>
        </w:rPr>
        <w:t>m projekt</w:t>
      </w:r>
      <w:r>
        <w:rPr>
          <w:sz w:val="30"/>
          <w:szCs w:val="30"/>
        </w:rPr>
        <w:t>ů</w:t>
      </w:r>
      <w:r>
        <w:rPr>
          <w:sz w:val="30"/>
          <w:szCs w:val="30"/>
        </w:rPr>
        <w:t xml:space="preserve"> z</w:t>
      </w:r>
      <w:r>
        <w:rPr>
          <w:sz w:val="30"/>
          <w:szCs w:val="30"/>
        </w:rPr>
        <w:t>í</w:t>
      </w:r>
      <w:r>
        <w:rPr>
          <w:sz w:val="30"/>
          <w:szCs w:val="30"/>
        </w:rPr>
        <w:t>sk</w:t>
      </w:r>
      <w:r>
        <w:rPr>
          <w:sz w:val="30"/>
          <w:szCs w:val="30"/>
        </w:rPr>
        <w:t>á</w:t>
      </w:r>
      <w:r>
        <w:rPr>
          <w:sz w:val="30"/>
          <w:szCs w:val="30"/>
        </w:rPr>
        <w:t>v</w:t>
      </w:r>
      <w:r>
        <w:rPr>
          <w:sz w:val="30"/>
          <w:szCs w:val="30"/>
        </w:rPr>
        <w:t>á</w:t>
      </w:r>
      <w:r>
        <w:rPr>
          <w:sz w:val="30"/>
          <w:szCs w:val="30"/>
        </w:rPr>
        <w:t xml:space="preserve">me </w:t>
      </w:r>
      <w:proofErr w:type="gramStart"/>
      <w:r>
        <w:rPr>
          <w:sz w:val="30"/>
          <w:szCs w:val="30"/>
        </w:rPr>
        <w:t>nov</w:t>
      </w:r>
      <w:r>
        <w:rPr>
          <w:sz w:val="30"/>
          <w:szCs w:val="30"/>
        </w:rPr>
        <w:t>é</w:t>
      </w:r>
      <w:r>
        <w:rPr>
          <w:sz w:val="30"/>
          <w:szCs w:val="30"/>
        </w:rPr>
        <w:t xml:space="preserve"> ...</w:t>
      </w:r>
      <w:proofErr w:type="gramEnd"/>
    </w:p>
    <w:p w:rsidR="00BF58F1" w:rsidRDefault="00206470">
      <w:pPr>
        <w:pStyle w:val="Text"/>
        <w:numPr>
          <w:ilvl w:val="0"/>
          <w:numId w:val="2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ETwinning</w:t>
      </w:r>
      <w:proofErr w:type="spellEnd"/>
      <w:r>
        <w:rPr>
          <w:sz w:val="30"/>
          <w:szCs w:val="30"/>
        </w:rPr>
        <w:t xml:space="preserve"> m</w:t>
      </w:r>
      <w:r>
        <w:rPr>
          <w:sz w:val="30"/>
          <w:szCs w:val="30"/>
        </w:rPr>
        <w:t>á</w:t>
      </w:r>
      <w:r>
        <w:rPr>
          <w:sz w:val="30"/>
          <w:szCs w:val="30"/>
        </w:rPr>
        <w:t xml:space="preserve"> jako sv</w:t>
      </w:r>
      <w:r>
        <w:rPr>
          <w:sz w:val="30"/>
          <w:szCs w:val="30"/>
        </w:rPr>
        <w:t>ů</w:t>
      </w:r>
      <w:r>
        <w:rPr>
          <w:sz w:val="30"/>
          <w:szCs w:val="30"/>
        </w:rPr>
        <w:t>j symbol modr</w:t>
      </w:r>
      <w:r>
        <w:rPr>
          <w:sz w:val="30"/>
          <w:szCs w:val="30"/>
        </w:rPr>
        <w:t>é</w:t>
      </w:r>
      <w:r>
        <w:rPr>
          <w:sz w:val="30"/>
          <w:szCs w:val="30"/>
        </w:rPr>
        <w:t xml:space="preserve">ho a </w:t>
      </w:r>
      <w:proofErr w:type="gramStart"/>
      <w:r>
        <w:rPr>
          <w:sz w:val="30"/>
          <w:szCs w:val="30"/>
        </w:rPr>
        <w:t>ž</w:t>
      </w:r>
      <w:r>
        <w:rPr>
          <w:sz w:val="30"/>
          <w:szCs w:val="30"/>
        </w:rPr>
        <w:t>lut</w:t>
      </w:r>
      <w:r>
        <w:rPr>
          <w:sz w:val="30"/>
          <w:szCs w:val="30"/>
        </w:rPr>
        <w:t>é</w:t>
      </w:r>
      <w:r>
        <w:rPr>
          <w:sz w:val="30"/>
          <w:szCs w:val="30"/>
        </w:rPr>
        <w:t>ho ...</w:t>
      </w:r>
      <w:proofErr w:type="gramEnd"/>
    </w:p>
    <w:p w:rsidR="00BF58F1" w:rsidRDefault="00206470">
      <w:pPr>
        <w:pStyle w:val="Text"/>
        <w:numPr>
          <w:ilvl w:val="0"/>
          <w:numId w:val="2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ETwinning</w:t>
      </w:r>
      <w:proofErr w:type="spellEnd"/>
      <w:r>
        <w:rPr>
          <w:sz w:val="30"/>
          <w:szCs w:val="30"/>
        </w:rPr>
        <w:t xml:space="preserve"> m</w:t>
      </w:r>
      <w:r>
        <w:rPr>
          <w:sz w:val="30"/>
          <w:szCs w:val="30"/>
        </w:rPr>
        <w:t>á</w:t>
      </w:r>
      <w:r>
        <w:rPr>
          <w:sz w:val="30"/>
          <w:szCs w:val="30"/>
        </w:rPr>
        <w:t xml:space="preserve"> zastoupen</w:t>
      </w:r>
      <w:r>
        <w:rPr>
          <w:sz w:val="30"/>
          <w:szCs w:val="30"/>
        </w:rPr>
        <w:t>í</w:t>
      </w:r>
      <w:r>
        <w:rPr>
          <w:sz w:val="30"/>
          <w:szCs w:val="30"/>
        </w:rPr>
        <w:t xml:space="preserve"> ve mnoha </w:t>
      </w:r>
      <w:proofErr w:type="gramStart"/>
      <w:r>
        <w:rPr>
          <w:sz w:val="30"/>
          <w:szCs w:val="30"/>
        </w:rPr>
        <w:t>zem</w:t>
      </w:r>
      <w:r>
        <w:rPr>
          <w:sz w:val="30"/>
          <w:szCs w:val="30"/>
        </w:rPr>
        <w:t>í</w:t>
      </w:r>
      <w:r>
        <w:rPr>
          <w:sz w:val="30"/>
          <w:szCs w:val="30"/>
        </w:rPr>
        <w:t>ch...</w:t>
      </w:r>
      <w:proofErr w:type="gramEnd"/>
    </w:p>
    <w:p w:rsidR="00BF58F1" w:rsidRDefault="00206470">
      <w:pPr>
        <w:pStyle w:val="Tex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>Pro nov</w:t>
      </w:r>
      <w:r>
        <w:rPr>
          <w:sz w:val="30"/>
          <w:szCs w:val="30"/>
        </w:rPr>
        <w:t>ý</w:t>
      </w:r>
      <w:r>
        <w:rPr>
          <w:sz w:val="30"/>
          <w:szCs w:val="30"/>
        </w:rPr>
        <w:t xml:space="preserve"> projekt je velmi d</w:t>
      </w:r>
      <w:r>
        <w:rPr>
          <w:sz w:val="30"/>
          <w:szCs w:val="30"/>
        </w:rPr>
        <w:t>ů</w:t>
      </w:r>
      <w:r>
        <w:rPr>
          <w:sz w:val="30"/>
          <w:szCs w:val="30"/>
        </w:rPr>
        <w:t>le</w:t>
      </w:r>
      <w:r>
        <w:rPr>
          <w:sz w:val="30"/>
          <w:szCs w:val="30"/>
        </w:rPr>
        <w:t>ž</w:t>
      </w:r>
      <w:r>
        <w:rPr>
          <w:sz w:val="30"/>
          <w:szCs w:val="30"/>
        </w:rPr>
        <w:t>it</w:t>
      </w:r>
      <w:r>
        <w:rPr>
          <w:sz w:val="30"/>
          <w:szCs w:val="30"/>
        </w:rPr>
        <w:t>é</w:t>
      </w:r>
      <w:r>
        <w:rPr>
          <w:sz w:val="30"/>
          <w:szCs w:val="30"/>
        </w:rPr>
        <w:t xml:space="preserve"> naj</w:t>
      </w:r>
      <w:r>
        <w:rPr>
          <w:sz w:val="30"/>
          <w:szCs w:val="30"/>
        </w:rPr>
        <w:t>í</w:t>
      </w:r>
      <w:r>
        <w:rPr>
          <w:sz w:val="30"/>
          <w:szCs w:val="30"/>
        </w:rPr>
        <w:t xml:space="preserve">t </w:t>
      </w:r>
      <w:proofErr w:type="gramStart"/>
      <w:r>
        <w:rPr>
          <w:sz w:val="30"/>
          <w:szCs w:val="30"/>
        </w:rPr>
        <w:t>spole</w:t>
      </w:r>
      <w:r>
        <w:rPr>
          <w:sz w:val="30"/>
          <w:szCs w:val="30"/>
        </w:rPr>
        <w:t>č</w:t>
      </w:r>
      <w:r>
        <w:rPr>
          <w:sz w:val="30"/>
          <w:szCs w:val="30"/>
        </w:rPr>
        <w:t>n</w:t>
      </w:r>
      <w:r>
        <w:rPr>
          <w:sz w:val="30"/>
          <w:szCs w:val="30"/>
        </w:rPr>
        <w:t>é</w:t>
      </w:r>
      <w:r>
        <w:rPr>
          <w:sz w:val="30"/>
          <w:szCs w:val="30"/>
        </w:rPr>
        <w:t>ho ...</w:t>
      </w:r>
      <w:proofErr w:type="gramEnd"/>
    </w:p>
    <w:p w:rsidR="00BF58F1" w:rsidRDefault="00206470">
      <w:pPr>
        <w:pStyle w:val="Text"/>
        <w:numPr>
          <w:ilvl w:val="0"/>
          <w:numId w:val="2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... je</w:t>
      </w:r>
      <w:proofErr w:type="gramEnd"/>
      <w:r>
        <w:rPr>
          <w:sz w:val="30"/>
          <w:szCs w:val="30"/>
        </w:rPr>
        <w:t xml:space="preserve"> zalo</w:t>
      </w:r>
      <w:r>
        <w:rPr>
          <w:sz w:val="30"/>
          <w:szCs w:val="30"/>
        </w:rPr>
        <w:t>ž</w:t>
      </w:r>
      <w:r>
        <w:rPr>
          <w:sz w:val="30"/>
          <w:szCs w:val="30"/>
        </w:rPr>
        <w:t>en na spolupr</w:t>
      </w:r>
      <w:r>
        <w:rPr>
          <w:sz w:val="30"/>
          <w:szCs w:val="30"/>
        </w:rPr>
        <w:t>á</w:t>
      </w:r>
      <w:r>
        <w:rPr>
          <w:sz w:val="30"/>
          <w:szCs w:val="30"/>
        </w:rPr>
        <w:t xml:space="preserve">ci </w:t>
      </w:r>
      <w:r>
        <w:rPr>
          <w:sz w:val="30"/>
          <w:szCs w:val="30"/>
        </w:rPr>
        <w:t>š</w:t>
      </w:r>
      <w:r>
        <w:rPr>
          <w:sz w:val="30"/>
          <w:szCs w:val="30"/>
        </w:rPr>
        <w:t>kol prost</w:t>
      </w:r>
      <w:r>
        <w:rPr>
          <w:sz w:val="30"/>
          <w:szCs w:val="30"/>
        </w:rPr>
        <w:t>ř</w:t>
      </w:r>
      <w:r>
        <w:rPr>
          <w:sz w:val="30"/>
          <w:szCs w:val="30"/>
        </w:rPr>
        <w:t>ednictv</w:t>
      </w:r>
      <w:r>
        <w:rPr>
          <w:sz w:val="30"/>
          <w:szCs w:val="30"/>
        </w:rPr>
        <w:t>í</w:t>
      </w:r>
      <w:r>
        <w:rPr>
          <w:sz w:val="30"/>
          <w:szCs w:val="30"/>
        </w:rPr>
        <w:t>m ICT n</w:t>
      </w:r>
      <w:r>
        <w:rPr>
          <w:sz w:val="30"/>
          <w:szCs w:val="30"/>
        </w:rPr>
        <w:t>á</w:t>
      </w:r>
      <w:r>
        <w:rPr>
          <w:sz w:val="30"/>
          <w:szCs w:val="30"/>
        </w:rPr>
        <w:t>stroj</w:t>
      </w:r>
      <w:r>
        <w:rPr>
          <w:sz w:val="30"/>
          <w:szCs w:val="30"/>
        </w:rPr>
        <w:t>ů</w:t>
      </w:r>
      <w:r>
        <w:rPr>
          <w:sz w:val="30"/>
          <w:szCs w:val="30"/>
        </w:rPr>
        <w:t>.</w:t>
      </w:r>
    </w:p>
    <w:p w:rsidR="00BF58F1" w:rsidRDefault="00206470">
      <w:pPr>
        <w:pStyle w:val="Tex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Mezi partnersk</w:t>
      </w:r>
      <w:r>
        <w:rPr>
          <w:sz w:val="30"/>
          <w:szCs w:val="30"/>
        </w:rPr>
        <w:t>ý</w:t>
      </w:r>
      <w:r>
        <w:rPr>
          <w:sz w:val="30"/>
          <w:szCs w:val="30"/>
        </w:rPr>
        <w:t xml:space="preserve">mi </w:t>
      </w:r>
      <w:r>
        <w:rPr>
          <w:sz w:val="30"/>
          <w:szCs w:val="30"/>
        </w:rPr>
        <w:t>š</w:t>
      </w:r>
      <w:r>
        <w:rPr>
          <w:sz w:val="30"/>
          <w:szCs w:val="30"/>
        </w:rPr>
        <w:t>kolami je d</w:t>
      </w:r>
      <w:r>
        <w:rPr>
          <w:sz w:val="30"/>
          <w:szCs w:val="30"/>
        </w:rPr>
        <w:t>ů</w:t>
      </w:r>
      <w:r>
        <w:rPr>
          <w:sz w:val="30"/>
          <w:szCs w:val="30"/>
        </w:rPr>
        <w:t>le</w:t>
      </w:r>
      <w:r>
        <w:rPr>
          <w:sz w:val="30"/>
          <w:szCs w:val="30"/>
        </w:rPr>
        <w:t>ž</w:t>
      </w:r>
      <w:r>
        <w:rPr>
          <w:sz w:val="30"/>
          <w:szCs w:val="30"/>
        </w:rPr>
        <w:t>it</w:t>
      </w:r>
      <w:r>
        <w:rPr>
          <w:sz w:val="30"/>
          <w:szCs w:val="30"/>
        </w:rPr>
        <w:t>á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vz</w:t>
      </w:r>
      <w:r>
        <w:rPr>
          <w:sz w:val="30"/>
          <w:szCs w:val="30"/>
        </w:rPr>
        <w:t>á</w:t>
      </w:r>
      <w:r>
        <w:rPr>
          <w:sz w:val="30"/>
          <w:szCs w:val="30"/>
        </w:rPr>
        <w:t>jemn</w:t>
      </w:r>
      <w:r>
        <w:rPr>
          <w:sz w:val="30"/>
          <w:szCs w:val="30"/>
        </w:rPr>
        <w:t>á</w:t>
      </w:r>
      <w:r>
        <w:rPr>
          <w:sz w:val="30"/>
          <w:szCs w:val="30"/>
        </w:rPr>
        <w:t xml:space="preserve"> ...</w:t>
      </w:r>
      <w:proofErr w:type="gramEnd"/>
    </w:p>
    <w:p w:rsidR="00BF58F1" w:rsidRDefault="00206470">
      <w:pPr>
        <w:pStyle w:val="Tex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K z</w:t>
      </w:r>
      <w:r>
        <w:rPr>
          <w:sz w:val="30"/>
          <w:szCs w:val="30"/>
        </w:rPr>
        <w:t>í</w:t>
      </w:r>
      <w:r>
        <w:rPr>
          <w:sz w:val="30"/>
          <w:szCs w:val="30"/>
        </w:rPr>
        <w:t>sk</w:t>
      </w:r>
      <w:r>
        <w:rPr>
          <w:sz w:val="30"/>
          <w:szCs w:val="30"/>
        </w:rPr>
        <w:t>á</w:t>
      </w:r>
      <w:r>
        <w:rPr>
          <w:sz w:val="30"/>
          <w:szCs w:val="30"/>
        </w:rPr>
        <w:t>v</w:t>
      </w:r>
      <w:r>
        <w:rPr>
          <w:sz w:val="30"/>
          <w:szCs w:val="30"/>
        </w:rPr>
        <w:t>á</w:t>
      </w:r>
      <w:r>
        <w:rPr>
          <w:sz w:val="30"/>
          <w:szCs w:val="30"/>
        </w:rPr>
        <w:t>n</w:t>
      </w:r>
      <w:r>
        <w:rPr>
          <w:sz w:val="30"/>
          <w:szCs w:val="30"/>
        </w:rPr>
        <w:t>í</w:t>
      </w:r>
      <w:r>
        <w:rPr>
          <w:sz w:val="30"/>
          <w:szCs w:val="30"/>
        </w:rPr>
        <w:t xml:space="preserve"> informac</w:t>
      </w:r>
      <w:r>
        <w:rPr>
          <w:sz w:val="30"/>
          <w:szCs w:val="30"/>
        </w:rPr>
        <w:t>í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pou</w:t>
      </w:r>
      <w:r>
        <w:rPr>
          <w:sz w:val="30"/>
          <w:szCs w:val="30"/>
        </w:rPr>
        <w:t>ží</w:t>
      </w:r>
      <w:r>
        <w:rPr>
          <w:sz w:val="30"/>
          <w:szCs w:val="30"/>
        </w:rPr>
        <w:t>v</w:t>
      </w:r>
      <w:r>
        <w:rPr>
          <w:sz w:val="30"/>
          <w:szCs w:val="30"/>
        </w:rPr>
        <w:t>á</w:t>
      </w:r>
      <w:r>
        <w:rPr>
          <w:sz w:val="30"/>
          <w:szCs w:val="30"/>
        </w:rPr>
        <w:t>me ...</w:t>
      </w:r>
      <w:proofErr w:type="gramEnd"/>
    </w:p>
    <w:sectPr w:rsidR="00BF58F1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3E" w:rsidRDefault="00E52B3E">
      <w:r>
        <w:separator/>
      </w:r>
    </w:p>
  </w:endnote>
  <w:endnote w:type="continuationSeparator" w:id="0">
    <w:p w:rsidR="00E52B3E" w:rsidRDefault="00E5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8F1" w:rsidRDefault="00BF58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3E" w:rsidRDefault="00E52B3E">
      <w:r>
        <w:separator/>
      </w:r>
    </w:p>
  </w:footnote>
  <w:footnote w:type="continuationSeparator" w:id="0">
    <w:p w:rsidR="00E52B3E" w:rsidRDefault="00E52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8F1" w:rsidRDefault="00BF58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E1AC6"/>
    <w:multiLevelType w:val="multilevel"/>
    <w:tmpl w:val="C3C62BC6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1" w15:restartNumberingAfterBreak="0">
    <w:nsid w:val="6CF53FBB"/>
    <w:multiLevelType w:val="multilevel"/>
    <w:tmpl w:val="66427F24"/>
    <w:styleLink w:val="sla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F1"/>
    <w:rsid w:val="00206470"/>
    <w:rsid w:val="00784DD0"/>
    <w:rsid w:val="007A7E6D"/>
    <w:rsid w:val="00BF58F1"/>
    <w:rsid w:val="00E52B3E"/>
    <w:rsid w:val="00E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A298A-37A7-4B3B-9398-8D70D41B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Styltabulky2">
    <w:name w:val="Styl tabulky 2"/>
    <w:rPr>
      <w:rFonts w:ascii="Helvetica" w:hAnsi="Arial Unicode MS" w:cs="Arial Unicode MS"/>
      <w:color w:val="000000"/>
    </w:rPr>
  </w:style>
  <w:style w:type="numbering" w:customStyle="1" w:styleId="sla">
    <w:name w:val="Čísl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Kožušník</dc:creator>
  <cp:lastModifiedBy>adm</cp:lastModifiedBy>
  <cp:revision>2</cp:revision>
  <dcterms:created xsi:type="dcterms:W3CDTF">2015-08-09T18:42:00Z</dcterms:created>
  <dcterms:modified xsi:type="dcterms:W3CDTF">2015-08-09T18:42:00Z</dcterms:modified>
</cp:coreProperties>
</file>