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D4" w:rsidRDefault="005D55D4">
      <w:r>
        <w:rPr>
          <w:rFonts w:ascii="Arial" w:hAnsi="Arial" w:cs="Arial"/>
          <w:noProof/>
          <w:sz w:val="24"/>
          <w:szCs w:val="24"/>
          <w:lang w:eastAsia="de-DE"/>
        </w:rPr>
        <w:drawing>
          <wp:inline distT="0" distB="0" distL="0" distR="0" wp14:anchorId="7EDAC44A" wp14:editId="29A94B03">
            <wp:extent cx="1733736" cy="495156"/>
            <wp:effectExtent l="0" t="0" r="0" b="635"/>
            <wp:docPr id="3" name="Grafik 3" descr="C:\Users\Ursula Smidt\Documents\Erasmus+\Erasmus + Dissimination\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sula Smidt\Documents\Erasmus+\Erasmus + Dissimination\EU flag-Erasmus+_vect_P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314" cy="519597"/>
                    </a:xfrm>
                    <a:prstGeom prst="rect">
                      <a:avLst/>
                    </a:prstGeom>
                    <a:noFill/>
                    <a:ln>
                      <a:noFill/>
                    </a:ln>
                  </pic:spPr>
                </pic:pic>
              </a:graphicData>
            </a:graphic>
          </wp:inline>
        </w:drawing>
      </w:r>
      <w:r>
        <w:t xml:space="preserve">  </w:t>
      </w:r>
      <w:r>
        <w:rPr>
          <w:noProof/>
          <w:lang w:eastAsia="de-DE"/>
        </w:rPr>
        <w:drawing>
          <wp:inline distT="0" distB="0" distL="0" distR="0" wp14:anchorId="3E783EB2" wp14:editId="260A0C35">
            <wp:extent cx="768350" cy="524527"/>
            <wp:effectExtent l="0" t="0" r="0" b="8890"/>
            <wp:docPr id="1" name="Grafik 1" descr="Bildergebnis für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twin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076" cy="544820"/>
                    </a:xfrm>
                    <a:prstGeom prst="rect">
                      <a:avLst/>
                    </a:prstGeom>
                    <a:noFill/>
                    <a:ln>
                      <a:noFill/>
                    </a:ln>
                  </pic:spPr>
                </pic:pic>
              </a:graphicData>
            </a:graphic>
          </wp:inline>
        </w:drawing>
      </w:r>
      <w:r>
        <w:t xml:space="preserve">                                         </w:t>
      </w:r>
      <w:r>
        <w:rPr>
          <w:rFonts w:ascii="apercuregular" w:hAnsi="apercuregular"/>
          <w:noProof/>
          <w:lang w:val="de-DE" w:eastAsia="de-DE"/>
        </w:rPr>
        <w:drawing>
          <wp:inline distT="0" distB="0" distL="0" distR="0" wp14:anchorId="10783DD4" wp14:editId="6FE8A636">
            <wp:extent cx="414916" cy="457200"/>
            <wp:effectExtent l="0" t="0" r="4445" b="0"/>
            <wp:docPr id="4" name="Grafik 4" descr="https://twinspace.etwinning.net/files/collabspace/3/63/963/42963/images/bf12ae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3/63/963/42963/images/bf12ae5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435" cy="461078"/>
                    </a:xfrm>
                    <a:prstGeom prst="rect">
                      <a:avLst/>
                    </a:prstGeom>
                    <a:noFill/>
                    <a:ln>
                      <a:noFill/>
                    </a:ln>
                  </pic:spPr>
                </pic:pic>
              </a:graphicData>
            </a:graphic>
          </wp:inline>
        </w:drawing>
      </w:r>
      <w:r>
        <w:t xml:space="preserve">   </w:t>
      </w:r>
      <w:r>
        <w:rPr>
          <w:rFonts w:ascii="Arial" w:hAnsi="Arial" w:cs="Arial"/>
          <w:noProof/>
          <w:sz w:val="24"/>
          <w:szCs w:val="24"/>
          <w:lang w:eastAsia="de-DE"/>
        </w:rPr>
        <w:t xml:space="preserve"> </w:t>
      </w:r>
      <w:r>
        <w:rPr>
          <w:rFonts w:ascii="Arial" w:hAnsi="Arial" w:cs="Arial"/>
          <w:noProof/>
          <w:sz w:val="24"/>
          <w:szCs w:val="24"/>
          <w:lang w:eastAsia="de-DE"/>
        </w:rPr>
        <w:drawing>
          <wp:inline distT="0" distB="0" distL="0" distR="0" wp14:anchorId="64D542B3" wp14:editId="646CC5F6">
            <wp:extent cx="292100" cy="419825"/>
            <wp:effectExtent l="0" t="0" r="0" b="0"/>
            <wp:docPr id="2" name="Grafik 2" descr="C:\Users\Ursula Smidt\Documents\Erasmus+\Erasmus + Dissimination\Logo Augusta-Bender-School Mos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ula Smidt\Documents\Erasmus+\Erasmus + Dissimination\Logo Augusta-Bender-School Mosba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37" cy="436407"/>
                    </a:xfrm>
                    <a:prstGeom prst="rect">
                      <a:avLst/>
                    </a:prstGeom>
                    <a:noFill/>
                    <a:ln>
                      <a:noFill/>
                    </a:ln>
                  </pic:spPr>
                </pic:pic>
              </a:graphicData>
            </a:graphic>
          </wp:inline>
        </w:drawing>
      </w:r>
      <w:r>
        <w:t xml:space="preserve">    </w:t>
      </w:r>
      <w:r>
        <w:rPr>
          <w:rFonts w:ascii="apercuregular" w:hAnsi="apercuregular"/>
          <w:noProof/>
          <w:lang w:val="de-DE" w:eastAsia="de-DE"/>
        </w:rPr>
        <w:drawing>
          <wp:inline distT="0" distB="0" distL="0" distR="0" wp14:anchorId="3C5B2703" wp14:editId="0FF462CD">
            <wp:extent cx="400050" cy="426720"/>
            <wp:effectExtent l="0" t="0" r="0" b="0"/>
            <wp:docPr id="7" name="Grafik 7" descr="https://twinspace.etwinning.net/files/collabspace/3/63/963/42963/images/bffbb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nspace.etwinning.net/files/collabspace/3/63/963/42963/images/bffbba1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464" cy="439962"/>
                    </a:xfrm>
                    <a:prstGeom prst="rect">
                      <a:avLst/>
                    </a:prstGeom>
                    <a:noFill/>
                    <a:ln>
                      <a:noFill/>
                    </a:ln>
                  </pic:spPr>
                </pic:pic>
              </a:graphicData>
            </a:graphic>
          </wp:inline>
        </w:drawing>
      </w:r>
      <w:r w:rsidRPr="005D55D4">
        <w:rPr>
          <w:rFonts w:ascii="apercuregular" w:hAnsi="apercuregular"/>
          <w:noProof/>
          <w:lang w:eastAsia="de-DE"/>
        </w:rPr>
        <w:t xml:space="preserve">   </w:t>
      </w:r>
      <w:r>
        <w:rPr>
          <w:rFonts w:ascii="apercuregular" w:hAnsi="apercuregular"/>
          <w:noProof/>
          <w:lang w:val="de-DE" w:eastAsia="de-DE"/>
        </w:rPr>
        <w:drawing>
          <wp:inline distT="0" distB="0" distL="0" distR="0" wp14:anchorId="32034F22" wp14:editId="43FF966E">
            <wp:extent cx="817245" cy="246651"/>
            <wp:effectExtent l="0" t="0" r="1905" b="1270"/>
            <wp:docPr id="6" name="Grafik 6" descr="https://twinspace.etwinning.net/files/collabspace/3/63/963/42963/images/ba10eec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3/63/963/42963/images/ba10eecd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847" cy="379628"/>
                    </a:xfrm>
                    <a:prstGeom prst="rect">
                      <a:avLst/>
                    </a:prstGeom>
                    <a:noFill/>
                    <a:ln>
                      <a:noFill/>
                    </a:ln>
                  </pic:spPr>
                </pic:pic>
              </a:graphicData>
            </a:graphic>
          </wp:inline>
        </w:drawing>
      </w:r>
    </w:p>
    <w:p w:rsidR="005D55D4" w:rsidRDefault="005D55D4">
      <w:pPr>
        <w:rPr>
          <w:sz w:val="32"/>
          <w:szCs w:val="32"/>
        </w:rPr>
      </w:pPr>
      <w:r>
        <w:rPr>
          <w:rFonts w:ascii="apercuregular" w:hAnsi="apercuregular"/>
          <w:noProof/>
          <w:lang w:val="de-DE" w:eastAsia="de-DE"/>
        </w:rPr>
        <w:drawing>
          <wp:inline distT="0" distB="0" distL="0" distR="0" wp14:anchorId="4F61FC31" wp14:editId="5E6CB822">
            <wp:extent cx="857250" cy="593482"/>
            <wp:effectExtent l="0" t="0" r="0" b="0"/>
            <wp:docPr id="8" name="Bild 6" descr="https://twinspace.etwinning.net/files/collabspace/3/63/963/42963/images/ca12f9c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winspace.etwinning.net/files/collabspace/3/63/963/42963/images/ca12f9c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62" cy="609898"/>
                    </a:xfrm>
                    <a:prstGeom prst="rect">
                      <a:avLst/>
                    </a:prstGeom>
                    <a:noFill/>
                    <a:ln>
                      <a:noFill/>
                    </a:ln>
                  </pic:spPr>
                </pic:pic>
              </a:graphicData>
            </a:graphic>
          </wp:inline>
        </w:drawing>
      </w:r>
      <w:r>
        <w:t xml:space="preserve">     </w:t>
      </w:r>
      <w:r>
        <w:rPr>
          <w:sz w:val="32"/>
          <w:szCs w:val="32"/>
        </w:rPr>
        <w:t>Bioplastics: The Future of Food Packaging?</w:t>
      </w:r>
    </w:p>
    <w:p w:rsidR="005D55D4" w:rsidRPr="005D55D4" w:rsidRDefault="005D55D4">
      <w:pPr>
        <w:rPr>
          <w:sz w:val="32"/>
          <w:szCs w:val="32"/>
        </w:rPr>
      </w:pPr>
      <w:r>
        <w:rPr>
          <w:sz w:val="32"/>
          <w:szCs w:val="32"/>
        </w:rPr>
        <w:tab/>
        <w:t xml:space="preserve">            </w:t>
      </w:r>
      <w:r w:rsidR="00376EBC">
        <w:rPr>
          <w:sz w:val="32"/>
          <w:szCs w:val="32"/>
        </w:rPr>
        <w:t>2. Projec</w:t>
      </w:r>
      <w:bookmarkStart w:id="0" w:name="_GoBack"/>
      <w:bookmarkEnd w:id="0"/>
      <w:r>
        <w:rPr>
          <w:sz w:val="32"/>
          <w:szCs w:val="32"/>
        </w:rPr>
        <w:t>t Meeting in Romania in April 2018</w:t>
      </w:r>
    </w:p>
    <w:p w:rsidR="005D55D4" w:rsidRDefault="005D55D4"/>
    <w:p w:rsidR="0082730D" w:rsidRPr="00893CBC" w:rsidRDefault="00F81C11">
      <w:pPr>
        <w:rPr>
          <w:rFonts w:ascii="Arial" w:hAnsi="Arial" w:cs="Arial"/>
          <w:sz w:val="24"/>
          <w:szCs w:val="24"/>
        </w:rPr>
      </w:pPr>
      <w:r w:rsidRPr="00893CBC">
        <w:rPr>
          <w:rFonts w:ascii="Arial" w:hAnsi="Arial" w:cs="Arial"/>
          <w:sz w:val="24"/>
          <w:szCs w:val="24"/>
        </w:rPr>
        <w:t xml:space="preserve">Once again in April the four participating countries came together- this time in Piatra </w:t>
      </w:r>
      <w:proofErr w:type="spellStart"/>
      <w:r w:rsidRPr="00893CBC">
        <w:rPr>
          <w:rFonts w:ascii="Arial" w:hAnsi="Arial" w:cs="Arial"/>
          <w:sz w:val="24"/>
          <w:szCs w:val="24"/>
        </w:rPr>
        <w:t>Neamt</w:t>
      </w:r>
      <w:proofErr w:type="spellEnd"/>
      <w:r w:rsidRPr="00893CBC">
        <w:rPr>
          <w:rFonts w:ascii="Arial" w:hAnsi="Arial" w:cs="Arial"/>
          <w:sz w:val="24"/>
          <w:szCs w:val="24"/>
        </w:rPr>
        <w:t xml:space="preserve">, Romania at </w:t>
      </w:r>
      <w:proofErr w:type="spellStart"/>
      <w:r w:rsidRPr="00893CBC">
        <w:rPr>
          <w:rFonts w:ascii="Arial" w:hAnsi="Arial" w:cs="Arial"/>
          <w:sz w:val="24"/>
          <w:szCs w:val="24"/>
        </w:rPr>
        <w:t>Calistrat</w:t>
      </w:r>
      <w:proofErr w:type="spellEnd"/>
      <w:r w:rsidRPr="00893CBC">
        <w:rPr>
          <w:rFonts w:ascii="Arial" w:hAnsi="Arial" w:cs="Arial"/>
          <w:sz w:val="24"/>
          <w:szCs w:val="24"/>
        </w:rPr>
        <w:t xml:space="preserve"> </w:t>
      </w:r>
      <w:proofErr w:type="spellStart"/>
      <w:r w:rsidRPr="00893CBC">
        <w:rPr>
          <w:rFonts w:ascii="Arial" w:hAnsi="Arial" w:cs="Arial"/>
          <w:sz w:val="24"/>
          <w:szCs w:val="24"/>
        </w:rPr>
        <w:t>Hogas</w:t>
      </w:r>
      <w:proofErr w:type="spellEnd"/>
      <w:r w:rsidRPr="00893CBC">
        <w:rPr>
          <w:rFonts w:ascii="Arial" w:hAnsi="Arial" w:cs="Arial"/>
          <w:sz w:val="24"/>
          <w:szCs w:val="24"/>
        </w:rPr>
        <w:t xml:space="preserve"> National College - to </w:t>
      </w:r>
      <w:r w:rsidR="007F2FDE" w:rsidRPr="00893CBC">
        <w:rPr>
          <w:rFonts w:ascii="Arial" w:hAnsi="Arial" w:cs="Arial"/>
          <w:sz w:val="24"/>
          <w:szCs w:val="24"/>
        </w:rPr>
        <w:t>continue their work on b</w:t>
      </w:r>
      <w:r w:rsidRPr="00893CBC">
        <w:rPr>
          <w:rFonts w:ascii="Arial" w:hAnsi="Arial" w:cs="Arial"/>
          <w:sz w:val="24"/>
          <w:szCs w:val="24"/>
        </w:rPr>
        <w:t xml:space="preserve">ioplastic products.  </w:t>
      </w:r>
    </w:p>
    <w:p w:rsidR="007967B5" w:rsidRPr="00893CBC" w:rsidRDefault="00F81C11">
      <w:pPr>
        <w:rPr>
          <w:rFonts w:ascii="Arial" w:hAnsi="Arial" w:cs="Arial"/>
          <w:sz w:val="24"/>
          <w:szCs w:val="24"/>
        </w:rPr>
      </w:pPr>
      <w:r w:rsidRPr="00893CBC">
        <w:rPr>
          <w:rFonts w:ascii="Arial" w:hAnsi="Arial" w:cs="Arial"/>
          <w:sz w:val="24"/>
          <w:szCs w:val="24"/>
        </w:rPr>
        <w:t>The Greek team were first, arriving in Bucharest and sampling the architecture of the capital city before heading north.  Later, the German and British groups would arrive too, given a warm welcome by their host families during the warm evening</w:t>
      </w:r>
      <w:r w:rsidR="007F2FDE" w:rsidRPr="00893CBC">
        <w:rPr>
          <w:rFonts w:ascii="Arial" w:hAnsi="Arial" w:cs="Arial"/>
          <w:sz w:val="24"/>
          <w:szCs w:val="24"/>
        </w:rPr>
        <w:t xml:space="preserve"> and catching some well-earned rest</w:t>
      </w:r>
      <w:r w:rsidRPr="00893CBC">
        <w:rPr>
          <w:rFonts w:ascii="Arial" w:hAnsi="Arial" w:cs="Arial"/>
          <w:sz w:val="24"/>
          <w:szCs w:val="24"/>
        </w:rPr>
        <w:t xml:space="preserve">.   </w:t>
      </w:r>
    </w:p>
    <w:p w:rsidR="0081325B" w:rsidRPr="00893CBC" w:rsidRDefault="00F81C11" w:rsidP="007967B5">
      <w:pPr>
        <w:rPr>
          <w:rFonts w:ascii="Arial" w:hAnsi="Arial" w:cs="Arial"/>
          <w:sz w:val="24"/>
          <w:szCs w:val="24"/>
        </w:rPr>
      </w:pPr>
      <w:r w:rsidRPr="00893CBC">
        <w:rPr>
          <w:rFonts w:ascii="Arial" w:hAnsi="Arial" w:cs="Arial"/>
          <w:sz w:val="24"/>
          <w:szCs w:val="24"/>
        </w:rPr>
        <w:t xml:space="preserve">On Monday morning a busy schedule saw </w:t>
      </w:r>
      <w:r w:rsidR="007967B5" w:rsidRPr="00893CBC">
        <w:rPr>
          <w:rFonts w:ascii="Arial" w:hAnsi="Arial" w:cs="Arial"/>
          <w:sz w:val="24"/>
          <w:szCs w:val="24"/>
        </w:rPr>
        <w:t xml:space="preserve">an elaborate opening ceremony of rousing speeches and musical performances </w:t>
      </w:r>
      <w:r w:rsidR="00544BE6" w:rsidRPr="00893CBC">
        <w:rPr>
          <w:rFonts w:ascii="Arial" w:hAnsi="Arial" w:cs="Arial"/>
          <w:sz w:val="24"/>
          <w:szCs w:val="24"/>
        </w:rPr>
        <w:t>from students and staff</w:t>
      </w:r>
      <w:r w:rsidRPr="00893CBC">
        <w:rPr>
          <w:rFonts w:ascii="Arial" w:hAnsi="Arial" w:cs="Arial"/>
          <w:sz w:val="24"/>
          <w:szCs w:val="24"/>
        </w:rPr>
        <w:t xml:space="preserve"> before time in the laboratory was spent finalising product ideas</w:t>
      </w:r>
      <w:r w:rsidR="007967B5" w:rsidRPr="00893CBC">
        <w:rPr>
          <w:rFonts w:ascii="Arial" w:hAnsi="Arial" w:cs="Arial"/>
          <w:sz w:val="24"/>
          <w:szCs w:val="24"/>
        </w:rPr>
        <w:t xml:space="preserve">.  </w:t>
      </w:r>
      <w:r w:rsidR="00527A73" w:rsidRPr="00893CBC">
        <w:rPr>
          <w:rFonts w:ascii="Arial" w:hAnsi="Arial" w:cs="Arial"/>
          <w:sz w:val="24"/>
          <w:szCs w:val="24"/>
        </w:rPr>
        <w:t>Continuing in mixed</w:t>
      </w:r>
      <w:r w:rsidR="007967B5" w:rsidRPr="00893CBC">
        <w:rPr>
          <w:rFonts w:ascii="Arial" w:hAnsi="Arial" w:cs="Arial"/>
          <w:sz w:val="24"/>
          <w:szCs w:val="24"/>
        </w:rPr>
        <w:t xml:space="preserve"> international groups, </w:t>
      </w:r>
      <w:r w:rsidR="007F2FDE" w:rsidRPr="00893CBC">
        <w:rPr>
          <w:rFonts w:ascii="Arial" w:hAnsi="Arial" w:cs="Arial"/>
          <w:sz w:val="24"/>
          <w:szCs w:val="24"/>
        </w:rPr>
        <w:t xml:space="preserve">the students </w:t>
      </w:r>
      <w:r w:rsidR="007967B5" w:rsidRPr="00893CBC">
        <w:rPr>
          <w:rFonts w:ascii="Arial" w:hAnsi="Arial" w:cs="Arial"/>
          <w:sz w:val="24"/>
          <w:szCs w:val="24"/>
        </w:rPr>
        <w:t>develop</w:t>
      </w:r>
      <w:r w:rsidR="007F2FDE" w:rsidRPr="00893CBC">
        <w:rPr>
          <w:rFonts w:ascii="Arial" w:hAnsi="Arial" w:cs="Arial"/>
          <w:sz w:val="24"/>
          <w:szCs w:val="24"/>
        </w:rPr>
        <w:t>ed</w:t>
      </w:r>
      <w:r w:rsidR="007967B5" w:rsidRPr="00893CBC">
        <w:rPr>
          <w:rFonts w:ascii="Arial" w:hAnsi="Arial" w:cs="Arial"/>
          <w:sz w:val="24"/>
          <w:szCs w:val="24"/>
        </w:rPr>
        <w:t xml:space="preserve"> the products created during the first mobility in </w:t>
      </w:r>
      <w:proofErr w:type="spellStart"/>
      <w:r w:rsidR="007967B5" w:rsidRPr="00893CBC">
        <w:rPr>
          <w:rFonts w:ascii="Arial" w:hAnsi="Arial" w:cs="Arial"/>
          <w:sz w:val="24"/>
          <w:szCs w:val="24"/>
        </w:rPr>
        <w:t>Mosbach</w:t>
      </w:r>
      <w:proofErr w:type="spellEnd"/>
      <w:r w:rsidR="007967B5" w:rsidRPr="00893CBC">
        <w:rPr>
          <w:rFonts w:ascii="Arial" w:hAnsi="Arial" w:cs="Arial"/>
          <w:sz w:val="24"/>
          <w:szCs w:val="24"/>
        </w:rPr>
        <w:t>, Germany.  Now turning their attention to the prospective markets, branding strategies, production costs and packaging aesthetics were finalised ready for presentation to industry professionals later in the week.</w:t>
      </w:r>
      <w:r w:rsidRPr="00893CBC">
        <w:rPr>
          <w:rFonts w:ascii="Arial" w:hAnsi="Arial" w:cs="Arial"/>
          <w:sz w:val="24"/>
          <w:szCs w:val="24"/>
        </w:rPr>
        <w:t xml:space="preserve">  </w:t>
      </w:r>
      <w:r w:rsidR="007967B5" w:rsidRPr="00893CBC">
        <w:rPr>
          <w:rFonts w:ascii="Arial" w:hAnsi="Arial" w:cs="Arial"/>
          <w:sz w:val="24"/>
          <w:szCs w:val="24"/>
        </w:rPr>
        <w:t xml:space="preserve"> </w:t>
      </w:r>
    </w:p>
    <w:p w:rsidR="007967B5" w:rsidRDefault="007967B5" w:rsidP="007967B5">
      <w:r>
        <w:t xml:space="preserve"> </w:t>
      </w:r>
      <w:r w:rsidR="0081325B" w:rsidRPr="0081325B">
        <w:rPr>
          <w:noProof/>
          <w:lang w:val="de-DE" w:eastAsia="de-DE"/>
        </w:rPr>
        <w:drawing>
          <wp:inline distT="0" distB="0" distL="0" distR="0" wp14:anchorId="6D870481" wp14:editId="6FC4AAF1">
            <wp:extent cx="2146300" cy="1609986"/>
            <wp:effectExtent l="0" t="0" r="6350" b="9525"/>
            <wp:docPr id="18" name="Grafik 18" descr="E:\Erasmus 2017 Bioplastik\2. Treffen in Rumänien\Bilder Rumänien\Rumänienfahrt 2018\IMG_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rasmus 2017 Bioplastik\2. Treffen in Rumänien\Bilder Rumänien\Rumänienfahrt 2018\IMG_33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631" cy="1616985"/>
                    </a:xfrm>
                    <a:prstGeom prst="rect">
                      <a:avLst/>
                    </a:prstGeom>
                    <a:noFill/>
                    <a:ln>
                      <a:noFill/>
                    </a:ln>
                  </pic:spPr>
                </pic:pic>
              </a:graphicData>
            </a:graphic>
          </wp:inline>
        </w:drawing>
      </w:r>
      <w:r w:rsidR="0081325B">
        <w:t xml:space="preserve">       </w:t>
      </w:r>
      <w:r w:rsidR="0081325B" w:rsidRPr="005D55D4">
        <w:rPr>
          <w:noProof/>
          <w:lang w:val="de-DE" w:eastAsia="de-DE"/>
        </w:rPr>
        <w:drawing>
          <wp:inline distT="0" distB="0" distL="0" distR="0" wp14:anchorId="2E18ACED" wp14:editId="03AED718">
            <wp:extent cx="1695130" cy="1402715"/>
            <wp:effectExtent l="0" t="6350" r="0" b="0"/>
            <wp:docPr id="19" name="Grafik 19" descr="E:\Erasmus 2017 Bioplastik\2. Treffen in Rumänien\Bilder Rumänien\Rumänienfahrt 2018\IMG_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rasmus 2017 Bioplastik\2. Treffen in Rumänien\Bilder Rumänien\Rumänienfahrt 2018\IMG_33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01208" cy="1407745"/>
                    </a:xfrm>
                    <a:prstGeom prst="rect">
                      <a:avLst/>
                    </a:prstGeom>
                    <a:noFill/>
                    <a:ln>
                      <a:noFill/>
                    </a:ln>
                  </pic:spPr>
                </pic:pic>
              </a:graphicData>
            </a:graphic>
          </wp:inline>
        </w:drawing>
      </w:r>
      <w:r w:rsidR="00893CBC">
        <w:t xml:space="preserve">   </w:t>
      </w:r>
      <w:r w:rsidR="00893CBC" w:rsidRPr="0081325B">
        <w:rPr>
          <w:noProof/>
          <w:lang w:val="de-DE" w:eastAsia="de-DE"/>
        </w:rPr>
        <w:drawing>
          <wp:inline distT="0" distB="0" distL="0" distR="0" wp14:anchorId="182907A9" wp14:editId="7917A99F">
            <wp:extent cx="2370283" cy="1778000"/>
            <wp:effectExtent l="0" t="0" r="0" b="0"/>
            <wp:docPr id="25" name="Grafik 25" descr="E:\Erasmus 2017 Bioplastik\2. Treffen in Rumänien\Bilder Rumänien\Rumänienfahrt 2018\IMG_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Erasmus 2017 Bioplastik\2. Treffen in Rumänien\Bilder Rumänien\Rumänienfahrt 2018\IMG_36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533" cy="1778938"/>
                    </a:xfrm>
                    <a:prstGeom prst="rect">
                      <a:avLst/>
                    </a:prstGeom>
                    <a:noFill/>
                    <a:ln>
                      <a:noFill/>
                    </a:ln>
                  </pic:spPr>
                </pic:pic>
              </a:graphicData>
            </a:graphic>
          </wp:inline>
        </w:drawing>
      </w:r>
    </w:p>
    <w:p w:rsidR="00893CBC" w:rsidRPr="00A179F0" w:rsidRDefault="00F81C11" w:rsidP="007967B5">
      <w:pPr>
        <w:rPr>
          <w:rFonts w:ascii="Arial" w:hAnsi="Arial" w:cs="Arial"/>
          <w:noProof/>
          <w:sz w:val="24"/>
          <w:szCs w:val="24"/>
          <w:lang w:val="de-DE" w:eastAsia="de-DE"/>
        </w:rPr>
      </w:pPr>
      <w:r w:rsidRPr="00A179F0">
        <w:rPr>
          <w:rFonts w:ascii="Arial" w:hAnsi="Arial" w:cs="Arial"/>
          <w:sz w:val="24"/>
          <w:szCs w:val="24"/>
        </w:rPr>
        <w:t xml:space="preserve">Tuesday morning was an opportunity to share some of the things learnt since the last project meeting.  Market research results were discussed and presentations explaining the impact of plastic waste in all four countries served as a reminder of the importance of the students’ work.  </w:t>
      </w:r>
      <w:r w:rsidR="00501326" w:rsidRPr="00A179F0">
        <w:rPr>
          <w:rFonts w:ascii="Arial" w:hAnsi="Arial" w:cs="Arial"/>
          <w:sz w:val="24"/>
          <w:szCs w:val="24"/>
        </w:rPr>
        <w:t>Workshops then took place where students had the opportunity to design infographics about the topic which contributed to the business plans of each international company.  Everything was beginning to look quite professional!</w:t>
      </w:r>
      <w:r w:rsidRPr="00A179F0">
        <w:rPr>
          <w:rFonts w:ascii="Arial" w:hAnsi="Arial" w:cs="Arial"/>
          <w:sz w:val="24"/>
          <w:szCs w:val="24"/>
        </w:rPr>
        <w:t xml:space="preserve"> </w:t>
      </w:r>
    </w:p>
    <w:p w:rsidR="00893CBC" w:rsidRDefault="00893CBC" w:rsidP="007967B5">
      <w:r w:rsidRPr="0081325B">
        <w:rPr>
          <w:noProof/>
          <w:lang w:val="de-DE" w:eastAsia="de-DE"/>
        </w:rPr>
        <w:drawing>
          <wp:anchor distT="0" distB="0" distL="114300" distR="114300" simplePos="0" relativeHeight="251663360" behindDoc="0" locked="0" layoutInCell="1" allowOverlap="1" wp14:anchorId="35C8E259" wp14:editId="76A03C75">
            <wp:simplePos x="0" y="0"/>
            <wp:positionH relativeFrom="margin">
              <wp:align>left</wp:align>
            </wp:positionH>
            <wp:positionV relativeFrom="paragraph">
              <wp:posOffset>-1905</wp:posOffset>
            </wp:positionV>
            <wp:extent cx="1887855" cy="1416050"/>
            <wp:effectExtent l="0" t="0" r="0" b="0"/>
            <wp:wrapSquare wrapText="bothSides"/>
            <wp:docPr id="20" name="Grafik 20" descr="E:\Erasmus 2017 Bioplastik\2. Treffen in Rumänien\Bilder Rumänien\Rumänienfahrt 2018\IMG_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Erasmus 2017 Bioplastik\2. Treffen in Rumänien\Bilder Rumänien\Rumänienfahrt 2018\IMG_34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785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CBC">
        <w:rPr>
          <w:noProof/>
          <w:lang w:val="de-DE" w:eastAsia="de-DE"/>
        </w:rPr>
        <w:drawing>
          <wp:inline distT="0" distB="0" distL="0" distR="0" wp14:anchorId="5F5FF8B9" wp14:editId="7FD5CCC3">
            <wp:extent cx="1847850" cy="1386113"/>
            <wp:effectExtent l="0" t="0" r="0" b="5080"/>
            <wp:docPr id="21" name="Grafik 21" descr="E:\Erasmus 2017 Bioplastik\2. Treffen in Rumänien\Bilder Rumänien\Rumänienfahrt 2018\IMG_3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Erasmus 2017 Bioplastik\2. Treffen in Rumänien\Bilder Rumänien\Rumänienfahrt 2018\IMG_34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386113"/>
                    </a:xfrm>
                    <a:prstGeom prst="rect">
                      <a:avLst/>
                    </a:prstGeom>
                    <a:noFill/>
                    <a:ln>
                      <a:noFill/>
                    </a:ln>
                  </pic:spPr>
                </pic:pic>
              </a:graphicData>
            </a:graphic>
          </wp:inline>
        </w:drawing>
      </w:r>
      <w:r>
        <w:t xml:space="preserve">     </w:t>
      </w:r>
      <w:r w:rsidRPr="00893CBC">
        <w:rPr>
          <w:noProof/>
          <w:lang w:val="de-DE" w:eastAsia="de-DE"/>
        </w:rPr>
        <w:drawing>
          <wp:inline distT="0" distB="0" distL="0" distR="0">
            <wp:extent cx="1911350" cy="1433744"/>
            <wp:effectExtent l="0" t="0" r="0" b="0"/>
            <wp:docPr id="22" name="Grafik 22" descr="E:\Erasmus 2017 Bioplastik\2. Treffen in Rumänien\Bilder Rumänien\Rumänienfahrt 2018\IMG_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Erasmus 2017 Bioplastik\2. Treffen in Rumänien\Bilder Rumänien\Rumänienfahrt 2018\IMG_34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693" cy="1443753"/>
                    </a:xfrm>
                    <a:prstGeom prst="rect">
                      <a:avLst/>
                    </a:prstGeom>
                    <a:noFill/>
                    <a:ln>
                      <a:noFill/>
                    </a:ln>
                  </pic:spPr>
                </pic:pic>
              </a:graphicData>
            </a:graphic>
          </wp:inline>
        </w:drawing>
      </w:r>
    </w:p>
    <w:p w:rsidR="00893CBC" w:rsidRPr="00893CBC" w:rsidRDefault="00893CBC" w:rsidP="00893CBC"/>
    <w:p w:rsidR="00893CBC" w:rsidRPr="00893CBC" w:rsidRDefault="00893CBC" w:rsidP="00893CBC"/>
    <w:p w:rsidR="00893CBC" w:rsidRDefault="00893CBC" w:rsidP="007967B5"/>
    <w:p w:rsidR="00527A73" w:rsidRPr="00A179F0" w:rsidRDefault="00A179F0" w:rsidP="007967B5">
      <w:r>
        <w:t xml:space="preserve"> </w:t>
      </w:r>
      <w:r w:rsidR="00B652E1" w:rsidRPr="00A179F0">
        <w:rPr>
          <w:rFonts w:ascii="Arial" w:hAnsi="Arial" w:cs="Arial"/>
          <w:noProof/>
          <w:sz w:val="24"/>
          <w:szCs w:val="24"/>
          <w:lang w:val="de-DE" w:eastAsia="de-DE"/>
        </w:rPr>
        <w:drawing>
          <wp:anchor distT="0" distB="0" distL="114300" distR="114300" simplePos="0" relativeHeight="251662336" behindDoc="0" locked="0" layoutInCell="1" allowOverlap="1" wp14:anchorId="22BE141F" wp14:editId="7116A68D">
            <wp:simplePos x="0" y="0"/>
            <wp:positionH relativeFrom="column">
              <wp:posOffset>3942301</wp:posOffset>
            </wp:positionH>
            <wp:positionV relativeFrom="paragraph">
              <wp:posOffset>453390</wp:posOffset>
            </wp:positionV>
            <wp:extent cx="2258060" cy="1693545"/>
            <wp:effectExtent l="0" t="0" r="8890" b="1905"/>
            <wp:wrapSquare wrapText="bothSides"/>
            <wp:docPr id="5" name="Picture 5" descr="D:\erasmus\bioplastics\website articles\romania pics\IMG_20180426_17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asmus\bioplastics\website articles\romania pics\IMG_20180426_1754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8060"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326" w:rsidRPr="00A179F0">
        <w:rPr>
          <w:rFonts w:ascii="Arial" w:hAnsi="Arial" w:cs="Arial"/>
          <w:sz w:val="24"/>
          <w:szCs w:val="24"/>
        </w:rPr>
        <w:t>By mid-week it was time to visit institutions exploring the field of bioplastics and food packaging</w:t>
      </w:r>
      <w:r w:rsidR="005368D6" w:rsidRPr="00A179F0">
        <w:rPr>
          <w:rFonts w:ascii="Arial" w:hAnsi="Arial" w:cs="Arial"/>
          <w:sz w:val="24"/>
          <w:szCs w:val="24"/>
        </w:rPr>
        <w:t>- to get a better picture of what the industry is really like</w:t>
      </w:r>
      <w:r w:rsidR="00501326" w:rsidRPr="00A179F0">
        <w:rPr>
          <w:rFonts w:ascii="Arial" w:hAnsi="Arial" w:cs="Arial"/>
          <w:sz w:val="24"/>
          <w:szCs w:val="24"/>
        </w:rPr>
        <w:t>.  Travelling across the rich agricultural landscapes of M</w:t>
      </w:r>
      <w:r w:rsidR="005368D6" w:rsidRPr="00A179F0">
        <w:rPr>
          <w:rFonts w:ascii="Arial" w:hAnsi="Arial" w:cs="Arial"/>
          <w:sz w:val="24"/>
          <w:szCs w:val="24"/>
        </w:rPr>
        <w:t xml:space="preserve">oldova and Bucovina, the group visited the Food Industry Faculties at </w:t>
      </w:r>
      <w:proofErr w:type="spellStart"/>
      <w:r w:rsidR="005368D6" w:rsidRPr="00A179F0">
        <w:rPr>
          <w:rFonts w:ascii="Arial" w:hAnsi="Arial" w:cs="Arial"/>
          <w:sz w:val="24"/>
          <w:szCs w:val="24"/>
        </w:rPr>
        <w:t>Suceava</w:t>
      </w:r>
      <w:proofErr w:type="spellEnd"/>
      <w:r w:rsidR="005368D6" w:rsidRPr="00A179F0">
        <w:rPr>
          <w:rFonts w:ascii="Arial" w:hAnsi="Arial" w:cs="Arial"/>
          <w:sz w:val="24"/>
          <w:szCs w:val="24"/>
        </w:rPr>
        <w:t xml:space="preserve"> University and the `Al. I. </w:t>
      </w:r>
      <w:proofErr w:type="spellStart"/>
      <w:r w:rsidR="005368D6" w:rsidRPr="00A179F0">
        <w:rPr>
          <w:rFonts w:ascii="Arial" w:hAnsi="Arial" w:cs="Arial"/>
          <w:sz w:val="24"/>
          <w:szCs w:val="24"/>
        </w:rPr>
        <w:t>Cuza</w:t>
      </w:r>
      <w:proofErr w:type="spellEnd"/>
      <w:r w:rsidR="005368D6" w:rsidRPr="00A179F0">
        <w:rPr>
          <w:rFonts w:ascii="Arial" w:hAnsi="Arial" w:cs="Arial"/>
          <w:sz w:val="24"/>
          <w:szCs w:val="24"/>
        </w:rPr>
        <w:t xml:space="preserve"> University Iasi before tours of the baroque splendour of</w:t>
      </w:r>
      <w:r w:rsidR="007F2FDE" w:rsidRPr="00A179F0">
        <w:rPr>
          <w:rFonts w:ascii="Arial" w:hAnsi="Arial" w:cs="Arial"/>
          <w:sz w:val="24"/>
          <w:szCs w:val="24"/>
        </w:rPr>
        <w:t xml:space="preserve"> the Iasi university library,</w:t>
      </w:r>
      <w:r w:rsidR="005368D6" w:rsidRPr="00A179F0">
        <w:rPr>
          <w:rFonts w:ascii="Arial" w:hAnsi="Arial" w:cs="Arial"/>
          <w:sz w:val="24"/>
          <w:szCs w:val="24"/>
        </w:rPr>
        <w:t xml:space="preserve"> impressive Palace of Culture</w:t>
      </w:r>
      <w:r w:rsidR="007F2FDE" w:rsidRPr="00A179F0">
        <w:rPr>
          <w:rFonts w:ascii="Arial" w:hAnsi="Arial" w:cs="Arial"/>
          <w:sz w:val="24"/>
          <w:szCs w:val="24"/>
        </w:rPr>
        <w:t xml:space="preserve"> and the stunning </w:t>
      </w:r>
      <w:proofErr w:type="spellStart"/>
      <w:r w:rsidR="007F2FDE" w:rsidRPr="00A179F0">
        <w:rPr>
          <w:rFonts w:ascii="Arial" w:hAnsi="Arial" w:cs="Arial"/>
          <w:sz w:val="24"/>
          <w:szCs w:val="24"/>
        </w:rPr>
        <w:t>Voronet</w:t>
      </w:r>
      <w:proofErr w:type="spellEnd"/>
      <w:r w:rsidR="007F2FDE" w:rsidRPr="00A179F0">
        <w:rPr>
          <w:rFonts w:ascii="Arial" w:hAnsi="Arial" w:cs="Arial"/>
          <w:sz w:val="24"/>
          <w:szCs w:val="24"/>
        </w:rPr>
        <w:t xml:space="preserve"> monastery</w:t>
      </w:r>
      <w:r w:rsidR="005368D6" w:rsidRPr="00A179F0">
        <w:rPr>
          <w:rFonts w:ascii="Arial" w:hAnsi="Arial" w:cs="Arial"/>
          <w:sz w:val="24"/>
          <w:szCs w:val="24"/>
        </w:rPr>
        <w:t>.</w:t>
      </w:r>
      <w:r w:rsidR="007F2FDE" w:rsidRPr="00A179F0">
        <w:rPr>
          <w:rFonts w:ascii="Arial" w:hAnsi="Arial" w:cs="Arial"/>
          <w:sz w:val="24"/>
          <w:szCs w:val="24"/>
        </w:rPr>
        <w:t xml:space="preserve">    </w:t>
      </w:r>
      <w:r w:rsidR="005368D6" w:rsidRPr="00A179F0">
        <w:rPr>
          <w:rFonts w:ascii="Arial" w:hAnsi="Arial" w:cs="Arial"/>
          <w:sz w:val="24"/>
          <w:szCs w:val="24"/>
        </w:rPr>
        <w:t xml:space="preserve">    </w:t>
      </w:r>
    </w:p>
    <w:p w:rsidR="00527A73" w:rsidRPr="00A179F0" w:rsidRDefault="00527A73" w:rsidP="007967B5">
      <w:pPr>
        <w:rPr>
          <w:rFonts w:ascii="Arial" w:hAnsi="Arial" w:cs="Arial"/>
          <w:sz w:val="24"/>
          <w:szCs w:val="24"/>
        </w:rPr>
      </w:pPr>
      <w:r w:rsidRPr="00A179F0">
        <w:rPr>
          <w:rFonts w:ascii="Arial" w:hAnsi="Arial" w:cs="Arial"/>
          <w:sz w:val="24"/>
          <w:szCs w:val="24"/>
        </w:rPr>
        <w:t>Bringing the week to a close</w:t>
      </w:r>
      <w:r w:rsidR="005368D6" w:rsidRPr="00A179F0">
        <w:rPr>
          <w:rFonts w:ascii="Arial" w:hAnsi="Arial" w:cs="Arial"/>
          <w:sz w:val="24"/>
          <w:szCs w:val="24"/>
        </w:rPr>
        <w:t>,</w:t>
      </w:r>
      <w:r w:rsidRPr="00A179F0">
        <w:rPr>
          <w:rFonts w:ascii="Arial" w:hAnsi="Arial" w:cs="Arial"/>
          <w:sz w:val="24"/>
          <w:szCs w:val="24"/>
        </w:rPr>
        <w:t xml:space="preserve"> presentations</w:t>
      </w:r>
      <w:r w:rsidR="005368D6" w:rsidRPr="00A179F0">
        <w:rPr>
          <w:rFonts w:ascii="Arial" w:hAnsi="Arial" w:cs="Arial"/>
          <w:sz w:val="24"/>
          <w:szCs w:val="24"/>
        </w:rPr>
        <w:t xml:space="preserve"> were given to a packed house</w:t>
      </w:r>
      <w:r w:rsidR="007F2FDE" w:rsidRPr="00A179F0">
        <w:rPr>
          <w:rFonts w:ascii="Arial" w:hAnsi="Arial" w:cs="Arial"/>
          <w:sz w:val="24"/>
          <w:szCs w:val="24"/>
        </w:rPr>
        <w:t xml:space="preserve"> and students were offered guidance by industry specialists</w:t>
      </w:r>
      <w:r w:rsidR="005368D6" w:rsidRPr="00A179F0">
        <w:rPr>
          <w:rFonts w:ascii="Arial" w:hAnsi="Arial" w:cs="Arial"/>
          <w:sz w:val="24"/>
          <w:szCs w:val="24"/>
        </w:rPr>
        <w:t xml:space="preserve"> before recei</w:t>
      </w:r>
      <w:r w:rsidR="005D450F" w:rsidRPr="00A179F0">
        <w:rPr>
          <w:rFonts w:ascii="Arial" w:hAnsi="Arial" w:cs="Arial"/>
          <w:sz w:val="24"/>
          <w:szCs w:val="24"/>
        </w:rPr>
        <w:t>ving the congratulations of the town mayor</w:t>
      </w:r>
      <w:r w:rsidR="005368D6" w:rsidRPr="00A179F0">
        <w:rPr>
          <w:rFonts w:ascii="Arial" w:hAnsi="Arial" w:cs="Arial"/>
          <w:sz w:val="24"/>
          <w:szCs w:val="24"/>
        </w:rPr>
        <w:t>.</w:t>
      </w:r>
      <w:r w:rsidR="007F2FDE" w:rsidRPr="00A179F0">
        <w:rPr>
          <w:rFonts w:ascii="Arial" w:hAnsi="Arial" w:cs="Arial"/>
          <w:sz w:val="24"/>
          <w:szCs w:val="24"/>
        </w:rPr>
        <w:t xml:space="preserve">  With the project meeting now over it is time to turn our thoughts towards Greece and proceeding with the next chapter: using the internet to promote bioplastic products.  </w:t>
      </w:r>
    </w:p>
    <w:p w:rsidR="007967B5" w:rsidRPr="00A179F0" w:rsidRDefault="001D6A8D" w:rsidP="007967B5">
      <w:pPr>
        <w:rPr>
          <w:rFonts w:ascii="Arial" w:hAnsi="Arial" w:cs="Arial"/>
          <w:sz w:val="24"/>
          <w:szCs w:val="24"/>
        </w:rPr>
      </w:pPr>
      <w:r w:rsidRPr="00A179F0">
        <w:rPr>
          <w:rFonts w:ascii="Arial" w:hAnsi="Arial" w:cs="Arial"/>
          <w:sz w:val="24"/>
          <w:szCs w:val="24"/>
        </w:rPr>
        <w:t>E</w:t>
      </w:r>
      <w:r w:rsidR="00527A73" w:rsidRPr="00A179F0">
        <w:rPr>
          <w:rFonts w:ascii="Arial" w:hAnsi="Arial" w:cs="Arial"/>
          <w:sz w:val="24"/>
          <w:szCs w:val="24"/>
        </w:rPr>
        <w:t xml:space="preserve">mbodying the </w:t>
      </w:r>
      <w:r w:rsidR="005368D6" w:rsidRPr="00A179F0">
        <w:rPr>
          <w:rFonts w:ascii="Arial" w:hAnsi="Arial" w:cs="Arial"/>
          <w:sz w:val="24"/>
          <w:szCs w:val="24"/>
        </w:rPr>
        <w:t>European Parliament</w:t>
      </w:r>
      <w:r w:rsidR="00527A73" w:rsidRPr="00A179F0">
        <w:rPr>
          <w:rFonts w:ascii="Arial" w:hAnsi="Arial" w:cs="Arial"/>
          <w:sz w:val="24"/>
          <w:szCs w:val="24"/>
        </w:rPr>
        <w:t>’s ethos of co-operative learning</w:t>
      </w:r>
      <w:r w:rsidR="005368D6" w:rsidRPr="00A179F0">
        <w:rPr>
          <w:rFonts w:ascii="Arial" w:hAnsi="Arial" w:cs="Arial"/>
          <w:sz w:val="24"/>
          <w:szCs w:val="24"/>
        </w:rPr>
        <w:t>, sustainability</w:t>
      </w:r>
      <w:r w:rsidR="00527A73" w:rsidRPr="00A179F0">
        <w:rPr>
          <w:rFonts w:ascii="Arial" w:hAnsi="Arial" w:cs="Arial"/>
          <w:sz w:val="24"/>
          <w:szCs w:val="24"/>
        </w:rPr>
        <w:t xml:space="preserve"> and</w:t>
      </w:r>
      <w:r w:rsidRPr="00A179F0">
        <w:rPr>
          <w:rFonts w:ascii="Arial" w:hAnsi="Arial" w:cs="Arial"/>
          <w:sz w:val="24"/>
          <w:szCs w:val="24"/>
        </w:rPr>
        <w:t xml:space="preserve"> unique learning experiences, </w:t>
      </w:r>
      <w:r w:rsidR="00FC3DD5" w:rsidRPr="00A179F0">
        <w:rPr>
          <w:rFonts w:ascii="Arial" w:hAnsi="Arial" w:cs="Arial"/>
          <w:sz w:val="24"/>
          <w:szCs w:val="24"/>
        </w:rPr>
        <w:t>the</w:t>
      </w:r>
      <w:r w:rsidRPr="00A179F0">
        <w:rPr>
          <w:rFonts w:ascii="Arial" w:hAnsi="Arial" w:cs="Arial"/>
          <w:sz w:val="24"/>
          <w:szCs w:val="24"/>
        </w:rPr>
        <w:t xml:space="preserve"> students can be proud of their international diplomacy and the role they are playing raising awareness of sustainable thinking and clean living.</w:t>
      </w:r>
      <w:r w:rsidR="005368D6" w:rsidRPr="00A179F0">
        <w:rPr>
          <w:rFonts w:ascii="Arial" w:hAnsi="Arial" w:cs="Arial"/>
          <w:sz w:val="24"/>
          <w:szCs w:val="24"/>
        </w:rPr>
        <w:t xml:space="preserve">  </w:t>
      </w:r>
    </w:p>
    <w:p w:rsidR="00A179F0" w:rsidRDefault="00893CBC" w:rsidP="007967B5">
      <w:pPr>
        <w:rPr>
          <w:noProof/>
          <w:lang w:val="de-DE" w:eastAsia="de-DE"/>
        </w:rPr>
      </w:pPr>
      <w:r>
        <w:rPr>
          <w:noProof/>
          <w:lang w:val="de-DE" w:eastAsia="de-DE"/>
        </w:rPr>
        <w:t xml:space="preserve"> </w:t>
      </w:r>
      <w:r w:rsidRPr="0081325B">
        <w:rPr>
          <w:noProof/>
          <w:lang w:val="de-DE" w:eastAsia="de-DE"/>
        </w:rPr>
        <w:drawing>
          <wp:inline distT="0" distB="0" distL="0" distR="0" wp14:anchorId="72B2FEB2" wp14:editId="57E1DAF7">
            <wp:extent cx="2564985" cy="1924050"/>
            <wp:effectExtent l="0" t="0" r="6985" b="0"/>
            <wp:docPr id="23" name="Grafik 23" descr="E:\Erasmus 2017 Bioplastik\2. Treffen in Rumänien\Bilder Rumänien\Rumänienfahrt 2018\IMG_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Erasmus 2017 Bioplastik\2. Treffen in Rumänien\Bilder Rumänien\Rumänienfahrt 2018\IMG_343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8809" cy="1934420"/>
                    </a:xfrm>
                    <a:prstGeom prst="rect">
                      <a:avLst/>
                    </a:prstGeom>
                    <a:noFill/>
                    <a:ln>
                      <a:noFill/>
                    </a:ln>
                  </pic:spPr>
                </pic:pic>
              </a:graphicData>
            </a:graphic>
          </wp:inline>
        </w:drawing>
      </w:r>
      <w:r>
        <w:rPr>
          <w:noProof/>
          <w:lang w:val="de-DE" w:eastAsia="de-DE"/>
        </w:rPr>
        <w:t xml:space="preserve">       </w:t>
      </w:r>
      <w:r w:rsidRPr="005D55D4">
        <w:rPr>
          <w:noProof/>
          <w:lang w:val="de-DE" w:eastAsia="de-DE"/>
        </w:rPr>
        <w:drawing>
          <wp:inline distT="0" distB="0" distL="0" distR="0" wp14:anchorId="74ECBC2B" wp14:editId="38FBC6B4">
            <wp:extent cx="3428369" cy="2571692"/>
            <wp:effectExtent l="0" t="0" r="635" b="635"/>
            <wp:docPr id="9" name="Grafik 9" descr="E:\Erasmus 2017 Bioplastik\2. Treffen in Rumänien\Bilder Rumänien\Rumänienfahrt 2018\IMG_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rasmus 2017 Bioplastik\2. Treffen in Rumänien\Bilder Rumänien\Rumänienfahrt 2018\IMG_367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5186" cy="2584307"/>
                    </a:xfrm>
                    <a:prstGeom prst="rect">
                      <a:avLst/>
                    </a:prstGeom>
                    <a:noFill/>
                    <a:ln>
                      <a:noFill/>
                    </a:ln>
                  </pic:spPr>
                </pic:pic>
              </a:graphicData>
            </a:graphic>
          </wp:inline>
        </w:drawing>
      </w:r>
      <w:r>
        <w:rPr>
          <w:noProof/>
          <w:lang w:val="de-DE" w:eastAsia="de-DE"/>
        </w:rPr>
        <w:t xml:space="preserve">   </w:t>
      </w:r>
    </w:p>
    <w:p w:rsidR="00A179F0" w:rsidRPr="00A179F0" w:rsidRDefault="00A179F0" w:rsidP="00A179F0">
      <w:pPr>
        <w:spacing w:after="0"/>
        <w:rPr>
          <w:rFonts w:ascii="Arial" w:hAnsi="Arial" w:cs="Arial"/>
          <w:noProof/>
          <w:sz w:val="24"/>
          <w:szCs w:val="24"/>
          <w:lang w:eastAsia="de-DE"/>
        </w:rPr>
      </w:pPr>
      <w:r w:rsidRPr="00A179F0">
        <w:rPr>
          <w:rFonts w:ascii="Arial" w:hAnsi="Arial" w:cs="Arial"/>
          <w:noProof/>
          <w:sz w:val="24"/>
          <w:szCs w:val="24"/>
          <w:lang w:eastAsia="de-DE"/>
        </w:rPr>
        <w:t>During the live stream of the</w:t>
      </w:r>
      <w:r>
        <w:rPr>
          <w:rFonts w:ascii="Arial" w:hAnsi="Arial" w:cs="Arial"/>
          <w:noProof/>
          <w:sz w:val="24"/>
          <w:szCs w:val="24"/>
          <w:lang w:eastAsia="de-DE"/>
        </w:rPr>
        <w:t xml:space="preserve">                      The final bioplastic food packagings.</w:t>
      </w:r>
    </w:p>
    <w:p w:rsidR="00A179F0" w:rsidRDefault="00A179F0" w:rsidP="00A179F0">
      <w:pPr>
        <w:spacing w:after="0"/>
        <w:rPr>
          <w:rFonts w:ascii="Arial" w:hAnsi="Arial" w:cs="Arial"/>
          <w:noProof/>
          <w:sz w:val="24"/>
          <w:szCs w:val="24"/>
          <w:lang w:eastAsia="de-DE"/>
        </w:rPr>
      </w:pPr>
      <w:r>
        <w:rPr>
          <w:rFonts w:ascii="Arial" w:hAnsi="Arial" w:cs="Arial"/>
          <w:noProof/>
          <w:sz w:val="24"/>
          <w:szCs w:val="24"/>
          <w:lang w:eastAsia="de-DE"/>
        </w:rPr>
        <w:t>“STEM Discovery Week 2018” in</w:t>
      </w:r>
    </w:p>
    <w:p w:rsidR="00893CBC" w:rsidRPr="00A179F0" w:rsidRDefault="00A179F0" w:rsidP="00A179F0">
      <w:pPr>
        <w:spacing w:after="0"/>
        <w:rPr>
          <w:noProof/>
          <w:lang w:eastAsia="de-DE"/>
        </w:rPr>
      </w:pPr>
      <w:r>
        <w:rPr>
          <w:rFonts w:ascii="Arial" w:hAnsi="Arial" w:cs="Arial"/>
          <w:noProof/>
          <w:sz w:val="24"/>
          <w:szCs w:val="24"/>
          <w:lang w:eastAsia="de-DE"/>
        </w:rPr>
        <w:t>Brussels</w:t>
      </w:r>
      <w:r w:rsidR="00893CBC" w:rsidRPr="00A179F0">
        <w:rPr>
          <w:noProof/>
          <w:lang w:eastAsia="de-DE"/>
        </w:rPr>
        <w:t xml:space="preserve"> </w:t>
      </w:r>
      <w:r>
        <w:rPr>
          <w:noProof/>
          <w:lang w:eastAsia="de-DE"/>
        </w:rPr>
        <w:t>.</w:t>
      </w:r>
      <w:r w:rsidR="00893CBC" w:rsidRPr="00A179F0">
        <w:rPr>
          <w:noProof/>
          <w:lang w:eastAsia="de-DE"/>
        </w:rPr>
        <w:t xml:space="preserve">                                                </w:t>
      </w:r>
    </w:p>
    <w:p w:rsidR="00893CBC" w:rsidRPr="00A179F0" w:rsidRDefault="00893CBC" w:rsidP="007967B5">
      <w:pPr>
        <w:rPr>
          <w:noProof/>
          <w:lang w:eastAsia="de-DE"/>
        </w:rPr>
      </w:pPr>
    </w:p>
    <w:p w:rsidR="00893CBC" w:rsidRPr="00A179F0" w:rsidRDefault="00893CBC" w:rsidP="007967B5">
      <w:pPr>
        <w:rPr>
          <w:noProof/>
          <w:lang w:eastAsia="de-DE"/>
        </w:rPr>
      </w:pPr>
    </w:p>
    <w:p w:rsidR="0082730D" w:rsidRPr="00A179F0" w:rsidRDefault="00893CBC" w:rsidP="007967B5">
      <w:pPr>
        <w:rPr>
          <w:noProof/>
          <w:lang w:eastAsia="de-DE"/>
        </w:rPr>
      </w:pPr>
      <w:r w:rsidRPr="00A179F0">
        <w:rPr>
          <w:noProof/>
          <w:lang w:eastAsia="de-DE"/>
        </w:rPr>
        <w:t xml:space="preserve">                                                               </w:t>
      </w:r>
      <w:r w:rsidR="0081325B" w:rsidRPr="00A179F0">
        <w:rPr>
          <w:noProof/>
          <w:lang w:eastAsia="de-DE"/>
        </w:rPr>
        <w:t xml:space="preserve">      </w:t>
      </w:r>
    </w:p>
    <w:p w:rsidR="0081325B" w:rsidRPr="00A179F0" w:rsidRDefault="0081325B" w:rsidP="007967B5">
      <w:pPr>
        <w:rPr>
          <w:noProof/>
          <w:lang w:eastAsia="de-DE"/>
        </w:rPr>
      </w:pPr>
    </w:p>
    <w:p w:rsidR="0081325B" w:rsidRPr="00A179F0" w:rsidRDefault="0081325B" w:rsidP="007967B5">
      <w:pPr>
        <w:rPr>
          <w:noProof/>
          <w:lang w:eastAsia="de-DE"/>
        </w:rPr>
      </w:pPr>
    </w:p>
    <w:p w:rsidR="0081325B" w:rsidRPr="00A179F0" w:rsidRDefault="0081325B" w:rsidP="007967B5">
      <w:pPr>
        <w:rPr>
          <w:noProof/>
          <w:lang w:eastAsia="de-DE"/>
        </w:rPr>
      </w:pPr>
    </w:p>
    <w:p w:rsidR="0081325B" w:rsidRDefault="0081325B" w:rsidP="007967B5"/>
    <w:sectPr w:rsidR="0081325B" w:rsidSect="00527A73">
      <w:pgSz w:w="11906" w:h="16838"/>
      <w:pgMar w:top="851"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ercu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0D"/>
    <w:rsid w:val="0003691F"/>
    <w:rsid w:val="000D6C52"/>
    <w:rsid w:val="00142B24"/>
    <w:rsid w:val="00171787"/>
    <w:rsid w:val="001D6A8D"/>
    <w:rsid w:val="002D5B2B"/>
    <w:rsid w:val="00376EBC"/>
    <w:rsid w:val="00501326"/>
    <w:rsid w:val="00527A73"/>
    <w:rsid w:val="005368D6"/>
    <w:rsid w:val="00544BE6"/>
    <w:rsid w:val="005D450F"/>
    <w:rsid w:val="005D55D4"/>
    <w:rsid w:val="006E6774"/>
    <w:rsid w:val="0072130B"/>
    <w:rsid w:val="00743ABC"/>
    <w:rsid w:val="007967B5"/>
    <w:rsid w:val="007F2FDE"/>
    <w:rsid w:val="0081325B"/>
    <w:rsid w:val="0082730D"/>
    <w:rsid w:val="00887986"/>
    <w:rsid w:val="00893CBC"/>
    <w:rsid w:val="00951C46"/>
    <w:rsid w:val="00955835"/>
    <w:rsid w:val="00A179F0"/>
    <w:rsid w:val="00AC2374"/>
    <w:rsid w:val="00B652E1"/>
    <w:rsid w:val="00B862EF"/>
    <w:rsid w:val="00C76174"/>
    <w:rsid w:val="00CF6224"/>
    <w:rsid w:val="00D251C8"/>
    <w:rsid w:val="00F2073A"/>
    <w:rsid w:val="00F81C11"/>
    <w:rsid w:val="00FC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7CF1"/>
  <w15:chartTrackingRefBased/>
  <w15:docId w15:val="{9685569F-EF33-4C81-A156-0EE0F69B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2656">
      <w:bodyDiv w:val="1"/>
      <w:marLeft w:val="0"/>
      <w:marRight w:val="0"/>
      <w:marTop w:val="0"/>
      <w:marBottom w:val="0"/>
      <w:divBdr>
        <w:top w:val="none" w:sz="0" w:space="0" w:color="auto"/>
        <w:left w:val="none" w:sz="0" w:space="0" w:color="auto"/>
        <w:bottom w:val="none" w:sz="0" w:space="0" w:color="auto"/>
        <w:right w:val="none" w:sz="0" w:space="0" w:color="auto"/>
      </w:divBdr>
    </w:div>
    <w:div w:id="83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Fulston Manor School</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LMatthews</dc:creator>
  <cp:keywords/>
  <dc:description/>
  <cp:lastModifiedBy>Windows-Benutzer</cp:lastModifiedBy>
  <cp:revision>3</cp:revision>
  <dcterms:created xsi:type="dcterms:W3CDTF">2018-05-24T13:44:00Z</dcterms:created>
  <dcterms:modified xsi:type="dcterms:W3CDTF">2018-05-24T13:45:00Z</dcterms:modified>
</cp:coreProperties>
</file>