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E02E0" w:rsidRPr="00F77C12" w:rsidRDefault="00530CA4" w:rsidP="00530CA4">
      <w:pPr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bookmarkStart w:id="0" w:name="_GoBack"/>
      <w:bookmarkEnd w:id="0"/>
      <w:r w:rsidRPr="00F77C12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BIOPLASTIC PRODUCTS</w:t>
      </w:r>
    </w:p>
    <w:p w:rsidR="00530CA4" w:rsidRDefault="00530CA4">
      <w:pPr>
        <w:rPr>
          <w:rFonts w:ascii="Times New Roman" w:hAnsi="Times New Roman" w:cs="Times New Roman"/>
          <w:sz w:val="28"/>
          <w:szCs w:val="28"/>
        </w:rPr>
        <w:sectPr w:rsidR="00530CA4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C0B59" w:rsidRDefault="001C0B59">
      <w:pPr>
        <w:rPr>
          <w:rFonts w:ascii="Times New Roman" w:hAnsi="Times New Roman" w:cs="Times New Roman"/>
          <w:sz w:val="28"/>
          <w:szCs w:val="28"/>
        </w:rPr>
      </w:pPr>
    </w:p>
    <w:p w:rsidR="001C0B59" w:rsidRDefault="001C0B59">
      <w:pPr>
        <w:rPr>
          <w:rFonts w:ascii="Times New Roman" w:hAnsi="Times New Roman" w:cs="Times New Roman"/>
          <w:sz w:val="28"/>
          <w:szCs w:val="28"/>
        </w:rPr>
      </w:pPr>
    </w:p>
    <w:p w:rsidR="006A63FB" w:rsidRDefault="006A63FB">
      <w:pPr>
        <w:rPr>
          <w:rFonts w:ascii="Times New Roman" w:hAnsi="Times New Roman" w:cs="Times New Roman"/>
          <w:sz w:val="28"/>
          <w:szCs w:val="28"/>
        </w:rPr>
        <w:sectPr w:rsidR="006A63FB" w:rsidSect="00530CA4">
          <w:type w:val="continuous"/>
          <w:pgSz w:w="11906" w:h="16838"/>
          <w:pgMar w:top="1440" w:right="1440" w:bottom="1440" w:left="1440" w:header="708" w:footer="708" w:gutter="0"/>
          <w:cols w:num="2" w:space="720"/>
          <w:docGrid w:linePitch="360"/>
        </w:sectPr>
      </w:pPr>
    </w:p>
    <w:p w:rsidR="00CE02E0" w:rsidRPr="00A45490" w:rsidRDefault="00CE02E0">
      <w:pPr>
        <w:rPr>
          <w:rFonts w:ascii="Times New Roman" w:hAnsi="Times New Roman" w:cs="Times New Roman"/>
          <w:sz w:val="28"/>
          <w:szCs w:val="28"/>
        </w:rPr>
      </w:pPr>
      <w:r w:rsidRPr="00A45490">
        <w:rPr>
          <w:rFonts w:ascii="Times New Roman" w:hAnsi="Times New Roman" w:cs="Times New Roman"/>
          <w:sz w:val="28"/>
          <w:szCs w:val="28"/>
        </w:rPr>
        <w:lastRenderedPageBreak/>
        <w:t xml:space="preserve">Bioplastics </w:t>
      </w:r>
      <w:r w:rsidR="006A63FB" w:rsidRPr="00A45490">
        <w:rPr>
          <w:rFonts w:ascii="Times New Roman" w:hAnsi="Times New Roman" w:cs="Times New Roman"/>
          <w:sz w:val="28"/>
          <w:szCs w:val="28"/>
        </w:rPr>
        <w:t>are made</w:t>
      </w:r>
      <w:r w:rsidRPr="00A45490">
        <w:rPr>
          <w:rFonts w:ascii="Times New Roman" w:hAnsi="Times New Roman" w:cs="Times New Roman"/>
          <w:sz w:val="28"/>
          <w:szCs w:val="28"/>
        </w:rPr>
        <w:t xml:space="preserve"> from renewable biomass sources, such as veget</w:t>
      </w:r>
      <w:r w:rsidR="003D18F3" w:rsidRPr="00A45490">
        <w:rPr>
          <w:rFonts w:ascii="Times New Roman" w:hAnsi="Times New Roman" w:cs="Times New Roman"/>
          <w:sz w:val="28"/>
          <w:szCs w:val="28"/>
        </w:rPr>
        <w:t xml:space="preserve">able fats and oil. </w:t>
      </w:r>
      <w:r w:rsidRPr="00A45490">
        <w:rPr>
          <w:rFonts w:ascii="Times New Roman" w:hAnsi="Times New Roman" w:cs="Times New Roman"/>
          <w:sz w:val="28"/>
          <w:szCs w:val="28"/>
        </w:rPr>
        <w:t>Bioplastic</w:t>
      </w:r>
      <w:r w:rsidR="003D18F3" w:rsidRPr="00A45490">
        <w:rPr>
          <w:rFonts w:ascii="Times New Roman" w:hAnsi="Times New Roman" w:cs="Times New Roman"/>
          <w:sz w:val="28"/>
          <w:szCs w:val="28"/>
        </w:rPr>
        <w:t>s</w:t>
      </w:r>
      <w:r w:rsidRPr="00A45490">
        <w:rPr>
          <w:rFonts w:ascii="Times New Roman" w:hAnsi="Times New Roman" w:cs="Times New Roman"/>
          <w:sz w:val="28"/>
          <w:szCs w:val="28"/>
        </w:rPr>
        <w:t xml:space="preserve"> can be made from agricultural </w:t>
      </w:r>
      <w:r w:rsidR="006A63FB" w:rsidRPr="00A45490">
        <w:rPr>
          <w:rFonts w:ascii="Times New Roman" w:hAnsi="Times New Roman" w:cs="Times New Roman"/>
          <w:sz w:val="28"/>
          <w:szCs w:val="28"/>
        </w:rPr>
        <w:t>offshoots</w:t>
      </w:r>
      <w:r w:rsidRPr="00A45490">
        <w:rPr>
          <w:rFonts w:ascii="Times New Roman" w:hAnsi="Times New Roman" w:cs="Times New Roman"/>
          <w:sz w:val="28"/>
          <w:szCs w:val="28"/>
        </w:rPr>
        <w:t xml:space="preserve"> and also from </w:t>
      </w:r>
      <w:r w:rsidR="003D18F3" w:rsidRPr="00A45490">
        <w:rPr>
          <w:rFonts w:ascii="Times New Roman" w:hAnsi="Times New Roman" w:cs="Times New Roman"/>
          <w:sz w:val="28"/>
          <w:szCs w:val="28"/>
        </w:rPr>
        <w:t>previously used</w:t>
      </w:r>
      <w:r w:rsidRPr="00A45490">
        <w:rPr>
          <w:rFonts w:ascii="Times New Roman" w:hAnsi="Times New Roman" w:cs="Times New Roman"/>
          <w:sz w:val="28"/>
          <w:szCs w:val="28"/>
        </w:rPr>
        <w:t xml:space="preserve"> plastic bottles and other containers</w:t>
      </w:r>
      <w:r w:rsidR="006A63FB" w:rsidRPr="00A45490">
        <w:rPr>
          <w:rFonts w:ascii="Times New Roman" w:hAnsi="Times New Roman" w:cs="Times New Roman"/>
          <w:sz w:val="28"/>
          <w:szCs w:val="28"/>
        </w:rPr>
        <w:t xml:space="preserve"> that use micro-organisms</w:t>
      </w:r>
      <w:r w:rsidRPr="00A454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2E0" w:rsidRPr="00A45490" w:rsidRDefault="006A63FB">
      <w:pPr>
        <w:rPr>
          <w:rFonts w:ascii="Times New Roman" w:hAnsi="Times New Roman" w:cs="Times New Roman"/>
          <w:sz w:val="28"/>
          <w:szCs w:val="28"/>
        </w:rPr>
      </w:pPr>
      <w:r w:rsidRPr="00A45490">
        <w:rPr>
          <w:rFonts w:ascii="Times New Roman" w:hAnsi="Times New Roman" w:cs="Times New Roman"/>
          <w:sz w:val="28"/>
          <w:szCs w:val="28"/>
        </w:rPr>
        <w:t>The most c</w:t>
      </w:r>
      <w:r w:rsidR="00CE02E0" w:rsidRPr="00A45490">
        <w:rPr>
          <w:rFonts w:ascii="Times New Roman" w:hAnsi="Times New Roman" w:cs="Times New Roman"/>
          <w:sz w:val="28"/>
          <w:szCs w:val="28"/>
        </w:rPr>
        <w:t xml:space="preserve">ommon plastics, such as fossil-fuel plastics, are </w:t>
      </w:r>
      <w:r w:rsidR="003D18F3" w:rsidRPr="00A45490">
        <w:rPr>
          <w:rFonts w:ascii="Times New Roman" w:hAnsi="Times New Roman" w:cs="Times New Roman"/>
          <w:sz w:val="28"/>
          <w:szCs w:val="28"/>
        </w:rPr>
        <w:t xml:space="preserve">derived </w:t>
      </w:r>
      <w:r w:rsidR="00CE02E0" w:rsidRPr="00A45490">
        <w:rPr>
          <w:rFonts w:ascii="Times New Roman" w:hAnsi="Times New Roman" w:cs="Times New Roman"/>
          <w:sz w:val="28"/>
          <w:szCs w:val="28"/>
        </w:rPr>
        <w:t>from petroleum or natural gas</w:t>
      </w:r>
      <w:r w:rsidR="003D18F3" w:rsidRPr="00A45490">
        <w:rPr>
          <w:rFonts w:ascii="Times New Roman" w:hAnsi="Times New Roman" w:cs="Times New Roman"/>
          <w:sz w:val="28"/>
          <w:szCs w:val="28"/>
        </w:rPr>
        <w:t>ses</w:t>
      </w:r>
      <w:r w:rsidR="00CE02E0" w:rsidRPr="00A45490">
        <w:rPr>
          <w:rFonts w:ascii="Times New Roman" w:hAnsi="Times New Roman" w:cs="Times New Roman"/>
          <w:sz w:val="28"/>
          <w:szCs w:val="28"/>
        </w:rPr>
        <w:t>.</w:t>
      </w:r>
    </w:p>
    <w:p w:rsidR="00D217BC" w:rsidRPr="00A45490" w:rsidRDefault="003D18F3">
      <w:pPr>
        <w:rPr>
          <w:rFonts w:ascii="Times New Roman" w:hAnsi="Times New Roman" w:cs="Times New Roman"/>
          <w:sz w:val="28"/>
          <w:szCs w:val="28"/>
        </w:rPr>
      </w:pPr>
      <w:r w:rsidRPr="00A45490">
        <w:rPr>
          <w:rFonts w:ascii="Times New Roman" w:hAnsi="Times New Roman" w:cs="Times New Roman"/>
          <w:sz w:val="28"/>
          <w:szCs w:val="28"/>
        </w:rPr>
        <w:t>Some</w:t>
      </w:r>
      <w:r w:rsidR="00CE02E0" w:rsidRPr="00A45490">
        <w:rPr>
          <w:rFonts w:ascii="Times New Roman" w:hAnsi="Times New Roman" w:cs="Times New Roman"/>
          <w:sz w:val="28"/>
          <w:szCs w:val="28"/>
        </w:rPr>
        <w:t xml:space="preserve"> bu</w:t>
      </w:r>
      <w:r w:rsidRPr="00A45490">
        <w:rPr>
          <w:rFonts w:ascii="Times New Roman" w:hAnsi="Times New Roman" w:cs="Times New Roman"/>
          <w:sz w:val="28"/>
          <w:szCs w:val="28"/>
        </w:rPr>
        <w:t>t not all</w:t>
      </w:r>
      <w:r w:rsidR="00CE02E0" w:rsidRPr="00A45490">
        <w:rPr>
          <w:rFonts w:ascii="Times New Roman" w:hAnsi="Times New Roman" w:cs="Times New Roman"/>
          <w:sz w:val="28"/>
          <w:szCs w:val="28"/>
        </w:rPr>
        <w:t xml:space="preserve"> bioplastics are designed to biodegrade. Biodegradable bioplastics can break down in </w:t>
      </w:r>
      <w:r w:rsidRPr="00A45490">
        <w:rPr>
          <w:rFonts w:ascii="Times New Roman" w:hAnsi="Times New Roman" w:cs="Times New Roman"/>
          <w:sz w:val="28"/>
          <w:szCs w:val="28"/>
        </w:rPr>
        <w:t xml:space="preserve">their </w:t>
      </w:r>
      <w:r w:rsidR="00CE02E0" w:rsidRPr="00A45490">
        <w:rPr>
          <w:rFonts w:ascii="Times New Roman" w:hAnsi="Times New Roman" w:cs="Times New Roman"/>
          <w:sz w:val="28"/>
          <w:szCs w:val="28"/>
        </w:rPr>
        <w:t xml:space="preserve">environments, depending on how they are manufactured. Bioplastics can be composed of starches, cellulose, biopolymers, and a </w:t>
      </w:r>
      <w:r w:rsidRPr="00A45490">
        <w:rPr>
          <w:rFonts w:ascii="Times New Roman" w:hAnsi="Times New Roman" w:cs="Times New Roman"/>
          <w:sz w:val="28"/>
          <w:szCs w:val="28"/>
        </w:rPr>
        <w:t>selection</w:t>
      </w:r>
      <w:r w:rsidR="00CE02E0" w:rsidRPr="00A45490">
        <w:rPr>
          <w:rFonts w:ascii="Times New Roman" w:hAnsi="Times New Roman" w:cs="Times New Roman"/>
          <w:sz w:val="28"/>
          <w:szCs w:val="28"/>
        </w:rPr>
        <w:t xml:space="preserve"> of other materials.</w:t>
      </w:r>
    </w:p>
    <w:p w:rsidR="001C0B59" w:rsidRPr="00A45490" w:rsidRDefault="00CE02E0">
      <w:pPr>
        <w:rPr>
          <w:rFonts w:ascii="Times New Roman" w:hAnsi="Times New Roman" w:cs="Times New Roman"/>
          <w:sz w:val="28"/>
          <w:szCs w:val="28"/>
        </w:rPr>
      </w:pPr>
      <w:r w:rsidRPr="00A45490">
        <w:rPr>
          <w:rFonts w:ascii="Times New Roman" w:hAnsi="Times New Roman" w:cs="Times New Roman"/>
          <w:sz w:val="28"/>
          <w:szCs w:val="28"/>
        </w:rPr>
        <w:t xml:space="preserve">At one time bioplastics were too expensive for consideration as a </w:t>
      </w:r>
      <w:r w:rsidR="00530CA4" w:rsidRPr="00A45490">
        <w:rPr>
          <w:rFonts w:ascii="Times New Roman" w:hAnsi="Times New Roman" w:cs="Times New Roman"/>
          <w:sz w:val="28"/>
          <w:szCs w:val="28"/>
        </w:rPr>
        <w:t xml:space="preserve">replacement for petroleum-based </w:t>
      </w:r>
      <w:r w:rsidRPr="00A45490">
        <w:rPr>
          <w:rFonts w:ascii="Times New Roman" w:hAnsi="Times New Roman" w:cs="Times New Roman"/>
          <w:sz w:val="28"/>
          <w:szCs w:val="28"/>
        </w:rPr>
        <w:t xml:space="preserve">plastics. </w:t>
      </w:r>
      <w:r w:rsidR="00530CA4" w:rsidRPr="00A4549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E02E0" w:rsidRPr="00A45490" w:rsidRDefault="00CE02E0">
      <w:pPr>
        <w:rPr>
          <w:rFonts w:ascii="Times New Roman" w:hAnsi="Times New Roman" w:cs="Times New Roman"/>
          <w:sz w:val="28"/>
          <w:szCs w:val="28"/>
        </w:rPr>
      </w:pPr>
      <w:r w:rsidRPr="00A45490">
        <w:rPr>
          <w:rFonts w:ascii="Times New Roman" w:hAnsi="Times New Roman" w:cs="Times New Roman"/>
          <w:sz w:val="28"/>
          <w:szCs w:val="28"/>
        </w:rPr>
        <w:t xml:space="preserve">However, the lower </w:t>
      </w:r>
      <w:r w:rsidR="00DD647B" w:rsidRPr="00A45490">
        <w:rPr>
          <w:rFonts w:ascii="Times New Roman" w:hAnsi="Times New Roman" w:cs="Times New Roman"/>
          <w:sz w:val="28"/>
          <w:szCs w:val="28"/>
        </w:rPr>
        <w:t>the temperature</w:t>
      </w:r>
      <w:r w:rsidRPr="00A45490">
        <w:rPr>
          <w:rFonts w:ascii="Times New Roman" w:hAnsi="Times New Roman" w:cs="Times New Roman"/>
          <w:sz w:val="28"/>
          <w:szCs w:val="28"/>
        </w:rPr>
        <w:t xml:space="preserve"> n</w:t>
      </w:r>
      <w:r w:rsidR="00DD647B" w:rsidRPr="00A45490">
        <w:rPr>
          <w:rFonts w:ascii="Times New Roman" w:hAnsi="Times New Roman" w:cs="Times New Roman"/>
          <w:sz w:val="28"/>
          <w:szCs w:val="28"/>
        </w:rPr>
        <w:t>eeded to process bioplastics</w:t>
      </w:r>
      <w:r w:rsidRPr="00A45490">
        <w:rPr>
          <w:rFonts w:ascii="Times New Roman" w:hAnsi="Times New Roman" w:cs="Times New Roman"/>
          <w:sz w:val="28"/>
          <w:szCs w:val="28"/>
        </w:rPr>
        <w:t xml:space="preserve"> the more stable supply of biomass combined with the i</w:t>
      </w:r>
      <w:r w:rsidR="00DD647B" w:rsidRPr="00A45490">
        <w:rPr>
          <w:rFonts w:ascii="Times New Roman" w:hAnsi="Times New Roman" w:cs="Times New Roman"/>
          <w:sz w:val="28"/>
          <w:szCs w:val="28"/>
        </w:rPr>
        <w:t>ncreasing cost of crude oil making bioplastics</w:t>
      </w:r>
      <w:r w:rsidRPr="00A45490">
        <w:rPr>
          <w:rFonts w:ascii="Times New Roman" w:hAnsi="Times New Roman" w:cs="Times New Roman"/>
          <w:sz w:val="28"/>
          <w:szCs w:val="28"/>
        </w:rPr>
        <w:t xml:space="preserve"> </w:t>
      </w:r>
      <w:r w:rsidR="00DD647B" w:rsidRPr="00A45490">
        <w:rPr>
          <w:rFonts w:ascii="Times New Roman" w:hAnsi="Times New Roman" w:cs="Times New Roman"/>
          <w:sz w:val="28"/>
          <w:szCs w:val="28"/>
        </w:rPr>
        <w:t xml:space="preserve">more pricy and </w:t>
      </w:r>
      <w:r w:rsidRPr="00A45490">
        <w:rPr>
          <w:rFonts w:ascii="Times New Roman" w:hAnsi="Times New Roman" w:cs="Times New Roman"/>
          <w:sz w:val="28"/>
          <w:szCs w:val="28"/>
        </w:rPr>
        <w:t>competitive with regular plastics.</w:t>
      </w:r>
    </w:p>
    <w:p w:rsidR="00CE02E0" w:rsidRPr="00A45490" w:rsidRDefault="00CE02E0" w:rsidP="00CE02E0">
      <w:pPr>
        <w:rPr>
          <w:rFonts w:ascii="Times New Roman" w:hAnsi="Times New Roman" w:cs="Times New Roman"/>
          <w:sz w:val="28"/>
          <w:szCs w:val="28"/>
        </w:rPr>
      </w:pPr>
      <w:r w:rsidRPr="00A45490">
        <w:rPr>
          <w:rFonts w:ascii="Times New Roman" w:hAnsi="Times New Roman" w:cs="Times New Roman"/>
          <w:sz w:val="28"/>
          <w:szCs w:val="28"/>
        </w:rPr>
        <w:t>Bioplastics</w:t>
      </w:r>
      <w:r w:rsidR="00A45EFF" w:rsidRPr="00A45490">
        <w:rPr>
          <w:rFonts w:ascii="Times New Roman" w:hAnsi="Times New Roman" w:cs="Times New Roman"/>
          <w:sz w:val="28"/>
          <w:szCs w:val="28"/>
        </w:rPr>
        <w:t xml:space="preserve"> are used for disposable items </w:t>
      </w:r>
      <w:r w:rsidRPr="00A45490">
        <w:rPr>
          <w:rFonts w:ascii="Times New Roman" w:hAnsi="Times New Roman" w:cs="Times New Roman"/>
          <w:sz w:val="28"/>
          <w:szCs w:val="28"/>
        </w:rPr>
        <w:t>such as packaging, crockery, cutlery, pots, bowls, and straws. They are also often used for</w:t>
      </w:r>
      <w:r w:rsidR="00A45EFF" w:rsidRPr="00A45490">
        <w:rPr>
          <w:rFonts w:ascii="Times New Roman" w:hAnsi="Times New Roman" w:cs="Times New Roman"/>
          <w:sz w:val="28"/>
          <w:szCs w:val="28"/>
        </w:rPr>
        <w:t xml:space="preserve"> the production of</w:t>
      </w:r>
      <w:r w:rsidRPr="00A45490">
        <w:rPr>
          <w:rFonts w:ascii="Times New Roman" w:hAnsi="Times New Roman" w:cs="Times New Roman"/>
          <w:sz w:val="28"/>
          <w:szCs w:val="28"/>
        </w:rPr>
        <w:t xml:space="preserve"> bags, trays, fr</w:t>
      </w:r>
      <w:r w:rsidR="00474A66" w:rsidRPr="00A45490">
        <w:rPr>
          <w:rFonts w:ascii="Times New Roman" w:hAnsi="Times New Roman" w:cs="Times New Roman"/>
          <w:sz w:val="28"/>
          <w:szCs w:val="28"/>
        </w:rPr>
        <w:t>uit and vegetable containers</w:t>
      </w:r>
      <w:r w:rsidRPr="00A45490">
        <w:rPr>
          <w:rFonts w:ascii="Times New Roman" w:hAnsi="Times New Roman" w:cs="Times New Roman"/>
          <w:sz w:val="28"/>
          <w:szCs w:val="28"/>
        </w:rPr>
        <w:t>, egg cartons,</w:t>
      </w:r>
      <w:r w:rsidR="00474A66" w:rsidRPr="00A45490">
        <w:rPr>
          <w:rFonts w:ascii="Times New Roman" w:hAnsi="Times New Roman" w:cs="Times New Roman"/>
          <w:sz w:val="28"/>
          <w:szCs w:val="28"/>
        </w:rPr>
        <w:t xml:space="preserve"> meat packaging, vegetables, bottling for soft drinks, </w:t>
      </w:r>
      <w:r w:rsidRPr="00A45490">
        <w:rPr>
          <w:rFonts w:ascii="Times New Roman" w:hAnsi="Times New Roman" w:cs="Times New Roman"/>
          <w:sz w:val="28"/>
          <w:szCs w:val="28"/>
        </w:rPr>
        <w:t>dairy products.</w:t>
      </w:r>
    </w:p>
    <w:p w:rsidR="00CE02E0" w:rsidRPr="00A45490" w:rsidRDefault="00CE02E0" w:rsidP="00CE02E0">
      <w:pPr>
        <w:rPr>
          <w:rFonts w:ascii="Times New Roman" w:hAnsi="Times New Roman" w:cs="Times New Roman"/>
          <w:sz w:val="28"/>
          <w:szCs w:val="28"/>
        </w:rPr>
      </w:pPr>
      <w:r w:rsidRPr="00A45490">
        <w:rPr>
          <w:rFonts w:ascii="Times New Roman" w:hAnsi="Times New Roman" w:cs="Times New Roman"/>
          <w:sz w:val="28"/>
          <w:szCs w:val="28"/>
        </w:rPr>
        <w:t xml:space="preserve">These plastics are also used in non-disposable </w:t>
      </w:r>
      <w:r w:rsidR="00474A66" w:rsidRPr="00A45490">
        <w:rPr>
          <w:rFonts w:ascii="Times New Roman" w:hAnsi="Times New Roman" w:cs="Times New Roman"/>
          <w:sz w:val="28"/>
          <w:szCs w:val="28"/>
        </w:rPr>
        <w:t>uses</w:t>
      </w:r>
      <w:r w:rsidRPr="00A45490">
        <w:rPr>
          <w:rFonts w:ascii="Times New Roman" w:hAnsi="Times New Roman" w:cs="Times New Roman"/>
          <w:sz w:val="28"/>
          <w:szCs w:val="28"/>
        </w:rPr>
        <w:t xml:space="preserve"> including mobile phone cas</w:t>
      </w:r>
      <w:r w:rsidR="00474A66" w:rsidRPr="00A45490">
        <w:rPr>
          <w:rFonts w:ascii="Times New Roman" w:hAnsi="Times New Roman" w:cs="Times New Roman"/>
          <w:sz w:val="28"/>
          <w:szCs w:val="28"/>
        </w:rPr>
        <w:t xml:space="preserve">ings, carpet </w:t>
      </w:r>
      <w:r w:rsidR="00F77C12" w:rsidRPr="00A45490">
        <w:rPr>
          <w:rFonts w:ascii="Times New Roman" w:hAnsi="Times New Roman" w:cs="Times New Roman"/>
          <w:sz w:val="28"/>
          <w:szCs w:val="28"/>
        </w:rPr>
        <w:t>fibres</w:t>
      </w:r>
      <w:r w:rsidR="00474A66" w:rsidRPr="00A45490">
        <w:rPr>
          <w:rFonts w:ascii="Times New Roman" w:hAnsi="Times New Roman" w:cs="Times New Roman"/>
          <w:sz w:val="28"/>
          <w:szCs w:val="28"/>
        </w:rPr>
        <w:t xml:space="preserve">, insulation, </w:t>
      </w:r>
      <w:r w:rsidRPr="00A45490">
        <w:rPr>
          <w:rFonts w:ascii="Times New Roman" w:hAnsi="Times New Roman" w:cs="Times New Roman"/>
          <w:sz w:val="28"/>
          <w:szCs w:val="28"/>
        </w:rPr>
        <w:t xml:space="preserve">car interiors, fuel lines, and plastic piping. </w:t>
      </w:r>
    </w:p>
    <w:p w:rsidR="00CE02E0" w:rsidRPr="006A63FB" w:rsidRDefault="00A45490" w:rsidP="00CE0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160020</wp:posOffset>
            </wp:positionV>
            <wp:extent cx="3771900" cy="2827655"/>
            <wp:effectExtent l="0" t="0" r="0" b="0"/>
            <wp:wrapSquare wrapText="bothSides"/>
            <wp:docPr id="2" name="Picture 2" descr="Image result for bio pla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io plastic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CA4" w:rsidRDefault="00530CA4" w:rsidP="00CE02E0">
      <w:pPr>
        <w:rPr>
          <w:rFonts w:ascii="Times New Roman" w:hAnsi="Times New Roman" w:cs="Times New Roman"/>
          <w:sz w:val="28"/>
          <w:szCs w:val="28"/>
        </w:rPr>
        <w:sectPr w:rsidR="00530CA4" w:rsidSect="006A63FB">
          <w:type w:val="continuous"/>
          <w:pgSz w:w="11906" w:h="16838"/>
          <w:pgMar w:top="1440" w:right="1440" w:bottom="1440" w:left="1440" w:header="708" w:footer="708" w:gutter="0"/>
          <w:cols w:space="720"/>
          <w:docGrid w:linePitch="360"/>
        </w:sectPr>
      </w:pPr>
    </w:p>
    <w:p w:rsidR="00CE02E0" w:rsidRPr="00CE02E0" w:rsidRDefault="00CE02E0" w:rsidP="00CE02E0">
      <w:pPr>
        <w:rPr>
          <w:rFonts w:ascii="Times New Roman" w:hAnsi="Times New Roman" w:cs="Times New Roman"/>
          <w:sz w:val="28"/>
          <w:szCs w:val="28"/>
        </w:rPr>
      </w:pPr>
    </w:p>
    <w:sectPr w:rsidR="00CE02E0" w:rsidRPr="00CE02E0" w:rsidSect="006A63F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6DA" w:rsidRDefault="009B66DA" w:rsidP="001C0B59">
      <w:pPr>
        <w:spacing w:after="0" w:line="240" w:lineRule="auto"/>
      </w:pPr>
      <w:r>
        <w:separator/>
      </w:r>
    </w:p>
  </w:endnote>
  <w:endnote w:type="continuationSeparator" w:id="0">
    <w:p w:rsidR="009B66DA" w:rsidRDefault="009B66DA" w:rsidP="001C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6DA" w:rsidRDefault="009B66DA" w:rsidP="001C0B59">
      <w:pPr>
        <w:spacing w:after="0" w:line="240" w:lineRule="auto"/>
      </w:pPr>
      <w:r>
        <w:separator/>
      </w:r>
    </w:p>
  </w:footnote>
  <w:footnote w:type="continuationSeparator" w:id="0">
    <w:p w:rsidR="009B66DA" w:rsidRDefault="009B66DA" w:rsidP="001C0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A66" w:rsidRDefault="00474A66">
    <w:pPr>
      <w:pStyle w:val="Kopfzeile"/>
    </w:pPr>
    <w:r>
      <w:t>SAMUEL RINGROSE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E0"/>
    <w:rsid w:val="001C0B59"/>
    <w:rsid w:val="003D18F3"/>
    <w:rsid w:val="00474A66"/>
    <w:rsid w:val="00530CA4"/>
    <w:rsid w:val="006A5A8A"/>
    <w:rsid w:val="006A63FB"/>
    <w:rsid w:val="009B66DA"/>
    <w:rsid w:val="00A45490"/>
    <w:rsid w:val="00A45EFF"/>
    <w:rsid w:val="00A926E5"/>
    <w:rsid w:val="00AE7BC6"/>
    <w:rsid w:val="00B13432"/>
    <w:rsid w:val="00BD5B32"/>
    <w:rsid w:val="00CE02E0"/>
    <w:rsid w:val="00D217BC"/>
    <w:rsid w:val="00DD647B"/>
    <w:rsid w:val="00EB7A88"/>
    <w:rsid w:val="00F7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9060F-DA37-4CCD-A1AC-6CC25064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0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0B59"/>
  </w:style>
  <w:style w:type="paragraph" w:styleId="Fuzeile">
    <w:name w:val="footer"/>
    <w:basedOn w:val="Standard"/>
    <w:link w:val="FuzeileZchn"/>
    <w:uiPriority w:val="99"/>
    <w:unhideWhenUsed/>
    <w:rsid w:val="001C0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0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Fulston Manor School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RINGROSE</dc:creator>
  <cp:keywords/>
  <dc:description/>
  <cp:lastModifiedBy>Windows-Benutzer</cp:lastModifiedBy>
  <cp:revision>2</cp:revision>
  <dcterms:created xsi:type="dcterms:W3CDTF">2018-02-25T16:38:00Z</dcterms:created>
  <dcterms:modified xsi:type="dcterms:W3CDTF">2018-02-25T16:38:00Z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1272830053</vt:i4>
  </property>
</Properties>
</file>