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868" w:rsidRPr="00D95D3F" w:rsidRDefault="00D95D3F" w:rsidP="00A77868">
      <w:pPr>
        <w:spacing w:line="360" w:lineRule="auto"/>
        <w:jc w:val="both"/>
        <w:rPr>
          <w:rFonts w:ascii="Calisto MT" w:hAnsi="Calisto MT" w:cs="Times New Roman"/>
          <w:b/>
          <w:sz w:val="24"/>
          <w:szCs w:val="24"/>
        </w:rPr>
      </w:pPr>
      <w:r w:rsidRPr="00D95D3F">
        <w:rPr>
          <w:rFonts w:ascii="Calisto MT" w:hAnsi="Calisto MT" w:cs="Times New Roman"/>
          <w:b/>
          <w:sz w:val="24"/>
          <w:szCs w:val="24"/>
        </w:rPr>
        <w:t>Understanding</w:t>
      </w:r>
      <w:r w:rsidR="00856E1F" w:rsidRPr="00D95D3F">
        <w:rPr>
          <w:rFonts w:ascii="Calisto MT" w:hAnsi="Calisto MT" w:cs="Times New Roman"/>
          <w:b/>
          <w:sz w:val="24"/>
          <w:szCs w:val="24"/>
        </w:rPr>
        <w:t xml:space="preserve"> </w:t>
      </w:r>
      <w:proofErr w:type="gramStart"/>
      <w:r w:rsidR="00903939">
        <w:rPr>
          <w:rFonts w:ascii="Calisto MT" w:hAnsi="Calisto MT" w:cs="Times New Roman"/>
          <w:b/>
          <w:sz w:val="24"/>
          <w:szCs w:val="24"/>
        </w:rPr>
        <w:t>The</w:t>
      </w:r>
      <w:proofErr w:type="gramEnd"/>
      <w:r w:rsidR="00903939">
        <w:rPr>
          <w:rFonts w:ascii="Calisto MT" w:hAnsi="Calisto MT" w:cs="Times New Roman"/>
          <w:b/>
          <w:sz w:val="24"/>
          <w:szCs w:val="24"/>
        </w:rPr>
        <w:t xml:space="preserve"> Impact of </w:t>
      </w:r>
      <w:proofErr w:type="spellStart"/>
      <w:r w:rsidR="008469A8" w:rsidRPr="00D95D3F">
        <w:rPr>
          <w:rFonts w:ascii="Calisto MT" w:hAnsi="Calisto MT" w:cs="Times New Roman"/>
          <w:b/>
          <w:sz w:val="24"/>
          <w:szCs w:val="24"/>
        </w:rPr>
        <w:t>Bio</w:t>
      </w:r>
      <w:r w:rsidR="0038571D" w:rsidRPr="00D95D3F">
        <w:rPr>
          <w:rFonts w:ascii="Calisto MT" w:hAnsi="Calisto MT" w:cs="Times New Roman"/>
          <w:b/>
          <w:sz w:val="24"/>
          <w:szCs w:val="24"/>
        </w:rPr>
        <w:t>Plastic</w:t>
      </w:r>
      <w:r w:rsidR="00903939">
        <w:rPr>
          <w:rFonts w:ascii="Calisto MT" w:hAnsi="Calisto MT" w:cs="Times New Roman"/>
          <w:b/>
          <w:sz w:val="24"/>
          <w:szCs w:val="24"/>
        </w:rPr>
        <w:t>s</w:t>
      </w:r>
      <w:proofErr w:type="spellEnd"/>
    </w:p>
    <w:p w:rsidR="00A77868" w:rsidRPr="00D95D3F" w:rsidRDefault="00D95D3F" w:rsidP="00A77868">
      <w:pPr>
        <w:spacing w:line="360" w:lineRule="auto"/>
        <w:jc w:val="both"/>
        <w:rPr>
          <w:rFonts w:ascii="Calisto MT" w:hAnsi="Calisto MT" w:cs="Times New Roman"/>
          <w:sz w:val="24"/>
          <w:szCs w:val="24"/>
        </w:rPr>
      </w:pPr>
      <w:r>
        <w:rPr>
          <w:rFonts w:ascii="Calisto MT" w:hAnsi="Calisto MT" w:cs="Times New Roman"/>
          <w:sz w:val="24"/>
          <w:szCs w:val="24"/>
        </w:rPr>
        <w:t xml:space="preserve">Bioplastics have emerged as an essential stratum of the </w:t>
      </w:r>
      <w:proofErr w:type="spellStart"/>
      <w:r>
        <w:rPr>
          <w:rFonts w:ascii="Calisto MT" w:hAnsi="Calisto MT" w:cs="Times New Roman"/>
          <w:sz w:val="24"/>
          <w:szCs w:val="24"/>
        </w:rPr>
        <w:t>bioeconomy</w:t>
      </w:r>
      <w:proofErr w:type="spellEnd"/>
      <w:r>
        <w:rPr>
          <w:rFonts w:ascii="Calisto MT" w:hAnsi="Calisto MT" w:cs="Times New Roman"/>
          <w:sz w:val="24"/>
          <w:szCs w:val="24"/>
        </w:rPr>
        <w:t xml:space="preserve"> with a value of 2 trillion Euros in annual turnover and provides close to 22 million jobs in Europe alone. </w:t>
      </w:r>
      <w:r w:rsidR="006436D5">
        <w:rPr>
          <w:rFonts w:ascii="Calisto MT" w:hAnsi="Calisto MT" w:cs="Times New Roman"/>
          <w:sz w:val="24"/>
          <w:szCs w:val="24"/>
        </w:rPr>
        <w:t xml:space="preserve">In the United States, the industry is worth close to $680 million with an expected increase in coming years. </w:t>
      </w:r>
      <w:r w:rsidR="00C67210" w:rsidRPr="00D95D3F">
        <w:rPr>
          <w:rFonts w:ascii="Calisto MT" w:hAnsi="Calisto MT" w:cs="Times New Roman"/>
          <w:sz w:val="24"/>
          <w:szCs w:val="24"/>
        </w:rPr>
        <w:t xml:space="preserve">Bioplastics are products of agricultural by-products derived from renewable biomass sources </w:t>
      </w:r>
      <w:r w:rsidR="00F33678" w:rsidRPr="00D95D3F">
        <w:rPr>
          <w:rFonts w:ascii="Calisto MT" w:hAnsi="Calisto MT" w:cs="Times New Roman"/>
          <w:sz w:val="24"/>
          <w:szCs w:val="24"/>
        </w:rPr>
        <w:t>e.g.</w:t>
      </w:r>
      <w:r w:rsidR="00C67210" w:rsidRPr="00D95D3F">
        <w:rPr>
          <w:rFonts w:ascii="Calisto MT" w:hAnsi="Calisto MT" w:cs="Times New Roman"/>
          <w:sz w:val="24"/>
          <w:szCs w:val="24"/>
        </w:rPr>
        <w:t xml:space="preserve"> vegetable fats and oil, </w:t>
      </w:r>
      <w:proofErr w:type="spellStart"/>
      <w:r w:rsidR="00C67210" w:rsidRPr="00D95D3F">
        <w:rPr>
          <w:rFonts w:ascii="Calisto MT" w:hAnsi="Calisto MT" w:cs="Times New Roman"/>
          <w:sz w:val="24"/>
          <w:szCs w:val="24"/>
        </w:rPr>
        <w:t>microbiotal</w:t>
      </w:r>
      <w:proofErr w:type="spellEnd"/>
      <w:r w:rsidR="00C67210" w:rsidRPr="00D95D3F">
        <w:rPr>
          <w:rFonts w:ascii="Calisto MT" w:hAnsi="Calisto MT" w:cs="Times New Roman"/>
          <w:sz w:val="24"/>
          <w:szCs w:val="24"/>
        </w:rPr>
        <w:t xml:space="preserve"> or corn starch.</w:t>
      </w:r>
      <w:r w:rsidR="000C166C" w:rsidRPr="00D95D3F">
        <w:rPr>
          <w:rFonts w:ascii="Calisto MT" w:hAnsi="Calisto MT" w:cs="Times New Roman"/>
          <w:sz w:val="24"/>
          <w:szCs w:val="24"/>
        </w:rPr>
        <w:t xml:space="preserve"> When biodegraded, many bioplastics also rel</w:t>
      </w:r>
      <w:r w:rsidR="00774B1F" w:rsidRPr="00D95D3F">
        <w:rPr>
          <w:rFonts w:ascii="Calisto MT" w:hAnsi="Calisto MT" w:cs="Times New Roman"/>
          <w:sz w:val="24"/>
          <w:szCs w:val="24"/>
        </w:rPr>
        <w:t>ease carbon dioxide or monoxide though with less environmental hazard to that of conventional plastics.</w:t>
      </w:r>
    </w:p>
    <w:p w:rsidR="00DB640A" w:rsidRPr="00D95D3F" w:rsidRDefault="00027400" w:rsidP="00A77868">
      <w:pPr>
        <w:spacing w:line="360" w:lineRule="auto"/>
        <w:jc w:val="both"/>
        <w:rPr>
          <w:rFonts w:ascii="Calisto MT" w:hAnsi="Calisto MT" w:cs="Times New Roman"/>
          <w:sz w:val="24"/>
          <w:szCs w:val="24"/>
        </w:rPr>
      </w:pPr>
      <w:r w:rsidRPr="00D95D3F">
        <w:rPr>
          <w:rFonts w:ascii="Calisto MT" w:hAnsi="Calisto MT" w:cs="Times New Roman"/>
          <w:sz w:val="24"/>
          <w:szCs w:val="24"/>
        </w:rPr>
        <w:t>The development of bioplastic is nonetheless to serve as alternative for conventional plastics whose problems include inability to decompose easily, contribution to pollution and landfill, expensive to produce, presence of toxic chemical (such as BPA) as well as large carbon deposit both in production and recycling.</w:t>
      </w:r>
      <w:r w:rsidR="006436D5">
        <w:rPr>
          <w:rFonts w:ascii="Calisto MT" w:hAnsi="Calisto MT" w:cs="Times New Roman"/>
          <w:sz w:val="24"/>
          <w:szCs w:val="24"/>
        </w:rPr>
        <w:t xml:space="preserve"> </w:t>
      </w:r>
      <w:r w:rsidR="00DB640A" w:rsidRPr="00D95D3F">
        <w:rPr>
          <w:rFonts w:ascii="Calisto MT" w:hAnsi="Calisto MT" w:cs="Times New Roman"/>
          <w:sz w:val="24"/>
          <w:szCs w:val="24"/>
        </w:rPr>
        <w:t xml:space="preserve">The </w:t>
      </w:r>
      <w:r w:rsidR="00822474" w:rsidRPr="00D95D3F">
        <w:rPr>
          <w:rFonts w:ascii="Calisto MT" w:hAnsi="Calisto MT" w:cs="Times New Roman"/>
          <w:sz w:val="24"/>
          <w:szCs w:val="24"/>
        </w:rPr>
        <w:t>ability of bioplastics to replace and prevent the side effects associated w</w:t>
      </w:r>
      <w:bookmarkStart w:id="0" w:name="_GoBack"/>
      <w:bookmarkEnd w:id="0"/>
      <w:r w:rsidR="00822474" w:rsidRPr="00D95D3F">
        <w:rPr>
          <w:rFonts w:ascii="Calisto MT" w:hAnsi="Calisto MT" w:cs="Times New Roman"/>
          <w:sz w:val="24"/>
          <w:szCs w:val="24"/>
        </w:rPr>
        <w:t xml:space="preserve">ith conventional plastics </w:t>
      </w:r>
      <w:r w:rsidR="00DB640A" w:rsidRPr="00D95D3F">
        <w:rPr>
          <w:rFonts w:ascii="Calisto MT" w:hAnsi="Calisto MT" w:cs="Times New Roman"/>
          <w:sz w:val="24"/>
          <w:szCs w:val="24"/>
        </w:rPr>
        <w:t xml:space="preserve">however suggests that bioplastics is easily decomposed within a short period of </w:t>
      </w:r>
      <w:r w:rsidR="00AC015B" w:rsidRPr="00D95D3F">
        <w:rPr>
          <w:rFonts w:ascii="Calisto MT" w:hAnsi="Calisto MT" w:cs="Times New Roman"/>
          <w:sz w:val="24"/>
          <w:szCs w:val="24"/>
        </w:rPr>
        <w:t>time;</w:t>
      </w:r>
      <w:r w:rsidR="00DB640A" w:rsidRPr="00D95D3F">
        <w:rPr>
          <w:rFonts w:ascii="Calisto MT" w:hAnsi="Calisto MT" w:cs="Times New Roman"/>
          <w:sz w:val="24"/>
          <w:szCs w:val="24"/>
        </w:rPr>
        <w:t xml:space="preserve"> it is less polluting, cheap to produce and maintain, free of toxic chemicals like BPA and as well with lower carbon deposits either during production or recycling.</w:t>
      </w:r>
    </w:p>
    <w:p w:rsidR="001D0E1E" w:rsidRPr="00D95D3F" w:rsidRDefault="006436D5" w:rsidP="00A77868">
      <w:pPr>
        <w:spacing w:line="360" w:lineRule="auto"/>
        <w:jc w:val="both"/>
        <w:rPr>
          <w:rFonts w:ascii="Calisto MT" w:hAnsi="Calisto MT" w:cs="Times New Roman"/>
          <w:sz w:val="24"/>
          <w:szCs w:val="24"/>
        </w:rPr>
      </w:pPr>
      <w:r>
        <w:rPr>
          <w:rFonts w:ascii="Calisto MT" w:hAnsi="Calisto MT" w:cs="Times New Roman"/>
          <w:sz w:val="24"/>
          <w:szCs w:val="24"/>
        </w:rPr>
        <w:t>No one could really predict the future of bioplastics</w:t>
      </w:r>
      <w:r w:rsidR="00A672BA">
        <w:rPr>
          <w:rFonts w:ascii="Calisto MT" w:hAnsi="Calisto MT" w:cs="Times New Roman"/>
          <w:sz w:val="24"/>
          <w:szCs w:val="24"/>
        </w:rPr>
        <w:t xml:space="preserve">, but on a large scale as being carried out by Coca-Cola, bioplastics should lead to efficiency. </w:t>
      </w:r>
      <w:r>
        <w:rPr>
          <w:rFonts w:ascii="Calisto MT" w:hAnsi="Calisto MT" w:cs="Times New Roman"/>
          <w:sz w:val="24"/>
          <w:szCs w:val="24"/>
        </w:rPr>
        <w:t xml:space="preserve">In reality, bioplastics are not 100% eco-friendly, its production requires increased energy which in turn leads to environmental pollution. In summary, bioplastics can bring about sustainability but is not a cure for plastic problem facing planet Earth. </w:t>
      </w:r>
    </w:p>
    <w:p w:rsidR="00135D22" w:rsidRPr="00D95D3F" w:rsidRDefault="00135D22" w:rsidP="003B734B">
      <w:pPr>
        <w:spacing w:line="360" w:lineRule="auto"/>
        <w:jc w:val="both"/>
        <w:rPr>
          <w:rStyle w:val="hscoswrapper"/>
          <w:rFonts w:ascii="Calisto MT" w:hAnsi="Calisto MT" w:cs="Times New Roman"/>
          <w:b/>
          <w:sz w:val="24"/>
          <w:szCs w:val="24"/>
        </w:rPr>
      </w:pPr>
    </w:p>
    <w:sectPr w:rsidR="00135D22" w:rsidRPr="00D95D3F" w:rsidSect="00040FE9">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B0D93"/>
    <w:multiLevelType w:val="hybridMultilevel"/>
    <w:tmpl w:val="0130F2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DE01C4"/>
    <w:multiLevelType w:val="multilevel"/>
    <w:tmpl w:val="EA06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2"/>
  </w:compat>
  <w:docVars>
    <w:docVar w:name="__Grammarly_42____i" w:val="H4sIAAAAAAAEAKtWckksSQxILCpxzi/NK1GyMqwFAAEhoTITAAAA"/>
    <w:docVar w:name="__Grammarly_42___1" w:val="H4sIAAAAAAAEAKtWcslP9kxRslIyNDY0NbW0MDIxMjQ1MbOwNDdT0lEKTi0uzszPAykwrAUAtilN6CwAAAA="/>
  </w:docVars>
  <w:rsids>
    <w:rsidRoot w:val="0038571D"/>
    <w:rsid w:val="00027400"/>
    <w:rsid w:val="00040FE9"/>
    <w:rsid w:val="000C166C"/>
    <w:rsid w:val="00135D22"/>
    <w:rsid w:val="0015043E"/>
    <w:rsid w:val="001D0E1E"/>
    <w:rsid w:val="001E50C7"/>
    <w:rsid w:val="001F36B7"/>
    <w:rsid w:val="0038571D"/>
    <w:rsid w:val="003B734B"/>
    <w:rsid w:val="00430669"/>
    <w:rsid w:val="005F0931"/>
    <w:rsid w:val="00604F11"/>
    <w:rsid w:val="006436D5"/>
    <w:rsid w:val="00686457"/>
    <w:rsid w:val="00740C45"/>
    <w:rsid w:val="00774B1F"/>
    <w:rsid w:val="007C42DE"/>
    <w:rsid w:val="007F675E"/>
    <w:rsid w:val="00822474"/>
    <w:rsid w:val="008469A8"/>
    <w:rsid w:val="00856E1F"/>
    <w:rsid w:val="00903939"/>
    <w:rsid w:val="0096064D"/>
    <w:rsid w:val="009C0179"/>
    <w:rsid w:val="009C5C2C"/>
    <w:rsid w:val="00A672BA"/>
    <w:rsid w:val="00A77868"/>
    <w:rsid w:val="00AC015B"/>
    <w:rsid w:val="00B664C4"/>
    <w:rsid w:val="00C67210"/>
    <w:rsid w:val="00C95799"/>
    <w:rsid w:val="00D079E1"/>
    <w:rsid w:val="00D95D3F"/>
    <w:rsid w:val="00DB640A"/>
    <w:rsid w:val="00E84DD9"/>
    <w:rsid w:val="00F33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16B92-8C47-4F67-9152-C26351BF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9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scoswrapper">
    <w:name w:val="hs_cos_wrapper"/>
    <w:basedOn w:val="DefaultParagraphFont"/>
    <w:rsid w:val="0038571D"/>
  </w:style>
  <w:style w:type="character" w:styleId="Hyperlink">
    <w:name w:val="Hyperlink"/>
    <w:basedOn w:val="DefaultParagraphFont"/>
    <w:uiPriority w:val="99"/>
    <w:unhideWhenUsed/>
    <w:rsid w:val="009C0179"/>
    <w:rPr>
      <w:color w:val="0000FF"/>
      <w:u w:val="single"/>
    </w:rPr>
  </w:style>
  <w:style w:type="paragraph" w:styleId="NormalWeb">
    <w:name w:val="Normal (Web)"/>
    <w:basedOn w:val="Normal"/>
    <w:uiPriority w:val="99"/>
    <w:unhideWhenUsed/>
    <w:rsid w:val="007C42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F675E"/>
    <w:pPr>
      <w:ind w:left="720"/>
      <w:contextualSpacing/>
    </w:pPr>
  </w:style>
  <w:style w:type="character" w:styleId="FollowedHyperlink">
    <w:name w:val="FollowedHyperlink"/>
    <w:basedOn w:val="DefaultParagraphFont"/>
    <w:uiPriority w:val="99"/>
    <w:semiHidden/>
    <w:unhideWhenUsed/>
    <w:rsid w:val="009606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43071">
      <w:bodyDiv w:val="1"/>
      <w:marLeft w:val="0"/>
      <w:marRight w:val="0"/>
      <w:marTop w:val="0"/>
      <w:marBottom w:val="0"/>
      <w:divBdr>
        <w:top w:val="none" w:sz="0" w:space="0" w:color="auto"/>
        <w:left w:val="none" w:sz="0" w:space="0" w:color="auto"/>
        <w:bottom w:val="none" w:sz="0" w:space="0" w:color="auto"/>
        <w:right w:val="none" w:sz="0" w:space="0" w:color="auto"/>
      </w:divBdr>
    </w:div>
    <w:div w:id="80917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SKADEMZY</dc:creator>
  <cp:lastModifiedBy>Segun Emmanuel Ojo</cp:lastModifiedBy>
  <cp:revision>28</cp:revision>
  <dcterms:created xsi:type="dcterms:W3CDTF">2017-11-23T13:55:00Z</dcterms:created>
  <dcterms:modified xsi:type="dcterms:W3CDTF">2017-11-24T07:35:00Z</dcterms:modified>
</cp:coreProperties>
</file>