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BA4" w14:textId="283C137A" w:rsidR="008870A2" w:rsidRDefault="00AA3BD9" w:rsidP="00AA3BD9">
      <w:r>
        <w:rPr>
          <w:noProof/>
        </w:rPr>
        <w:drawing>
          <wp:anchor distT="0" distB="0" distL="114300" distR="114300" simplePos="0" relativeHeight="251658240" behindDoc="0" locked="0" layoutInCell="1" allowOverlap="1" wp14:anchorId="23C3EEDD" wp14:editId="5711D7D6">
            <wp:simplePos x="0" y="0"/>
            <wp:positionH relativeFrom="margin">
              <wp:posOffset>2414905</wp:posOffset>
            </wp:positionH>
            <wp:positionV relativeFrom="paragraph">
              <wp:posOffset>-160020</wp:posOffset>
            </wp:positionV>
            <wp:extent cx="1043612" cy="716280"/>
            <wp:effectExtent l="0" t="0" r="4445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12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BAF46" w14:textId="659FFC40" w:rsidR="00AA3BD9" w:rsidRDefault="00AA3BD9" w:rsidP="00AA3BD9"/>
    <w:p w14:paraId="08D813CD" w14:textId="1635F9A7" w:rsidR="00AA3BD9" w:rsidRDefault="00AA3BD9" w:rsidP="00AA3B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B03B5" wp14:editId="71BEECCE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6134100" cy="16764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C0608" w14:textId="4239F3C9" w:rsidR="00AA3BD9" w:rsidRPr="00AA3BD9" w:rsidRDefault="00AA3BD9" w:rsidP="00AA3BD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BD9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Doğa Saklanmayı Sever, Keşfetmek İçin El Ver “The Nature Likes To Hide, Hand To Explore”</w:t>
                            </w:r>
                          </w:p>
                          <w:p w14:paraId="444A3D3C" w14:textId="0B2B37CD" w:rsidR="00AA3BD9" w:rsidRPr="00AA3BD9" w:rsidRDefault="00AA3BD9" w:rsidP="00AA3BD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BD9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Etkinlik Planı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B03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05pt;margin-top:.9pt;width:483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" filled="f" stroked="f">
                <v:textbox>
                  <w:txbxContent>
                    <w:p w14:paraId="0D6C0608" w14:textId="4239F3C9" w:rsidR="00AA3BD9" w:rsidRPr="00AA3BD9" w:rsidRDefault="00AA3BD9" w:rsidP="00AA3BD9">
                      <w:pPr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3BD9">
                        <w:rPr>
                          <w:b/>
                          <w:color w:val="5B9BD5" w:themeColor="accent5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Doğa Saklanmayı Sever, Keşfetmek İçin El Ver “The Nature Likes To Hide, Hand To Explore”</w:t>
                      </w:r>
                    </w:p>
                    <w:p w14:paraId="444A3D3C" w14:textId="0B2B37CD" w:rsidR="00AA3BD9" w:rsidRPr="00AA3BD9" w:rsidRDefault="00AA3BD9" w:rsidP="00AA3BD9">
                      <w:pPr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3BD9">
                        <w:rPr>
                          <w:b/>
                          <w:color w:val="5B9BD5" w:themeColor="accent5"/>
                          <w:sz w:val="48"/>
                          <w:szCs w:val="48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Etkinlik Planı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08DC5" w14:textId="346B6E39" w:rsidR="00AA3BD9" w:rsidRDefault="00AA3BD9" w:rsidP="00AA3BD9"/>
    <w:p w14:paraId="18704844" w14:textId="0F9ED6C8" w:rsidR="00AA3BD9" w:rsidRDefault="00AA3BD9" w:rsidP="00AA3BD9"/>
    <w:p w14:paraId="5BA2773E" w14:textId="02C57565" w:rsidR="00AA3BD9" w:rsidRDefault="00AA3BD9" w:rsidP="00AA3BD9"/>
    <w:p w14:paraId="6C355E6F" w14:textId="5674B1C0" w:rsidR="00AA3BD9" w:rsidRDefault="00AA3BD9" w:rsidP="00AA3BD9"/>
    <w:p w14:paraId="55D3F308" w14:textId="3F1F6368" w:rsidR="00AA3BD9" w:rsidRDefault="00AA3BD9" w:rsidP="00AA3BD9"/>
    <w:tbl>
      <w:tblPr>
        <w:tblStyle w:val="TabloKlavuzu"/>
        <w:tblW w:w="0" w:type="auto"/>
        <w:tblBorders>
          <w:top w:val="double" w:sz="12" w:space="0" w:color="4472C4" w:themeColor="accent1"/>
          <w:left w:val="double" w:sz="12" w:space="0" w:color="4472C4" w:themeColor="accent1"/>
          <w:bottom w:val="double" w:sz="12" w:space="0" w:color="4472C4" w:themeColor="accent1"/>
          <w:right w:val="double" w:sz="12" w:space="0" w:color="4472C4" w:themeColor="accent1"/>
          <w:insideH w:val="double" w:sz="12" w:space="0" w:color="4472C4" w:themeColor="accent1"/>
          <w:insideV w:val="double" w:sz="12" w:space="0" w:color="4472C4" w:themeColor="accent1"/>
        </w:tblBorders>
        <w:tblLook w:val="04A0" w:firstRow="1" w:lastRow="0" w:firstColumn="1" w:lastColumn="0" w:noHBand="0" w:noVBand="1"/>
      </w:tblPr>
      <w:tblGrid>
        <w:gridCol w:w="4494"/>
        <w:gridCol w:w="4488"/>
      </w:tblGrid>
      <w:tr w:rsidR="00AA3BD9" w14:paraId="4DA757D7" w14:textId="77777777" w:rsidTr="00586EC9">
        <w:tc>
          <w:tcPr>
            <w:tcW w:w="4531" w:type="dxa"/>
          </w:tcPr>
          <w:p w14:paraId="1EE5BA31" w14:textId="77777777" w:rsidR="00586EC9" w:rsidRDefault="00586EC9" w:rsidP="00586EC9">
            <w:pPr>
              <w:jc w:val="center"/>
            </w:pPr>
          </w:p>
          <w:p w14:paraId="10C8FAE7" w14:textId="77777777" w:rsidR="00AA3BD9" w:rsidRDefault="00586EC9" w:rsidP="00586EC9">
            <w:pPr>
              <w:jc w:val="center"/>
            </w:pPr>
            <w:r>
              <w:t>ETKİNLİĞİN ADI</w:t>
            </w:r>
          </w:p>
          <w:p w14:paraId="3499E2B0" w14:textId="6E24B1E1" w:rsidR="00586EC9" w:rsidRDefault="00586EC9" w:rsidP="00586EC9">
            <w:pPr>
              <w:jc w:val="center"/>
            </w:pPr>
          </w:p>
        </w:tc>
        <w:tc>
          <w:tcPr>
            <w:tcW w:w="4531" w:type="dxa"/>
          </w:tcPr>
          <w:p w14:paraId="6CBFFA49" w14:textId="77777777" w:rsidR="00AA3BD9" w:rsidRDefault="00AA3BD9" w:rsidP="00AA3BD9"/>
          <w:p w14:paraId="0E9A39C8" w14:textId="4EACB3EF" w:rsidR="005F01D0" w:rsidRDefault="005F01D0" w:rsidP="00AA3BD9">
            <w:r>
              <w:t xml:space="preserve">DİJİTAL </w:t>
            </w:r>
            <w:r w:rsidR="00406FCC">
              <w:t>DERGİ</w:t>
            </w:r>
            <w:r>
              <w:t xml:space="preserve"> OLUŞTURMA</w:t>
            </w:r>
          </w:p>
        </w:tc>
      </w:tr>
      <w:tr w:rsidR="00AA3BD9" w14:paraId="2C63D81F" w14:textId="77777777" w:rsidTr="00586EC9">
        <w:tc>
          <w:tcPr>
            <w:tcW w:w="4531" w:type="dxa"/>
          </w:tcPr>
          <w:p w14:paraId="1845CD9F" w14:textId="77777777" w:rsidR="00586EC9" w:rsidRDefault="00586EC9" w:rsidP="00586EC9">
            <w:pPr>
              <w:jc w:val="center"/>
            </w:pPr>
          </w:p>
          <w:p w14:paraId="6F29E335" w14:textId="77777777" w:rsidR="00AA3BD9" w:rsidRDefault="00586EC9" w:rsidP="00586EC9">
            <w:pPr>
              <w:jc w:val="center"/>
            </w:pPr>
            <w:r>
              <w:t>ARAÇ GEREÇLER</w:t>
            </w:r>
          </w:p>
          <w:p w14:paraId="27E1B710" w14:textId="48EE0B07" w:rsidR="00586EC9" w:rsidRDefault="00586EC9" w:rsidP="00586EC9">
            <w:pPr>
              <w:jc w:val="center"/>
            </w:pPr>
          </w:p>
        </w:tc>
        <w:tc>
          <w:tcPr>
            <w:tcW w:w="4531" w:type="dxa"/>
          </w:tcPr>
          <w:p w14:paraId="7784E730" w14:textId="77777777" w:rsidR="00AA3BD9" w:rsidRDefault="00AA3BD9" w:rsidP="00AA3BD9"/>
          <w:p w14:paraId="1938A021" w14:textId="50CB4ED6" w:rsidR="005F01D0" w:rsidRDefault="005F01D0" w:rsidP="00AA3BD9">
            <w:r>
              <w:t xml:space="preserve">Defter, kalem, </w:t>
            </w:r>
            <w:r w:rsidR="0006618D">
              <w:t xml:space="preserve">resim defteri, </w:t>
            </w:r>
            <w:r>
              <w:t xml:space="preserve">boya kalemleri, </w:t>
            </w:r>
            <w:r w:rsidR="0006618D">
              <w:t xml:space="preserve">ses- video kaydedici, </w:t>
            </w:r>
            <w:r>
              <w:t>web2 ara</w:t>
            </w:r>
            <w:r w:rsidR="00DC591F">
              <w:t>cı(BOOK CREATOR)</w:t>
            </w:r>
          </w:p>
        </w:tc>
      </w:tr>
      <w:tr w:rsidR="00AA3BD9" w14:paraId="30B4116A" w14:textId="77777777" w:rsidTr="00586EC9">
        <w:tc>
          <w:tcPr>
            <w:tcW w:w="4531" w:type="dxa"/>
          </w:tcPr>
          <w:p w14:paraId="782105E4" w14:textId="77777777" w:rsidR="00586EC9" w:rsidRDefault="00586EC9" w:rsidP="00586EC9"/>
          <w:p w14:paraId="6A7B21DA" w14:textId="77777777" w:rsidR="00AA3BD9" w:rsidRDefault="00586EC9" w:rsidP="00586EC9">
            <w:pPr>
              <w:jc w:val="center"/>
            </w:pPr>
            <w:r>
              <w:t>NASIL HAZIRLANACAĞIZ?</w:t>
            </w:r>
          </w:p>
          <w:p w14:paraId="0D66F7B4" w14:textId="25EC04A6" w:rsidR="00586EC9" w:rsidRDefault="00586EC9" w:rsidP="00586EC9">
            <w:pPr>
              <w:jc w:val="center"/>
            </w:pPr>
          </w:p>
        </w:tc>
        <w:tc>
          <w:tcPr>
            <w:tcW w:w="4531" w:type="dxa"/>
          </w:tcPr>
          <w:p w14:paraId="42397115" w14:textId="19E664D5" w:rsidR="00AA3BD9" w:rsidRDefault="0006618D" w:rsidP="00AA3BD9">
            <w:r>
              <w:t>Orman Haftası ile ilgili videolar</w:t>
            </w:r>
          </w:p>
        </w:tc>
      </w:tr>
      <w:tr w:rsidR="00AA3BD9" w14:paraId="3403E754" w14:textId="77777777" w:rsidTr="00586EC9">
        <w:tc>
          <w:tcPr>
            <w:tcW w:w="4531" w:type="dxa"/>
          </w:tcPr>
          <w:p w14:paraId="75D1C735" w14:textId="77777777" w:rsidR="00586EC9" w:rsidRDefault="00586EC9" w:rsidP="00586EC9">
            <w:pPr>
              <w:jc w:val="center"/>
            </w:pPr>
          </w:p>
          <w:p w14:paraId="658B03FE" w14:textId="77777777" w:rsidR="00586EC9" w:rsidRDefault="00586EC9" w:rsidP="00586EC9">
            <w:pPr>
              <w:jc w:val="center"/>
            </w:pPr>
          </w:p>
          <w:p w14:paraId="28B32D24" w14:textId="77777777" w:rsidR="00586EC9" w:rsidRDefault="00586EC9" w:rsidP="00586EC9">
            <w:pPr>
              <w:jc w:val="center"/>
            </w:pPr>
          </w:p>
          <w:p w14:paraId="74849435" w14:textId="77777777" w:rsidR="00586EC9" w:rsidRDefault="00586EC9" w:rsidP="00586EC9">
            <w:pPr>
              <w:jc w:val="center"/>
            </w:pPr>
          </w:p>
          <w:p w14:paraId="538381CA" w14:textId="5D572016" w:rsidR="00586EC9" w:rsidRDefault="00586EC9" w:rsidP="00586EC9">
            <w:pPr>
              <w:jc w:val="center"/>
            </w:pPr>
          </w:p>
          <w:p w14:paraId="7276C5D4" w14:textId="77777777" w:rsidR="00586EC9" w:rsidRDefault="00586EC9" w:rsidP="00586EC9">
            <w:pPr>
              <w:jc w:val="center"/>
            </w:pPr>
          </w:p>
          <w:p w14:paraId="631C42DB" w14:textId="1D369F21" w:rsidR="00AA3BD9" w:rsidRDefault="00586EC9" w:rsidP="00586EC9">
            <w:pPr>
              <w:jc w:val="center"/>
            </w:pPr>
            <w:r>
              <w:t>NASIL YAPACAĞIZ?</w:t>
            </w:r>
          </w:p>
          <w:p w14:paraId="2E8BE564" w14:textId="77777777" w:rsidR="00586EC9" w:rsidRDefault="00586EC9" w:rsidP="00586EC9">
            <w:pPr>
              <w:jc w:val="center"/>
            </w:pPr>
          </w:p>
          <w:p w14:paraId="43468087" w14:textId="77777777" w:rsidR="00586EC9" w:rsidRDefault="00586EC9" w:rsidP="00586EC9">
            <w:pPr>
              <w:jc w:val="center"/>
            </w:pPr>
          </w:p>
          <w:p w14:paraId="3ECBCADA" w14:textId="51904E0D" w:rsidR="00586EC9" w:rsidRDefault="00586EC9" w:rsidP="00586EC9">
            <w:pPr>
              <w:jc w:val="center"/>
            </w:pPr>
          </w:p>
          <w:p w14:paraId="280F2244" w14:textId="77777777" w:rsidR="00586EC9" w:rsidRDefault="00586EC9" w:rsidP="00586EC9">
            <w:pPr>
              <w:jc w:val="center"/>
            </w:pPr>
          </w:p>
          <w:p w14:paraId="32096902" w14:textId="77777777" w:rsidR="00586EC9" w:rsidRDefault="00586EC9" w:rsidP="00586EC9">
            <w:pPr>
              <w:jc w:val="center"/>
            </w:pPr>
          </w:p>
          <w:p w14:paraId="070CE0BC" w14:textId="2B31D6C7" w:rsidR="00586EC9" w:rsidRDefault="00586EC9" w:rsidP="00586EC9">
            <w:pPr>
              <w:jc w:val="center"/>
            </w:pPr>
          </w:p>
        </w:tc>
        <w:tc>
          <w:tcPr>
            <w:tcW w:w="4531" w:type="dxa"/>
          </w:tcPr>
          <w:p w14:paraId="6B5A0B24" w14:textId="77777777" w:rsidR="005F01D0" w:rsidRDefault="005F01D0" w:rsidP="00AA3BD9"/>
          <w:p w14:paraId="046CAD9E" w14:textId="1283EE87" w:rsidR="005F01D0" w:rsidRDefault="005F01D0" w:rsidP="00AA3BD9">
            <w:r>
              <w:t xml:space="preserve">10 </w:t>
            </w:r>
            <w:r w:rsidR="00DC591F">
              <w:t>o</w:t>
            </w:r>
            <w:r>
              <w:t xml:space="preserve">kul 3 gruba ayrılır. Her grupta bir okul hikaye yazma, bir okul hikayeyi seslendirme, bir okul hikayeyi resmetme görevlerini alır. </w:t>
            </w:r>
          </w:p>
          <w:p w14:paraId="14163BE1" w14:textId="268F77A6" w:rsidR="005F01D0" w:rsidRDefault="005F01D0" w:rsidP="00AA3BD9">
            <w:r>
              <w:t xml:space="preserve">Orman Haftası kapsamında öğrencilerden </w:t>
            </w:r>
            <w:r w:rsidR="00DC591F">
              <w:t>“</w:t>
            </w:r>
            <w:r>
              <w:t>Orman</w:t>
            </w:r>
            <w:r w:rsidR="00DC591F">
              <w:t>”</w:t>
            </w:r>
            <w:r>
              <w:t xml:space="preserve"> konulu bir hikaye yazmaları istenir. Beğenilen ve seçilen hikaye, seslendirilmek üzere diğer okula gönderilir. Öğrencilerden biri okul</w:t>
            </w:r>
            <w:r w:rsidR="00DC591F">
              <w:t>u</w:t>
            </w:r>
            <w:r>
              <w:t xml:space="preserve"> adına hikayeyi seslendirir. </w:t>
            </w:r>
            <w:r w:rsidR="0006618D">
              <w:t xml:space="preserve">Bir diğer okul yazılan hikayeyi resmeder. 3 etkinlik bir araya getirilerek grup tarafından web 2 aracı kullanılarak bir dijital </w:t>
            </w:r>
            <w:r w:rsidR="00406FCC">
              <w:t>dergi</w:t>
            </w:r>
            <w:r w:rsidR="0006618D">
              <w:t xml:space="preserve"> oluşturulur.</w:t>
            </w:r>
          </w:p>
        </w:tc>
      </w:tr>
      <w:tr w:rsidR="00AA3BD9" w14:paraId="0D3B4A29" w14:textId="77777777" w:rsidTr="00586EC9">
        <w:tc>
          <w:tcPr>
            <w:tcW w:w="4531" w:type="dxa"/>
          </w:tcPr>
          <w:p w14:paraId="48E23C5A" w14:textId="77777777" w:rsidR="00586EC9" w:rsidRDefault="00586EC9" w:rsidP="00586EC9">
            <w:pPr>
              <w:jc w:val="center"/>
            </w:pPr>
          </w:p>
          <w:p w14:paraId="6063B371" w14:textId="77777777" w:rsidR="00AA3BD9" w:rsidRDefault="00586EC9" w:rsidP="00586EC9">
            <w:pPr>
              <w:jc w:val="center"/>
            </w:pPr>
            <w:r>
              <w:t>DİSİPLİNLER ARASI</w:t>
            </w:r>
          </w:p>
          <w:p w14:paraId="14CE4B06" w14:textId="2A322289" w:rsidR="00586EC9" w:rsidRDefault="00586EC9" w:rsidP="00586EC9">
            <w:pPr>
              <w:jc w:val="center"/>
            </w:pPr>
          </w:p>
        </w:tc>
        <w:tc>
          <w:tcPr>
            <w:tcW w:w="4531" w:type="dxa"/>
          </w:tcPr>
          <w:p w14:paraId="4920DFEC" w14:textId="4CE0405B" w:rsidR="00AA3BD9" w:rsidRDefault="0006618D" w:rsidP="00AA3BD9">
            <w:r>
              <w:t>Türkçe, Görsel Sanatlar, Hayat Bilgisi</w:t>
            </w:r>
          </w:p>
        </w:tc>
      </w:tr>
      <w:tr w:rsidR="00AA3BD9" w14:paraId="374262A6" w14:textId="77777777" w:rsidTr="00586EC9">
        <w:tc>
          <w:tcPr>
            <w:tcW w:w="4531" w:type="dxa"/>
          </w:tcPr>
          <w:p w14:paraId="370DF047" w14:textId="23F4B7A0" w:rsidR="00586EC9" w:rsidRDefault="00586EC9" w:rsidP="00586EC9">
            <w:pPr>
              <w:jc w:val="center"/>
            </w:pPr>
          </w:p>
          <w:p w14:paraId="7E3549A4" w14:textId="77777777" w:rsidR="00586EC9" w:rsidRDefault="00586EC9" w:rsidP="00586EC9">
            <w:pPr>
              <w:jc w:val="center"/>
            </w:pPr>
          </w:p>
          <w:p w14:paraId="014089D7" w14:textId="77777777" w:rsidR="00AA3BD9" w:rsidRDefault="00586EC9" w:rsidP="00586EC9">
            <w:pPr>
              <w:jc w:val="center"/>
            </w:pPr>
            <w:r>
              <w:t>DEĞERLENDİRME</w:t>
            </w:r>
          </w:p>
          <w:p w14:paraId="3698D02D" w14:textId="2CC79F8C" w:rsidR="00586EC9" w:rsidRDefault="00586EC9" w:rsidP="00586EC9">
            <w:pPr>
              <w:jc w:val="center"/>
            </w:pPr>
          </w:p>
        </w:tc>
        <w:tc>
          <w:tcPr>
            <w:tcW w:w="4531" w:type="dxa"/>
          </w:tcPr>
          <w:p w14:paraId="0EFF9975" w14:textId="77777777" w:rsidR="00AA3BD9" w:rsidRDefault="00AA3BD9" w:rsidP="00AA3BD9"/>
          <w:p w14:paraId="1F771A8D" w14:textId="492909FF" w:rsidR="0006618D" w:rsidRDefault="0006618D" w:rsidP="00AA3BD9">
            <w:r>
              <w:t>Yapılan çalışmalar izlenir. Diğer gruplar ile kendi yaptıkları çalışmalar karşılaştır</w:t>
            </w:r>
            <w:r w:rsidR="00DC591F">
              <w:t xml:space="preserve">arak değerlendirme süreci gerçekleştirilir. </w:t>
            </w:r>
          </w:p>
        </w:tc>
      </w:tr>
    </w:tbl>
    <w:p w14:paraId="32355D08" w14:textId="443EC3FD" w:rsidR="00AA3BD9" w:rsidRDefault="00AA3BD9" w:rsidP="00AA3BD9"/>
    <w:p w14:paraId="7C6188F0" w14:textId="1FAA02FC" w:rsidR="00AA3BD9" w:rsidRPr="00AA3BD9" w:rsidRDefault="00586EC9" w:rsidP="00AA3BD9">
      <w:pPr>
        <w:rPr>
          <w:sz w:val="32"/>
          <w:szCs w:val="32"/>
        </w:rPr>
      </w:pPr>
      <w:r>
        <w:rPr>
          <w:sz w:val="32"/>
          <w:szCs w:val="32"/>
        </w:rPr>
        <w:t>Etkinlik Planı Hazırlayan Öğretmen:</w:t>
      </w:r>
      <w:r w:rsidR="00DC591F">
        <w:rPr>
          <w:sz w:val="32"/>
          <w:szCs w:val="32"/>
        </w:rPr>
        <w:t xml:space="preserve"> Müjgan TÜKENMEZ</w:t>
      </w:r>
    </w:p>
    <w:sectPr w:rsidR="00AA3BD9" w:rsidRPr="00AA3BD9" w:rsidSect="00AA3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9657" w14:textId="77777777" w:rsidR="009165F5" w:rsidRDefault="009165F5" w:rsidP="00586EC9">
      <w:pPr>
        <w:spacing w:after="0" w:line="240" w:lineRule="auto"/>
      </w:pPr>
      <w:r>
        <w:separator/>
      </w:r>
    </w:p>
  </w:endnote>
  <w:endnote w:type="continuationSeparator" w:id="0">
    <w:p w14:paraId="26BE37BF" w14:textId="77777777" w:rsidR="009165F5" w:rsidRDefault="009165F5" w:rsidP="0058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E7B4" w14:textId="77777777" w:rsidR="00586EC9" w:rsidRDefault="00586E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119F" w14:textId="77777777" w:rsidR="00586EC9" w:rsidRDefault="00586E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FC4C" w14:textId="77777777" w:rsidR="00586EC9" w:rsidRDefault="00586E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C3A9" w14:textId="77777777" w:rsidR="009165F5" w:rsidRDefault="009165F5" w:rsidP="00586EC9">
      <w:pPr>
        <w:spacing w:after="0" w:line="240" w:lineRule="auto"/>
      </w:pPr>
      <w:r>
        <w:separator/>
      </w:r>
    </w:p>
  </w:footnote>
  <w:footnote w:type="continuationSeparator" w:id="0">
    <w:p w14:paraId="1552D5A2" w14:textId="77777777" w:rsidR="009165F5" w:rsidRDefault="009165F5" w:rsidP="0058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39B9" w14:textId="3180AD38" w:rsidR="00586EC9" w:rsidRDefault="009165F5">
    <w:pPr>
      <w:pStyle w:val="stBilgi"/>
    </w:pPr>
    <w:r>
      <w:rPr>
        <w:noProof/>
      </w:rPr>
      <w:pict w14:anchorId="3081F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23969" o:spid="_x0000_s1026" type="#_x0000_t75" style="position:absolute;margin-left:0;margin-top:0;width:453.45pt;height:311.2pt;z-index:-251657216;mso-position-horizontal:center;mso-position-horizontal-relative:margin;mso-position-vertical:center;mso-position-vertical-relative:margin" o:allowincell="f">
          <v:imagedata r:id="rId1" o:title="eTwinn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219" w14:textId="05B8462E" w:rsidR="00586EC9" w:rsidRDefault="009165F5">
    <w:pPr>
      <w:pStyle w:val="stBilgi"/>
    </w:pPr>
    <w:r>
      <w:rPr>
        <w:noProof/>
      </w:rPr>
      <w:pict w14:anchorId="0968F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23970" o:spid="_x0000_s1027" type="#_x0000_t75" style="position:absolute;margin-left:0;margin-top:0;width:453.45pt;height:311.2pt;z-index:-251656192;mso-position-horizontal:center;mso-position-horizontal-relative:margin;mso-position-vertical:center;mso-position-vertical-relative:margin" o:allowincell="f">
          <v:imagedata r:id="rId1" o:title="eTwinn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78FC" w14:textId="43C7AF60" w:rsidR="00586EC9" w:rsidRDefault="009165F5">
    <w:pPr>
      <w:pStyle w:val="stBilgi"/>
    </w:pPr>
    <w:r>
      <w:rPr>
        <w:noProof/>
      </w:rPr>
      <w:pict w14:anchorId="5E9FB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23968" o:spid="_x0000_s1025" type="#_x0000_t75" style="position:absolute;margin-left:0;margin-top:0;width:453.45pt;height:311.2pt;z-index:-251658240;mso-position-horizontal:center;mso-position-horizontal-relative:margin;mso-position-vertical:center;mso-position-vertical-relative:margin" o:allowincell="f">
          <v:imagedata r:id="rId1" o:title="eTwinn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6"/>
    <w:rsid w:val="0006618D"/>
    <w:rsid w:val="001C59B6"/>
    <w:rsid w:val="00406FCC"/>
    <w:rsid w:val="00586EC9"/>
    <w:rsid w:val="005F01D0"/>
    <w:rsid w:val="008870A2"/>
    <w:rsid w:val="009165F5"/>
    <w:rsid w:val="00AA3BD9"/>
    <w:rsid w:val="00D47482"/>
    <w:rsid w:val="00DC591F"/>
    <w:rsid w:val="00F37D6A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19DE2"/>
  <w15:chartTrackingRefBased/>
  <w15:docId w15:val="{90101A53-9179-4F5B-A2B5-F20764D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59B6"/>
    <w:rPr>
      <w:b/>
      <w:bCs/>
    </w:rPr>
  </w:style>
  <w:style w:type="table" w:styleId="TabloKlavuzu">
    <w:name w:val="Table Grid"/>
    <w:basedOn w:val="NormalTablo"/>
    <w:uiPriority w:val="39"/>
    <w:rsid w:val="001C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C9"/>
  </w:style>
  <w:style w:type="paragraph" w:styleId="AltBilgi">
    <w:name w:val="footer"/>
    <w:basedOn w:val="Normal"/>
    <w:link w:val="AltBilgiChar"/>
    <w:uiPriority w:val="99"/>
    <w:unhideWhenUsed/>
    <w:rsid w:val="0058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ilhan</dc:creator>
  <cp:keywords/>
  <dc:description/>
  <cp:lastModifiedBy>MÜJGAN TÜKENMEZ</cp:lastModifiedBy>
  <cp:revision>3</cp:revision>
  <dcterms:created xsi:type="dcterms:W3CDTF">2021-09-24T19:48:00Z</dcterms:created>
  <dcterms:modified xsi:type="dcterms:W3CDTF">2022-03-11T10:39:00Z</dcterms:modified>
</cp:coreProperties>
</file>