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F" w:rsidRPr="004251F2" w:rsidRDefault="00180E3F" w:rsidP="00180E3F">
      <w:pPr>
        <w:tabs>
          <w:tab w:val="center" w:pos="2552"/>
        </w:tabs>
        <w:ind w:right="4676"/>
      </w:pPr>
      <w:r>
        <w:rPr>
          <w:sz w:val="24"/>
          <w:szCs w:val="24"/>
        </w:rPr>
        <w:tab/>
      </w:r>
      <w:r w:rsidR="008F477E" w:rsidRPr="008F477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7" o:title="ED"/>
          </v:shape>
        </w:pict>
      </w:r>
    </w:p>
    <w:tbl>
      <w:tblPr>
        <w:tblW w:w="9889" w:type="dxa"/>
        <w:tblInd w:w="-108" w:type="dxa"/>
        <w:tblLayout w:type="fixed"/>
        <w:tblLook w:val="01E0"/>
      </w:tblPr>
      <w:tblGrid>
        <w:gridCol w:w="5495"/>
        <w:gridCol w:w="2529"/>
        <w:gridCol w:w="1865"/>
      </w:tblGrid>
      <w:tr w:rsidR="00180E3F" w:rsidRPr="008666F1" w:rsidTr="00EF611B">
        <w:tc>
          <w:tcPr>
            <w:tcW w:w="5495" w:type="dxa"/>
            <w:vAlign w:val="center"/>
          </w:tcPr>
          <w:p w:rsidR="00180E3F" w:rsidRPr="00B731BB" w:rsidRDefault="00180E3F" w:rsidP="00EF61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GREEK REPUBLIC</w:t>
            </w:r>
          </w:p>
        </w:tc>
        <w:tc>
          <w:tcPr>
            <w:tcW w:w="4394" w:type="dxa"/>
            <w:gridSpan w:val="2"/>
            <w:vAlign w:val="center"/>
          </w:tcPr>
          <w:p w:rsidR="00180E3F" w:rsidRPr="008666F1" w:rsidRDefault="00180E3F" w:rsidP="00EF611B">
            <w:pPr>
              <w:pStyle w:val="3"/>
              <w:spacing w:line="24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l-GR"/>
              </w:rPr>
            </w:pPr>
          </w:p>
        </w:tc>
      </w:tr>
      <w:tr w:rsidR="00180E3F" w:rsidRPr="00B75A13" w:rsidTr="00EF611B">
        <w:trPr>
          <w:trHeight w:val="582"/>
        </w:trPr>
        <w:tc>
          <w:tcPr>
            <w:tcW w:w="5495" w:type="dxa"/>
            <w:vAlign w:val="center"/>
          </w:tcPr>
          <w:p w:rsidR="00180E3F" w:rsidRPr="00B75A13" w:rsidRDefault="00180E3F" w:rsidP="00EF611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MINISTRY OF EDUCATION</w:t>
            </w:r>
          </w:p>
          <w:p w:rsidR="00180E3F" w:rsidRPr="00B75A13" w:rsidRDefault="00180E3F" w:rsidP="00EF61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5A13">
              <w:rPr>
                <w:rFonts w:ascii="Arial Narrow" w:hAnsi="Arial Narrow" w:cs="Arial"/>
                <w:sz w:val="20"/>
                <w:szCs w:val="20"/>
              </w:rPr>
              <w:t>------</w:t>
            </w:r>
          </w:p>
        </w:tc>
        <w:tc>
          <w:tcPr>
            <w:tcW w:w="2529" w:type="dxa"/>
            <w:vAlign w:val="bottom"/>
          </w:tcPr>
          <w:p w:rsidR="00180E3F" w:rsidRPr="00B75A13" w:rsidRDefault="00180E3F" w:rsidP="00EF61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Kalamata</w:t>
            </w:r>
            <w:r w:rsidRPr="00B75A13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1865" w:type="dxa"/>
            <w:vAlign w:val="bottom"/>
          </w:tcPr>
          <w:p w:rsidR="00180E3F" w:rsidRPr="00925FF7" w:rsidRDefault="00BF1F14" w:rsidP="00BF1F14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08</w:t>
            </w:r>
            <w:r w:rsidR="00180E3F" w:rsidRPr="00181F10">
              <w:rPr>
                <w:rFonts w:cs="Arial"/>
                <w:sz w:val="20"/>
                <w:szCs w:val="20"/>
              </w:rPr>
              <w:t xml:space="preserve"> / 0</w:t>
            </w:r>
            <w:r>
              <w:rPr>
                <w:rFonts w:cs="Arial"/>
                <w:sz w:val="20"/>
                <w:szCs w:val="20"/>
                <w:lang w:val="el-GR"/>
              </w:rPr>
              <w:t>4</w:t>
            </w:r>
            <w:r w:rsidR="00180E3F" w:rsidRPr="00181F10">
              <w:rPr>
                <w:rFonts w:cs="Arial"/>
                <w:sz w:val="20"/>
                <w:szCs w:val="20"/>
              </w:rPr>
              <w:t xml:space="preserve"> / 202</w:t>
            </w:r>
            <w:r w:rsidR="00925FF7">
              <w:rPr>
                <w:rFonts w:cs="Arial"/>
                <w:sz w:val="20"/>
                <w:szCs w:val="20"/>
                <w:lang w:val="el-GR"/>
              </w:rPr>
              <w:t>2</w:t>
            </w:r>
          </w:p>
        </w:tc>
      </w:tr>
      <w:tr w:rsidR="00180E3F" w:rsidRPr="00640367" w:rsidTr="00EF611B">
        <w:trPr>
          <w:trHeight w:val="532"/>
        </w:trPr>
        <w:tc>
          <w:tcPr>
            <w:tcW w:w="5495" w:type="dxa"/>
            <w:vAlign w:val="center"/>
          </w:tcPr>
          <w:p w:rsidR="00180E3F" w:rsidRPr="00924811" w:rsidRDefault="00180E3F" w:rsidP="00EF61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REGIONAL DIRECTORATE OF PRIMARY AND SECONDARY EDUCATION OF PELOPONNESE</w:t>
            </w:r>
          </w:p>
        </w:tc>
        <w:tc>
          <w:tcPr>
            <w:tcW w:w="4394" w:type="dxa"/>
            <w:gridSpan w:val="2"/>
            <w:vAlign w:val="bottom"/>
          </w:tcPr>
          <w:p w:rsidR="00180E3F" w:rsidRPr="00924811" w:rsidRDefault="00180E3F" w:rsidP="00EF611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80E3F" w:rsidRPr="00B75A13" w:rsidTr="00EF611B">
        <w:tc>
          <w:tcPr>
            <w:tcW w:w="5495" w:type="dxa"/>
            <w:vAlign w:val="center"/>
          </w:tcPr>
          <w:p w:rsidR="00180E3F" w:rsidRPr="00924811" w:rsidRDefault="00180E3F" w:rsidP="00EF61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DIRECTORATE OF SECONDARY EDUCATION OF MESSINIA</w:t>
            </w:r>
          </w:p>
        </w:tc>
        <w:tc>
          <w:tcPr>
            <w:tcW w:w="2529" w:type="dxa"/>
            <w:vAlign w:val="bottom"/>
          </w:tcPr>
          <w:p w:rsidR="00180E3F" w:rsidRPr="00BF1F14" w:rsidRDefault="00180E3F" w:rsidP="00EF611B">
            <w:pPr>
              <w:pStyle w:val="30"/>
              <w:spacing w:line="240" w:lineRule="auto"/>
              <w:jc w:val="righ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65" w:type="dxa"/>
            <w:vAlign w:val="bottom"/>
          </w:tcPr>
          <w:p w:rsidR="00180E3F" w:rsidRPr="00BF1F14" w:rsidRDefault="00180E3F" w:rsidP="00EF611B">
            <w:pPr>
              <w:pStyle w:val="30"/>
              <w:spacing w:line="240" w:lineRule="auto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180E3F" w:rsidRPr="00640367" w:rsidTr="00EF611B">
        <w:tc>
          <w:tcPr>
            <w:tcW w:w="5495" w:type="dxa"/>
            <w:vAlign w:val="center"/>
          </w:tcPr>
          <w:p w:rsidR="00180E3F" w:rsidRPr="00924811" w:rsidRDefault="00180E3F" w:rsidP="00EF611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PARALIAS HIGH SCHOOL OF KALAMATA</w:t>
            </w:r>
          </w:p>
          <w:p w:rsidR="00180E3F" w:rsidRPr="00B75A13" w:rsidRDefault="00180E3F" w:rsidP="00EF611B">
            <w:pPr>
              <w:jc w:val="center"/>
              <w:rPr>
                <w:rFonts w:cs="Arial"/>
                <w:sz w:val="20"/>
                <w:szCs w:val="20"/>
              </w:rPr>
            </w:pPr>
            <w:r w:rsidRPr="009454D3">
              <w:rPr>
                <w:rFonts w:cs="Arial"/>
                <w:sz w:val="20"/>
                <w:szCs w:val="20"/>
              </w:rPr>
              <w:t>--</w:t>
            </w:r>
            <w:r w:rsidRPr="00B75A13">
              <w:rPr>
                <w:rFonts w:cs="Arial"/>
                <w:sz w:val="20"/>
                <w:szCs w:val="20"/>
              </w:rPr>
              <w:t>----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180E3F" w:rsidRPr="00B75A13" w:rsidRDefault="00180E3F" w:rsidP="00EF611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0E3F" w:rsidRPr="009454D3" w:rsidRDefault="00180E3F" w:rsidP="00180E3F">
      <w:pPr>
        <w:rPr>
          <w:sz w:val="20"/>
          <w:szCs w:val="20"/>
        </w:rPr>
      </w:pPr>
    </w:p>
    <w:p w:rsidR="00180E3F" w:rsidRPr="009454D3" w:rsidRDefault="00180E3F" w:rsidP="00180E3F">
      <w:pPr>
        <w:rPr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1686"/>
        <w:gridCol w:w="236"/>
        <w:gridCol w:w="3182"/>
        <w:gridCol w:w="1701"/>
        <w:gridCol w:w="3119"/>
      </w:tblGrid>
      <w:tr w:rsidR="00180E3F" w:rsidRPr="00B75A13" w:rsidTr="00EF611B">
        <w:trPr>
          <w:trHeight w:val="275"/>
        </w:trPr>
        <w:tc>
          <w:tcPr>
            <w:tcW w:w="1686" w:type="dxa"/>
            <w:vAlign w:val="center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236" w:type="dxa"/>
            <w:vAlign w:val="center"/>
          </w:tcPr>
          <w:p w:rsidR="00180E3F" w:rsidRPr="00B75A13" w:rsidRDefault="00180E3F" w:rsidP="00EF611B">
            <w:pPr>
              <w:jc w:val="center"/>
              <w:rPr>
                <w:sz w:val="20"/>
                <w:szCs w:val="20"/>
              </w:rPr>
            </w:pPr>
            <w:r w:rsidRPr="00B75A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82" w:type="dxa"/>
            <w:vAlign w:val="center"/>
          </w:tcPr>
          <w:p w:rsidR="00180E3F" w:rsidRPr="00705F10" w:rsidRDefault="00180E3F" w:rsidP="00EF61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Voulgaroktonou and Praxitelous</w:t>
            </w:r>
          </w:p>
        </w:tc>
        <w:tc>
          <w:tcPr>
            <w:tcW w:w="1701" w:type="dxa"/>
          </w:tcPr>
          <w:p w:rsidR="00180E3F" w:rsidRPr="00B75A13" w:rsidRDefault="00180E3F" w:rsidP="00EF611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W w:w="9924" w:type="dxa"/>
              <w:tblLayout w:type="fixed"/>
              <w:tblLook w:val="01E0"/>
            </w:tblPr>
            <w:tblGrid>
              <w:gridCol w:w="9924"/>
            </w:tblGrid>
            <w:tr w:rsidR="00180E3F" w:rsidRPr="00705F10" w:rsidTr="00EF611B">
              <w:trPr>
                <w:trHeight w:val="275"/>
              </w:trPr>
              <w:tc>
                <w:tcPr>
                  <w:tcW w:w="3119" w:type="dxa"/>
                </w:tcPr>
                <w:p w:rsidR="00180E3F" w:rsidRPr="00705F10" w:rsidRDefault="00180E3F" w:rsidP="00EF61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E3F" w:rsidRPr="00B75A13" w:rsidRDefault="00180E3F" w:rsidP="00EF611B">
            <w:pPr>
              <w:rPr>
                <w:rFonts w:cs="Arial"/>
                <w:sz w:val="20"/>
                <w:szCs w:val="20"/>
              </w:rPr>
            </w:pPr>
          </w:p>
        </w:tc>
      </w:tr>
      <w:tr w:rsidR="00180E3F" w:rsidRPr="00B75A13" w:rsidTr="00EF611B">
        <w:trPr>
          <w:trHeight w:val="275"/>
        </w:trPr>
        <w:tc>
          <w:tcPr>
            <w:tcW w:w="1686" w:type="dxa"/>
            <w:vAlign w:val="center"/>
          </w:tcPr>
          <w:p w:rsidR="00180E3F" w:rsidRPr="00705F10" w:rsidRDefault="00180E3F" w:rsidP="00EF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36" w:type="dxa"/>
            <w:vAlign w:val="center"/>
          </w:tcPr>
          <w:p w:rsidR="00180E3F" w:rsidRPr="00B75A13" w:rsidRDefault="00180E3F" w:rsidP="00EF611B">
            <w:pPr>
              <w:jc w:val="center"/>
              <w:rPr>
                <w:sz w:val="20"/>
                <w:szCs w:val="20"/>
              </w:rPr>
            </w:pPr>
            <w:r w:rsidRPr="00B75A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82" w:type="dxa"/>
            <w:vAlign w:val="center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 w:rsidRPr="00B75A13">
              <w:rPr>
                <w:sz w:val="20"/>
                <w:szCs w:val="20"/>
              </w:rPr>
              <w:t xml:space="preserve">241 32 </w:t>
            </w:r>
            <w:r>
              <w:rPr>
                <w:sz w:val="20"/>
                <w:szCs w:val="20"/>
              </w:rPr>
              <w:t>KALAMATA</w:t>
            </w:r>
          </w:p>
        </w:tc>
        <w:tc>
          <w:tcPr>
            <w:tcW w:w="1701" w:type="dxa"/>
          </w:tcPr>
          <w:p w:rsidR="00180E3F" w:rsidRPr="00B75A13" w:rsidRDefault="00180E3F" w:rsidP="00EF6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</w:p>
        </w:tc>
      </w:tr>
      <w:tr w:rsidR="00180E3F" w:rsidRPr="00B75A13" w:rsidTr="00EF611B">
        <w:trPr>
          <w:trHeight w:val="275"/>
        </w:trPr>
        <w:tc>
          <w:tcPr>
            <w:tcW w:w="1686" w:type="dxa"/>
            <w:vAlign w:val="center"/>
          </w:tcPr>
          <w:p w:rsidR="00180E3F" w:rsidRPr="00705F10" w:rsidRDefault="00180E3F" w:rsidP="00EF61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 page</w:t>
            </w:r>
          </w:p>
        </w:tc>
        <w:tc>
          <w:tcPr>
            <w:tcW w:w="236" w:type="dxa"/>
            <w:vAlign w:val="center"/>
          </w:tcPr>
          <w:p w:rsidR="00180E3F" w:rsidRPr="00B75A13" w:rsidRDefault="00180E3F" w:rsidP="00EF611B">
            <w:pPr>
              <w:jc w:val="center"/>
              <w:rPr>
                <w:rFonts w:cs="Arial"/>
                <w:sz w:val="20"/>
                <w:szCs w:val="20"/>
              </w:rPr>
            </w:pPr>
            <w:r w:rsidRPr="00B75A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82" w:type="dxa"/>
            <w:vAlign w:val="center"/>
          </w:tcPr>
          <w:p w:rsidR="00180E3F" w:rsidRPr="00D26D8D" w:rsidRDefault="00180E3F" w:rsidP="00EF611B">
            <w:pPr>
              <w:rPr>
                <w:sz w:val="20"/>
                <w:szCs w:val="20"/>
              </w:rPr>
            </w:pPr>
            <w:r w:rsidRPr="00D26D8D">
              <w:rPr>
                <w:sz w:val="20"/>
                <w:szCs w:val="20"/>
              </w:rPr>
              <w:t>http://gym-par-kalam.mes.sch.gr</w:t>
            </w:r>
          </w:p>
        </w:tc>
        <w:tc>
          <w:tcPr>
            <w:tcW w:w="1701" w:type="dxa"/>
          </w:tcPr>
          <w:p w:rsidR="00180E3F" w:rsidRPr="00B75A13" w:rsidRDefault="00180E3F" w:rsidP="00EF6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80E3F" w:rsidRPr="009454D3" w:rsidRDefault="00180E3F" w:rsidP="00EF611B">
            <w:pPr>
              <w:rPr>
                <w:sz w:val="20"/>
                <w:szCs w:val="20"/>
              </w:rPr>
            </w:pPr>
          </w:p>
        </w:tc>
      </w:tr>
      <w:tr w:rsidR="00180E3F" w:rsidRPr="00B75A13" w:rsidTr="00EF611B">
        <w:trPr>
          <w:trHeight w:val="275"/>
        </w:trPr>
        <w:tc>
          <w:tcPr>
            <w:tcW w:w="1686" w:type="dxa"/>
            <w:vAlign w:val="center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236" w:type="dxa"/>
            <w:vAlign w:val="center"/>
          </w:tcPr>
          <w:p w:rsidR="00180E3F" w:rsidRPr="00B75A13" w:rsidRDefault="00180E3F" w:rsidP="00EF611B">
            <w:pPr>
              <w:jc w:val="center"/>
              <w:rPr>
                <w:sz w:val="20"/>
                <w:szCs w:val="20"/>
              </w:rPr>
            </w:pPr>
            <w:r w:rsidRPr="00B75A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82" w:type="dxa"/>
            <w:vAlign w:val="center"/>
          </w:tcPr>
          <w:p w:rsidR="00180E3F" w:rsidRPr="00B75A13" w:rsidRDefault="008F477E" w:rsidP="00EF611B">
            <w:pPr>
              <w:rPr>
                <w:sz w:val="20"/>
                <w:szCs w:val="20"/>
              </w:rPr>
            </w:pPr>
            <w:hyperlink r:id="rId8" w:history="1">
              <w:r w:rsidR="00180E3F" w:rsidRPr="00B75A13">
                <w:rPr>
                  <w:rStyle w:val="-"/>
                  <w:sz w:val="20"/>
                  <w:szCs w:val="20"/>
                </w:rPr>
                <w:t>mail@gym-par-kalam.mes.sch.gr</w:t>
              </w:r>
            </w:hyperlink>
          </w:p>
        </w:tc>
        <w:tc>
          <w:tcPr>
            <w:tcW w:w="1701" w:type="dxa"/>
          </w:tcPr>
          <w:p w:rsidR="00180E3F" w:rsidRPr="00B75A13" w:rsidRDefault="00180E3F" w:rsidP="00EF6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</w:p>
        </w:tc>
      </w:tr>
      <w:tr w:rsidR="00180E3F" w:rsidRPr="00B75A13" w:rsidTr="00EF611B">
        <w:trPr>
          <w:trHeight w:val="275"/>
        </w:trPr>
        <w:tc>
          <w:tcPr>
            <w:tcW w:w="1686" w:type="dxa"/>
            <w:vAlign w:val="center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</w:t>
            </w:r>
          </w:p>
        </w:tc>
        <w:tc>
          <w:tcPr>
            <w:tcW w:w="236" w:type="dxa"/>
            <w:vAlign w:val="center"/>
          </w:tcPr>
          <w:p w:rsidR="00180E3F" w:rsidRPr="00B75A13" w:rsidRDefault="00180E3F" w:rsidP="00EF611B">
            <w:pPr>
              <w:jc w:val="center"/>
              <w:rPr>
                <w:sz w:val="20"/>
                <w:szCs w:val="20"/>
              </w:rPr>
            </w:pPr>
            <w:r w:rsidRPr="00B75A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82" w:type="dxa"/>
            <w:vAlign w:val="center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 w:rsidRPr="00B75A13">
              <w:rPr>
                <w:sz w:val="20"/>
                <w:szCs w:val="20"/>
              </w:rPr>
              <w:t>2721096174</w:t>
            </w:r>
          </w:p>
        </w:tc>
        <w:tc>
          <w:tcPr>
            <w:tcW w:w="1701" w:type="dxa"/>
          </w:tcPr>
          <w:p w:rsidR="00180E3F" w:rsidRPr="00B75A13" w:rsidRDefault="00180E3F" w:rsidP="00EF6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</w:p>
        </w:tc>
      </w:tr>
      <w:tr w:rsidR="00180E3F" w:rsidRPr="00B75A13" w:rsidTr="00EF611B">
        <w:trPr>
          <w:trHeight w:val="275"/>
        </w:trPr>
        <w:tc>
          <w:tcPr>
            <w:tcW w:w="1686" w:type="dxa"/>
          </w:tcPr>
          <w:p w:rsidR="00180E3F" w:rsidRPr="00705F10" w:rsidRDefault="00180E3F" w:rsidP="00EF611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236" w:type="dxa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 w:rsidRPr="00B75A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82" w:type="dxa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  <w:r w:rsidRPr="00B75A13">
              <w:rPr>
                <w:sz w:val="20"/>
                <w:szCs w:val="20"/>
              </w:rPr>
              <w:t>2721022828</w:t>
            </w:r>
          </w:p>
        </w:tc>
        <w:tc>
          <w:tcPr>
            <w:tcW w:w="1701" w:type="dxa"/>
          </w:tcPr>
          <w:p w:rsidR="00180E3F" w:rsidRPr="00B75A13" w:rsidRDefault="00180E3F" w:rsidP="00EF6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80E3F" w:rsidRPr="00B75A13" w:rsidRDefault="00180E3F" w:rsidP="00EF611B">
            <w:pPr>
              <w:rPr>
                <w:sz w:val="20"/>
                <w:szCs w:val="20"/>
              </w:rPr>
            </w:pPr>
          </w:p>
        </w:tc>
      </w:tr>
    </w:tbl>
    <w:p w:rsidR="00D6433C" w:rsidRDefault="00D6433C" w:rsidP="00634D6F"/>
    <w:p w:rsidR="00D6433C" w:rsidRDefault="00D6433C" w:rsidP="00634D6F"/>
    <w:p w:rsidR="00D6433C" w:rsidRDefault="00D6433C" w:rsidP="00634D6F"/>
    <w:p w:rsidR="00180E3F" w:rsidRDefault="00D6433C" w:rsidP="00180E3F">
      <w:pPr>
        <w:jc w:val="center"/>
        <w:rPr>
          <w:rFonts w:ascii="Arial Black" w:hAnsi="Arial Black" w:cs="Arial"/>
          <w:bCs/>
          <w:i/>
          <w:sz w:val="32"/>
          <w:szCs w:val="32"/>
        </w:rPr>
      </w:pPr>
      <w:r>
        <w:t xml:space="preserve">      </w:t>
      </w:r>
      <w:r w:rsidR="00180E3F">
        <w:rPr>
          <w:rFonts w:ascii="Arial Black" w:hAnsi="Arial Black" w:cs="Arial"/>
          <w:bCs/>
          <w:i/>
          <w:sz w:val="32"/>
          <w:szCs w:val="32"/>
        </w:rPr>
        <w:t>“</w:t>
      </w:r>
      <w:r w:rsidR="00180E3F" w:rsidRPr="006C3F4A">
        <w:rPr>
          <w:rFonts w:ascii="Arial Black" w:hAnsi="Arial Black" w:cs="Arial"/>
          <w:bCs/>
          <w:i/>
          <w:sz w:val="32"/>
          <w:szCs w:val="32"/>
        </w:rPr>
        <w:t>European Heritage builds European Identity”</w:t>
      </w:r>
    </w:p>
    <w:p w:rsidR="00D6433C" w:rsidRDefault="00D6433C" w:rsidP="00634D6F"/>
    <w:p w:rsidR="00D6433C" w:rsidRDefault="00D6433C" w:rsidP="00634D6F"/>
    <w:p w:rsidR="00180E3F" w:rsidRPr="00AA540B" w:rsidRDefault="00180E3F" w:rsidP="00180E3F">
      <w:pPr>
        <w:jc w:val="center"/>
        <w:rPr>
          <w:rFonts w:ascii="Arial Black" w:hAnsi="Arial Black" w:cs="Arial"/>
          <w:bCs/>
          <w:iCs/>
          <w:sz w:val="28"/>
          <w:szCs w:val="28"/>
        </w:rPr>
      </w:pPr>
      <w:r w:rsidRPr="00AA540B">
        <w:rPr>
          <w:rFonts w:ascii="Arial Black" w:hAnsi="Arial Black" w:cs="Arial"/>
          <w:bCs/>
          <w:iCs/>
          <w:sz w:val="28"/>
          <w:szCs w:val="28"/>
        </w:rPr>
        <w:t xml:space="preserve">Mobility in </w:t>
      </w:r>
      <w:r>
        <w:rPr>
          <w:rFonts w:ascii="Arial Black" w:hAnsi="Arial Black" w:cs="Arial"/>
          <w:bCs/>
          <w:iCs/>
          <w:sz w:val="28"/>
          <w:szCs w:val="28"/>
        </w:rPr>
        <w:t>Greece</w:t>
      </w:r>
      <w:r w:rsidRPr="00AA540B">
        <w:rPr>
          <w:rFonts w:ascii="Arial Black" w:hAnsi="Arial Black" w:cs="Arial"/>
          <w:bCs/>
          <w:iCs/>
          <w:sz w:val="28"/>
          <w:szCs w:val="28"/>
        </w:rPr>
        <w:t xml:space="preserve">: </w:t>
      </w:r>
    </w:p>
    <w:p w:rsidR="00180E3F" w:rsidRPr="00AA540B" w:rsidRDefault="00180E3F" w:rsidP="00180E3F">
      <w:pPr>
        <w:jc w:val="center"/>
        <w:rPr>
          <w:rFonts w:ascii="Arial Black" w:hAnsi="Arial Black" w:cs="Arial"/>
          <w:bCs/>
          <w:i/>
          <w:sz w:val="28"/>
          <w:szCs w:val="28"/>
        </w:rPr>
      </w:pPr>
      <w:r>
        <w:rPr>
          <w:rFonts w:ascii="Arial Black" w:hAnsi="Arial Black" w:cs="Arial"/>
          <w:bCs/>
          <w:i/>
          <w:sz w:val="28"/>
          <w:szCs w:val="28"/>
        </w:rPr>
        <w:t>An ancient city echoes in the silence</w:t>
      </w:r>
      <w:r w:rsidRPr="00AA540B">
        <w:rPr>
          <w:rFonts w:ascii="Arial Black" w:hAnsi="Arial Black" w:cs="Arial"/>
          <w:bCs/>
          <w:i/>
          <w:sz w:val="28"/>
          <w:szCs w:val="28"/>
        </w:rPr>
        <w:t>.</w:t>
      </w:r>
    </w:p>
    <w:p w:rsidR="00180E3F" w:rsidRDefault="00180E3F" w:rsidP="00180E3F">
      <w:pPr>
        <w:jc w:val="center"/>
        <w:rPr>
          <w:rFonts w:ascii="Arial Black" w:hAnsi="Arial Black" w:cs="Arial"/>
          <w:bCs/>
          <w:i/>
          <w:sz w:val="32"/>
          <w:szCs w:val="32"/>
        </w:rPr>
      </w:pPr>
    </w:p>
    <w:p w:rsidR="00180E3F" w:rsidRPr="006C3F4A" w:rsidRDefault="00180E3F" w:rsidP="00180E3F">
      <w:pPr>
        <w:jc w:val="center"/>
        <w:rPr>
          <w:rFonts w:ascii="Arial Black" w:hAnsi="Arial Black" w:cs="Arial"/>
          <w:bCs/>
          <w:i/>
          <w:sz w:val="32"/>
          <w:szCs w:val="32"/>
        </w:rPr>
      </w:pPr>
    </w:p>
    <w:p w:rsidR="00180E3F" w:rsidRPr="00AA540B" w:rsidRDefault="00180E3F" w:rsidP="00180E3F">
      <w:pPr>
        <w:jc w:val="center"/>
        <w:rPr>
          <w:rFonts w:ascii="Palatino Linotype" w:hAnsi="Palatino Linotype" w:cs="Arial"/>
          <w:sz w:val="24"/>
          <w:szCs w:val="24"/>
        </w:rPr>
      </w:pPr>
      <w:r w:rsidRPr="00AA540B">
        <w:rPr>
          <w:rFonts w:ascii="Palatino Linotype" w:hAnsi="Palatino Linotype" w:cs="Arial"/>
          <w:b/>
          <w:sz w:val="24"/>
          <w:szCs w:val="24"/>
        </w:rPr>
        <w:t>Participating countries:</w:t>
      </w:r>
      <w:r w:rsidRPr="00AA540B">
        <w:rPr>
          <w:rFonts w:ascii="Palatino Linotype" w:hAnsi="Palatino Linotype" w:cs="Arial"/>
          <w:sz w:val="24"/>
          <w:szCs w:val="24"/>
        </w:rPr>
        <w:t xml:space="preserve"> </w:t>
      </w:r>
      <w:smartTag w:uri="urn:schemas-microsoft-com:office:smarttags" w:element="country-region">
        <w:r w:rsidRPr="00AA540B">
          <w:rPr>
            <w:rFonts w:ascii="Palatino Linotype" w:hAnsi="Palatino Linotype" w:cs="Arial"/>
            <w:sz w:val="24"/>
            <w:szCs w:val="24"/>
          </w:rPr>
          <w:t>Greece</w:t>
        </w:r>
      </w:smartTag>
      <w:r w:rsidRPr="00AA540B">
        <w:rPr>
          <w:rFonts w:ascii="Palatino Linotype" w:hAnsi="Palatino Linotype" w:cs="Arial"/>
          <w:sz w:val="24"/>
          <w:szCs w:val="24"/>
        </w:rPr>
        <w:t xml:space="preserve">, </w:t>
      </w:r>
      <w:smartTag w:uri="urn:schemas-microsoft-com:office:smarttags" w:element="country-region">
        <w:r w:rsidRPr="00AA540B">
          <w:rPr>
            <w:rFonts w:ascii="Palatino Linotype" w:hAnsi="Palatino Linotype" w:cs="Arial"/>
            <w:sz w:val="24"/>
            <w:szCs w:val="24"/>
          </w:rPr>
          <w:t>Cyprus</w:t>
        </w:r>
      </w:smartTag>
      <w:r w:rsidRPr="00AA540B">
        <w:rPr>
          <w:rFonts w:ascii="Palatino Linotype" w:hAnsi="Palatino Linotype" w:cs="Arial"/>
          <w:sz w:val="24"/>
          <w:szCs w:val="24"/>
        </w:rPr>
        <w:t xml:space="preserve">, </w:t>
      </w:r>
      <w:smartTag w:uri="urn:schemas-microsoft-com:office:smarttags" w:element="country-region">
        <w:r w:rsidRPr="00AA540B">
          <w:rPr>
            <w:rFonts w:ascii="Palatino Linotype" w:hAnsi="Palatino Linotype" w:cs="Arial"/>
            <w:sz w:val="24"/>
            <w:szCs w:val="24"/>
          </w:rPr>
          <w:t>Germany</w:t>
        </w:r>
      </w:smartTag>
      <w:r w:rsidRPr="00AA540B">
        <w:rPr>
          <w:rFonts w:ascii="Palatino Linotype" w:hAnsi="Palatino Linotype" w:cs="Arial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A540B">
            <w:rPr>
              <w:rFonts w:ascii="Palatino Linotype" w:hAnsi="Palatino Linotype" w:cs="Arial"/>
              <w:sz w:val="24"/>
              <w:szCs w:val="24"/>
            </w:rPr>
            <w:t>Italy</w:t>
          </w:r>
        </w:smartTag>
      </w:smartTag>
      <w:r w:rsidRPr="00AA540B">
        <w:rPr>
          <w:rFonts w:ascii="Palatino Linotype" w:hAnsi="Palatino Linotype" w:cs="Arial"/>
          <w:sz w:val="24"/>
          <w:szCs w:val="24"/>
        </w:rPr>
        <w:t xml:space="preserve"> </w:t>
      </w:r>
    </w:p>
    <w:p w:rsidR="00180E3F" w:rsidRPr="00AA540B" w:rsidRDefault="00180E3F" w:rsidP="00180E3F">
      <w:pPr>
        <w:jc w:val="center"/>
        <w:rPr>
          <w:rFonts w:ascii="Palatino Linotype" w:hAnsi="Palatino Linotype" w:cs="Arial"/>
          <w:sz w:val="24"/>
          <w:szCs w:val="24"/>
        </w:rPr>
      </w:pPr>
      <w:r w:rsidRPr="00AA540B">
        <w:rPr>
          <w:rFonts w:ascii="Palatino Linotype" w:hAnsi="Palatino Linotype" w:cs="Arial"/>
          <w:b/>
          <w:sz w:val="24"/>
          <w:szCs w:val="24"/>
        </w:rPr>
        <w:t>Host Institution:</w:t>
      </w:r>
      <w:r w:rsidRPr="00AA54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Paralias High School of Kalamata, Kalamata,</w:t>
      </w:r>
      <w:r w:rsidRPr="00AA54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Greece</w:t>
      </w:r>
    </w:p>
    <w:p w:rsidR="00180E3F" w:rsidRPr="00AA540B" w:rsidRDefault="00180E3F" w:rsidP="00180E3F">
      <w:pPr>
        <w:jc w:val="center"/>
        <w:rPr>
          <w:rFonts w:ascii="Palatino Linotype" w:hAnsi="Palatino Linotype" w:cs="Arial"/>
          <w:sz w:val="24"/>
          <w:szCs w:val="24"/>
        </w:rPr>
      </w:pPr>
      <w:r w:rsidRPr="00AA540B">
        <w:rPr>
          <w:rFonts w:ascii="Palatino Linotype" w:hAnsi="Palatino Linotype" w:cs="Arial"/>
          <w:b/>
          <w:sz w:val="24"/>
          <w:szCs w:val="24"/>
        </w:rPr>
        <w:t>Date of visit:</w:t>
      </w:r>
      <w:r w:rsidRPr="00AA54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08</w:t>
      </w:r>
      <w:r w:rsidRPr="00AA540B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Pr="00AA540B">
        <w:rPr>
          <w:rFonts w:ascii="Palatino Linotype" w:hAnsi="Palatino Linotype" w:cs="Arial"/>
          <w:sz w:val="24"/>
          <w:szCs w:val="24"/>
        </w:rPr>
        <w:t xml:space="preserve"> to </w:t>
      </w:r>
      <w:r>
        <w:rPr>
          <w:rFonts w:ascii="Palatino Linotype" w:hAnsi="Palatino Linotype" w:cs="Arial"/>
          <w:sz w:val="24"/>
          <w:szCs w:val="24"/>
        </w:rPr>
        <w:t>14</w:t>
      </w:r>
      <w:r w:rsidRPr="00AA540B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Pr="00AA540B">
        <w:rPr>
          <w:rFonts w:ascii="Palatino Linotype" w:hAnsi="Palatino Linotype" w:cs="Arial"/>
          <w:sz w:val="24"/>
          <w:szCs w:val="24"/>
        </w:rPr>
        <w:t xml:space="preserve"> of </w:t>
      </w:r>
      <w:r>
        <w:rPr>
          <w:rFonts w:ascii="Palatino Linotype" w:hAnsi="Palatino Linotype" w:cs="Arial"/>
          <w:sz w:val="24"/>
          <w:szCs w:val="24"/>
        </w:rPr>
        <w:t>April</w:t>
      </w:r>
      <w:r w:rsidRPr="00AA540B">
        <w:rPr>
          <w:rFonts w:ascii="Palatino Linotype" w:hAnsi="Palatino Linotype" w:cs="Arial"/>
          <w:sz w:val="24"/>
          <w:szCs w:val="24"/>
        </w:rPr>
        <w:t xml:space="preserve"> 202</w:t>
      </w:r>
      <w:r>
        <w:rPr>
          <w:rFonts w:ascii="Palatino Linotype" w:hAnsi="Palatino Linotype" w:cs="Arial"/>
          <w:sz w:val="24"/>
          <w:szCs w:val="24"/>
        </w:rPr>
        <w:t>2</w:t>
      </w:r>
    </w:p>
    <w:p w:rsidR="00D6433C" w:rsidRDefault="00D6433C" w:rsidP="00634D6F"/>
    <w:p w:rsidR="00D6433C" w:rsidRDefault="008F477E" w:rsidP="00634D6F">
      <w:r w:rsidRPr="008F47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8.5pt;margin-top:1.7pt;width:186.35pt;height:224.95pt;z-index:1;visibility:visible;mso-wrap-style:none;mso-height-percent:200;mso-wrap-distance-top:3.6pt;mso-wrap-distance-bottom:3.6pt;mso-height-percent:200;mso-width-relative:margin;mso-height-relative:margin" stroked="f">
            <v:textbox style="mso-next-textbox:#_x0000_s1038;mso-fit-shape-to-text:t">
              <w:txbxContent>
                <w:p w:rsidR="00D6433C" w:rsidRPr="00D6433C" w:rsidRDefault="008F477E">
                  <w:pPr>
                    <w:rPr>
                      <w:lang w:val="el-GR"/>
                    </w:rPr>
                  </w:pPr>
                  <w:r>
                    <w:pict>
                      <v:shape id="_x0000_i1026" type="#_x0000_t75" style="width:171.95pt;height:218.15pt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6433C" w:rsidRDefault="00D6433C" w:rsidP="00634D6F"/>
    <w:p w:rsidR="006334CA" w:rsidRDefault="006334CA" w:rsidP="00634D6F"/>
    <w:p w:rsidR="00BC5058" w:rsidRPr="00180E3F" w:rsidRDefault="00D6433C" w:rsidP="00180E3F">
      <w:r>
        <w:t xml:space="preserve">      </w:t>
      </w:r>
      <w:r w:rsidR="00634D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D6F">
        <w:rPr>
          <w:rFonts w:ascii="Cambria" w:hAnsi="Cambria" w:cs="Arial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BC5058" w:rsidRDefault="00BC5058" w:rsidP="006C3F4A">
      <w:pPr>
        <w:jc w:val="center"/>
        <w:rPr>
          <w:rFonts w:ascii="Arial Black" w:hAnsi="Arial Black" w:cs="Arial"/>
          <w:bCs/>
          <w:i/>
          <w:sz w:val="32"/>
          <w:szCs w:val="32"/>
        </w:rPr>
      </w:pPr>
    </w:p>
    <w:p w:rsidR="00AA540B" w:rsidRDefault="00AA540B" w:rsidP="006C3F4A">
      <w:pPr>
        <w:jc w:val="center"/>
        <w:rPr>
          <w:rFonts w:ascii="Arial Black" w:hAnsi="Arial Black" w:cs="Arial"/>
          <w:bCs/>
          <w:i/>
          <w:sz w:val="32"/>
          <w:szCs w:val="32"/>
        </w:rPr>
      </w:pPr>
    </w:p>
    <w:p w:rsidR="006334CA" w:rsidRDefault="006334CA" w:rsidP="006C3F4A">
      <w:pPr>
        <w:jc w:val="center"/>
        <w:rPr>
          <w:rFonts w:ascii="Arial Black" w:hAnsi="Arial Black" w:cs="Arial"/>
          <w:bCs/>
          <w:i/>
          <w:sz w:val="32"/>
          <w:szCs w:val="32"/>
        </w:rPr>
      </w:pPr>
    </w:p>
    <w:p w:rsidR="006C3F4A" w:rsidRPr="00F41A97" w:rsidRDefault="006C3F4A" w:rsidP="006C3F4A">
      <w:pPr>
        <w:jc w:val="center"/>
        <w:rPr>
          <w:rFonts w:ascii="Cambria" w:hAnsi="Cambria" w:cs="Arial"/>
          <w:sz w:val="24"/>
          <w:szCs w:val="24"/>
        </w:rPr>
      </w:pPr>
    </w:p>
    <w:p w:rsidR="00D936C0" w:rsidRDefault="00D936C0" w:rsidP="00512DC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936C0" w:rsidRDefault="00D936C0" w:rsidP="00512DC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936C0" w:rsidRDefault="00D936C0" w:rsidP="00512DC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936C0" w:rsidRDefault="00D936C0" w:rsidP="00512DC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AA540B" w:rsidRPr="006B2B07" w:rsidRDefault="00AA540B" w:rsidP="006B2B07">
      <w:pPr>
        <w:jc w:val="center"/>
        <w:rPr>
          <w:rFonts w:ascii="Arial Black" w:hAnsi="Arial Black" w:cs="Arial"/>
          <w:b/>
          <w:bCs/>
          <w:iCs/>
          <w:sz w:val="24"/>
          <w:szCs w:val="24"/>
        </w:rPr>
      </w:pPr>
      <w:r w:rsidRPr="006B2B07">
        <w:rPr>
          <w:rFonts w:ascii="Arial Black" w:hAnsi="Arial Black" w:cs="Arial"/>
          <w:b/>
          <w:bCs/>
          <w:iCs/>
          <w:sz w:val="24"/>
          <w:szCs w:val="24"/>
        </w:rPr>
        <w:t>WEEKLY SCHEDULE:</w:t>
      </w:r>
    </w:p>
    <w:p w:rsidR="006E3548" w:rsidRPr="00177473" w:rsidRDefault="00750E88" w:rsidP="002D79F2">
      <w:pPr>
        <w:rPr>
          <w:rFonts w:ascii="Cambria" w:hAnsi="Cambria" w:cs="Arial"/>
          <w:bCs/>
          <w:color w:val="FF0000"/>
          <w:sz w:val="24"/>
          <w:szCs w:val="24"/>
        </w:rPr>
      </w:pPr>
      <w:r w:rsidRPr="00F41A97">
        <w:rPr>
          <w:rFonts w:ascii="Cambria" w:hAnsi="Cambria" w:cs="Arial"/>
          <w:bCs/>
          <w:color w:val="FF0000"/>
          <w:sz w:val="24"/>
          <w:szCs w:val="24"/>
        </w:rPr>
        <w:tab/>
      </w:r>
      <w:r w:rsidRPr="00F41A97">
        <w:rPr>
          <w:rFonts w:ascii="Cambria" w:hAnsi="Cambria" w:cs="Arial"/>
          <w:bCs/>
          <w:color w:val="FF0000"/>
          <w:sz w:val="24"/>
          <w:szCs w:val="24"/>
        </w:rPr>
        <w:tab/>
      </w:r>
    </w:p>
    <w:p w:rsidR="006B2B07" w:rsidRDefault="001F3495" w:rsidP="006B2B07">
      <w:pPr>
        <w:jc w:val="left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Friday</w:t>
      </w:r>
      <w:r w:rsidR="006B2B07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</w:rPr>
        <w:t>April</w:t>
      </w:r>
      <w:r w:rsidR="006B2B0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bCs/>
          <w:sz w:val="24"/>
          <w:szCs w:val="24"/>
        </w:rPr>
        <w:t>8</w:t>
      </w:r>
      <w:r w:rsidR="00987E40" w:rsidRPr="00987E40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th</w:t>
      </w:r>
      <w:r w:rsidR="00987E40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6B2B0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FD4854" w:rsidRPr="00AA540B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6B2B07" w:rsidRDefault="00987E40" w:rsidP="00E54FCA">
      <w:pPr>
        <w:numPr>
          <w:ilvl w:val="0"/>
          <w:numId w:val="2"/>
        </w:numPr>
        <w:spacing w:before="240"/>
        <w:jc w:val="lef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color w:val="FF0000"/>
          <w:sz w:val="24"/>
          <w:szCs w:val="24"/>
        </w:rPr>
        <w:t>……</w:t>
      </w:r>
      <w:r w:rsidR="006B2B07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B2B07">
        <w:rPr>
          <w:rFonts w:ascii="Palatino Linotype" w:hAnsi="Palatino Linotype" w:cs="Arial"/>
          <w:sz w:val="24"/>
          <w:szCs w:val="24"/>
        </w:rPr>
        <w:t xml:space="preserve">Arrival of </w:t>
      </w:r>
      <w:r>
        <w:rPr>
          <w:rFonts w:ascii="Palatino Linotype" w:hAnsi="Palatino Linotype" w:cs="Arial"/>
          <w:sz w:val="24"/>
          <w:szCs w:val="24"/>
        </w:rPr>
        <w:t>the Cypriot</w:t>
      </w:r>
      <w:r w:rsidR="006B2B07">
        <w:rPr>
          <w:rFonts w:ascii="Palatino Linotype" w:hAnsi="Palatino Linotype" w:cs="Arial"/>
          <w:sz w:val="24"/>
          <w:szCs w:val="24"/>
        </w:rPr>
        <w:t xml:space="preserve"> team </w:t>
      </w:r>
    </w:p>
    <w:p w:rsidR="00987E40" w:rsidRDefault="00987E40" w:rsidP="00E54FCA">
      <w:pPr>
        <w:numPr>
          <w:ilvl w:val="0"/>
          <w:numId w:val="2"/>
        </w:numPr>
        <w:spacing w:before="240"/>
        <w:jc w:val="lef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color w:val="FF0000"/>
          <w:sz w:val="24"/>
          <w:szCs w:val="24"/>
        </w:rPr>
        <w:t>……..</w:t>
      </w:r>
      <w:r>
        <w:rPr>
          <w:rFonts w:ascii="Palatino Linotype" w:hAnsi="Palatino Linotype" w:cs="Arial"/>
          <w:sz w:val="24"/>
          <w:szCs w:val="24"/>
        </w:rPr>
        <w:t>Arrival of the Italian team</w:t>
      </w:r>
    </w:p>
    <w:p w:rsidR="001F3495" w:rsidRPr="006B2B07" w:rsidRDefault="001F3495" w:rsidP="00E54FCA">
      <w:pPr>
        <w:numPr>
          <w:ilvl w:val="0"/>
          <w:numId w:val="2"/>
        </w:numPr>
        <w:spacing w:before="240"/>
        <w:jc w:val="lef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color w:val="FF0000"/>
          <w:sz w:val="24"/>
          <w:szCs w:val="24"/>
        </w:rPr>
        <w:t>…</w:t>
      </w:r>
      <w:r>
        <w:rPr>
          <w:rFonts w:ascii="Palatino Linotype" w:hAnsi="Palatino Linotype" w:cs="Arial"/>
          <w:sz w:val="24"/>
          <w:szCs w:val="24"/>
        </w:rPr>
        <w:t>…</w:t>
      </w:r>
      <w:r w:rsidR="00944F94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Arrival of the German team</w:t>
      </w:r>
    </w:p>
    <w:p w:rsidR="006B2B07" w:rsidRDefault="006B2B07" w:rsidP="006B2B07">
      <w:pPr>
        <w:jc w:val="left"/>
        <w:rPr>
          <w:rFonts w:ascii="Palatino Linotype" w:hAnsi="Palatino Linotype" w:cs="Arial"/>
          <w:b/>
          <w:bCs/>
          <w:sz w:val="24"/>
          <w:szCs w:val="24"/>
        </w:rPr>
      </w:pPr>
    </w:p>
    <w:p w:rsidR="00FD4854" w:rsidRPr="006B2B07" w:rsidRDefault="00FD4854" w:rsidP="00FD4854">
      <w:pPr>
        <w:rPr>
          <w:rFonts w:ascii="Palatino Linotype" w:hAnsi="Palatino Linotype" w:cs="Arial"/>
          <w:bCs/>
          <w:color w:val="FF0000"/>
          <w:sz w:val="24"/>
          <w:szCs w:val="24"/>
        </w:rPr>
      </w:pPr>
      <w:r w:rsidRPr="006B2B07">
        <w:rPr>
          <w:rFonts w:ascii="Palatino Linotype" w:hAnsi="Palatino Linotype" w:cs="Arial"/>
          <w:bCs/>
          <w:color w:val="FF0000"/>
          <w:sz w:val="24"/>
          <w:szCs w:val="24"/>
        </w:rPr>
        <w:t>Welcome dinner (teachers only)</w:t>
      </w:r>
    </w:p>
    <w:p w:rsidR="00FD4854" w:rsidRPr="00AA540B" w:rsidRDefault="00FD4854" w:rsidP="00FD4854">
      <w:pPr>
        <w:rPr>
          <w:rFonts w:ascii="Palatino Linotype" w:hAnsi="Palatino Linotype" w:cs="Arial"/>
          <w:bCs/>
          <w:sz w:val="24"/>
          <w:szCs w:val="24"/>
        </w:rPr>
      </w:pPr>
    </w:p>
    <w:p w:rsidR="00FD4854" w:rsidRPr="00AA540B" w:rsidRDefault="001F3495" w:rsidP="006B2B07">
      <w:pPr>
        <w:spacing w:after="24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Saturday</w:t>
      </w:r>
      <w:r w:rsidR="006B2B07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</w:rPr>
        <w:t>April 9</w:t>
      </w:r>
      <w:r w:rsidR="00987E40" w:rsidRPr="00987E40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st</w:t>
      </w:r>
      <w:r w:rsidR="00987E40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6B2B0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C61D81" w:rsidRPr="00AA540B" w:rsidRDefault="007060BF" w:rsidP="00C61D81">
      <w:pPr>
        <w:rPr>
          <w:rFonts w:ascii="Palatino Linotype" w:hAnsi="Palatino Linotype" w:cs="Arial"/>
          <w:bCs/>
          <w:sz w:val="24"/>
          <w:szCs w:val="24"/>
          <w:lang w:val="en-GB"/>
        </w:rPr>
      </w:pPr>
      <w:bookmarkStart w:id="0" w:name="_Hlk30368839"/>
      <w:r>
        <w:rPr>
          <w:rFonts w:ascii="Palatino Linotype" w:hAnsi="Palatino Linotype" w:cs="Arial"/>
          <w:bCs/>
          <w:sz w:val="24"/>
          <w:szCs w:val="24"/>
        </w:rPr>
        <w:t>9:00</w:t>
      </w:r>
      <w:r w:rsidR="00987E40">
        <w:rPr>
          <w:rFonts w:ascii="Palatino Linotype" w:hAnsi="Palatino Linotype" w:cs="Arial"/>
          <w:bCs/>
          <w:sz w:val="24"/>
          <w:szCs w:val="24"/>
        </w:rPr>
        <w:tab/>
      </w:r>
      <w:r w:rsidR="00987E40">
        <w:rPr>
          <w:rFonts w:ascii="Palatino Linotype" w:hAnsi="Palatino Linotype" w:cs="Arial"/>
          <w:bCs/>
          <w:sz w:val="24"/>
          <w:szCs w:val="24"/>
        </w:rPr>
        <w:tab/>
      </w:r>
      <w:r w:rsidR="003417B5">
        <w:rPr>
          <w:rFonts w:ascii="Palatino Linotype" w:hAnsi="Palatino Linotype" w:cs="Arial"/>
          <w:bCs/>
          <w:sz w:val="24"/>
          <w:szCs w:val="24"/>
          <w:lang w:val="en-GB"/>
        </w:rPr>
        <w:t xml:space="preserve">   </w:t>
      </w:r>
      <w:r w:rsidR="0050554B">
        <w:rPr>
          <w:rFonts w:ascii="Palatino Linotype" w:hAnsi="Palatino Linotype" w:cs="Arial"/>
          <w:bCs/>
          <w:sz w:val="24"/>
          <w:szCs w:val="24"/>
          <w:lang w:val="en-GB"/>
        </w:rPr>
        <w:t>Teachers and s</w:t>
      </w:r>
      <w:r w:rsidR="003D2518" w:rsidRPr="00AA540B">
        <w:rPr>
          <w:rFonts w:ascii="Palatino Linotype" w:hAnsi="Palatino Linotype" w:cs="Arial"/>
          <w:bCs/>
          <w:sz w:val="24"/>
          <w:szCs w:val="24"/>
          <w:lang w:val="en-GB"/>
        </w:rPr>
        <w:t>tudents</w:t>
      </w:r>
      <w:r w:rsidR="00987E40">
        <w:rPr>
          <w:rFonts w:ascii="Palatino Linotype" w:hAnsi="Palatino Linotype" w:cs="Arial"/>
          <w:bCs/>
          <w:sz w:val="24"/>
          <w:szCs w:val="24"/>
          <w:lang w:val="en-GB"/>
        </w:rPr>
        <w:t xml:space="preserve"> arrive at school.</w:t>
      </w:r>
    </w:p>
    <w:p w:rsidR="00422572" w:rsidRPr="00581930" w:rsidRDefault="007060BF" w:rsidP="006E3548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9</w:t>
      </w:r>
      <w:r w:rsidR="003417B5">
        <w:rPr>
          <w:rFonts w:ascii="Palatino Linotype" w:hAnsi="Palatino Linotype" w:cs="Arial"/>
          <w:bCs/>
          <w:sz w:val="24"/>
          <w:szCs w:val="24"/>
        </w:rPr>
        <w:t>:</w:t>
      </w:r>
      <w:r>
        <w:rPr>
          <w:rFonts w:ascii="Palatino Linotype" w:hAnsi="Palatino Linotype" w:cs="Arial"/>
          <w:bCs/>
          <w:sz w:val="24"/>
          <w:szCs w:val="24"/>
        </w:rPr>
        <w:t>15</w:t>
      </w:r>
      <w:r>
        <w:rPr>
          <w:rFonts w:ascii="Palatino Linotype" w:hAnsi="Palatino Linotype" w:cs="Arial"/>
          <w:bCs/>
          <w:sz w:val="24"/>
          <w:szCs w:val="24"/>
        </w:rPr>
        <w:tab/>
      </w:r>
      <w:r>
        <w:rPr>
          <w:rFonts w:ascii="Palatino Linotype" w:hAnsi="Palatino Linotype" w:cs="Arial"/>
          <w:bCs/>
          <w:sz w:val="24"/>
          <w:szCs w:val="24"/>
        </w:rPr>
        <w:tab/>
        <w:t xml:space="preserve">   </w:t>
      </w:r>
      <w:r w:rsidR="0050554B">
        <w:rPr>
          <w:rFonts w:ascii="Palatino Linotype" w:hAnsi="Palatino Linotype" w:cs="Arial"/>
          <w:bCs/>
          <w:sz w:val="24"/>
          <w:szCs w:val="24"/>
        </w:rPr>
        <w:t>Welcome by the Headmaster and tour around the school</w:t>
      </w:r>
    </w:p>
    <w:p w:rsidR="003417B5" w:rsidRDefault="003417B5" w:rsidP="006E3548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9</w:t>
      </w:r>
      <w:r w:rsidR="0006277E"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7060BF">
        <w:rPr>
          <w:rFonts w:ascii="Palatino Linotype" w:hAnsi="Palatino Linotype" w:cs="Arial"/>
          <w:bCs/>
          <w:sz w:val="24"/>
          <w:szCs w:val="24"/>
        </w:rPr>
        <w:t>3</w:t>
      </w:r>
      <w:r w:rsidR="0050554B">
        <w:rPr>
          <w:rFonts w:ascii="Palatino Linotype" w:hAnsi="Palatino Linotype" w:cs="Arial"/>
          <w:bCs/>
          <w:sz w:val="24"/>
          <w:szCs w:val="24"/>
        </w:rPr>
        <w:t xml:space="preserve">0 – </w:t>
      </w:r>
      <w:r w:rsidR="007060BF">
        <w:rPr>
          <w:rFonts w:ascii="Palatino Linotype" w:hAnsi="Palatino Linotype" w:cs="Arial"/>
          <w:bCs/>
          <w:sz w:val="24"/>
          <w:szCs w:val="24"/>
        </w:rPr>
        <w:t>10</w:t>
      </w:r>
      <w:r w:rsidR="0050554B">
        <w:rPr>
          <w:rFonts w:ascii="Palatino Linotype" w:hAnsi="Palatino Linotype" w:cs="Arial"/>
          <w:bCs/>
          <w:sz w:val="24"/>
          <w:szCs w:val="24"/>
        </w:rPr>
        <w:t>:</w:t>
      </w:r>
      <w:r w:rsidR="00B82469" w:rsidRPr="00B82469">
        <w:rPr>
          <w:rFonts w:ascii="Palatino Linotype" w:hAnsi="Palatino Linotype" w:cs="Arial"/>
          <w:bCs/>
          <w:sz w:val="24"/>
          <w:szCs w:val="24"/>
        </w:rPr>
        <w:t>15</w:t>
      </w:r>
      <w:r w:rsidR="00581930">
        <w:rPr>
          <w:rFonts w:ascii="Palatino Linotype" w:hAnsi="Palatino Linotype" w:cs="Arial"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Cs/>
          <w:sz w:val="24"/>
          <w:szCs w:val="24"/>
        </w:rPr>
        <w:t xml:space="preserve">    </w:t>
      </w:r>
      <w:r w:rsidR="0050554B">
        <w:rPr>
          <w:rFonts w:ascii="Palatino Linotype" w:hAnsi="Palatino Linotype" w:cs="Arial"/>
          <w:bCs/>
          <w:sz w:val="24"/>
          <w:szCs w:val="24"/>
        </w:rPr>
        <w:t>Short presentation of Greece, of Kalamata and our school</w:t>
      </w:r>
    </w:p>
    <w:p w:rsidR="00177473" w:rsidRDefault="0006277E" w:rsidP="006E354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1</w:t>
      </w:r>
      <w:r w:rsidR="003417B5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B82469" w:rsidRPr="00AE45DE">
        <w:rPr>
          <w:rFonts w:ascii="Palatino Linotype" w:hAnsi="Palatino Linotype" w:cs="Arial"/>
          <w:bCs/>
          <w:sz w:val="24"/>
          <w:szCs w:val="24"/>
        </w:rPr>
        <w:t>15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– 1</w:t>
      </w:r>
      <w:r w:rsidR="0050554B">
        <w:rPr>
          <w:rFonts w:ascii="Palatino Linotype" w:hAnsi="Palatino Linotype" w:cs="Arial"/>
          <w:bCs/>
          <w:sz w:val="24"/>
          <w:szCs w:val="24"/>
        </w:rPr>
        <w:t>1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925FF7" w:rsidRPr="00925FF7">
        <w:rPr>
          <w:rFonts w:ascii="Palatino Linotype" w:hAnsi="Palatino Linotype" w:cs="Arial"/>
          <w:bCs/>
          <w:sz w:val="24"/>
          <w:szCs w:val="24"/>
        </w:rPr>
        <w:t>45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3417B5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50554B">
        <w:rPr>
          <w:rFonts w:ascii="Palatino Linotype" w:hAnsi="Palatino Linotype" w:cs="Arial"/>
          <w:bCs/>
          <w:sz w:val="24"/>
          <w:szCs w:val="24"/>
        </w:rPr>
        <w:t>Ice breaki</w:t>
      </w:r>
      <w:r w:rsidR="007E6319">
        <w:rPr>
          <w:rFonts w:ascii="Palatino Linotype" w:hAnsi="Palatino Linotype" w:cs="Arial"/>
          <w:bCs/>
          <w:sz w:val="24"/>
          <w:szCs w:val="24"/>
        </w:rPr>
        <w:t>ng games</w:t>
      </w:r>
      <w:r w:rsidR="00177473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06277E" w:rsidRPr="00AA540B" w:rsidRDefault="00177473" w:rsidP="006E3548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1</w:t>
      </w:r>
      <w:r w:rsidR="007060BF">
        <w:rPr>
          <w:rFonts w:ascii="Palatino Linotype" w:hAnsi="Palatino Linotype" w:cs="Arial"/>
          <w:bCs/>
          <w:sz w:val="24"/>
          <w:szCs w:val="24"/>
        </w:rPr>
        <w:t>1</w:t>
      </w:r>
      <w:r>
        <w:rPr>
          <w:rFonts w:ascii="Palatino Linotype" w:hAnsi="Palatino Linotype" w:cs="Arial"/>
          <w:bCs/>
          <w:sz w:val="24"/>
          <w:szCs w:val="24"/>
        </w:rPr>
        <w:t>:</w:t>
      </w:r>
      <w:r w:rsidR="00925FF7" w:rsidRPr="00925FF7">
        <w:rPr>
          <w:rFonts w:ascii="Palatino Linotype" w:hAnsi="Palatino Linotype" w:cs="Arial"/>
          <w:bCs/>
          <w:sz w:val="24"/>
          <w:szCs w:val="24"/>
        </w:rPr>
        <w:t>45</w:t>
      </w:r>
      <w:r>
        <w:rPr>
          <w:rFonts w:ascii="Palatino Linotype" w:hAnsi="Palatino Linotype" w:cs="Arial"/>
          <w:bCs/>
          <w:sz w:val="24"/>
          <w:szCs w:val="24"/>
        </w:rPr>
        <w:t xml:space="preserve"> – 1</w:t>
      </w:r>
      <w:r w:rsidR="00925FF7" w:rsidRPr="00925FF7">
        <w:rPr>
          <w:rFonts w:ascii="Palatino Linotype" w:hAnsi="Palatino Linotype" w:cs="Arial"/>
          <w:bCs/>
          <w:sz w:val="24"/>
          <w:szCs w:val="24"/>
        </w:rPr>
        <w:t>2</w:t>
      </w:r>
      <w:r>
        <w:rPr>
          <w:rFonts w:ascii="Palatino Linotype" w:hAnsi="Palatino Linotype" w:cs="Arial"/>
          <w:bCs/>
          <w:sz w:val="24"/>
          <w:szCs w:val="24"/>
        </w:rPr>
        <w:t>:</w:t>
      </w:r>
      <w:r w:rsidR="00925FF7" w:rsidRPr="00925FF7">
        <w:rPr>
          <w:rFonts w:ascii="Palatino Linotype" w:hAnsi="Palatino Linotype" w:cs="Arial"/>
          <w:bCs/>
          <w:sz w:val="24"/>
          <w:szCs w:val="24"/>
        </w:rPr>
        <w:t>15</w:t>
      </w:r>
      <w:r>
        <w:rPr>
          <w:rFonts w:ascii="Palatino Linotype" w:hAnsi="Palatino Linotype" w:cs="Arial"/>
          <w:bCs/>
          <w:sz w:val="24"/>
          <w:szCs w:val="24"/>
        </w:rPr>
        <w:t xml:space="preserve">   </w:t>
      </w:r>
      <w:r w:rsidR="007060BF">
        <w:rPr>
          <w:rFonts w:ascii="Palatino Linotype" w:hAnsi="Palatino Linotype" w:cs="Arial"/>
          <w:bCs/>
          <w:sz w:val="24"/>
          <w:szCs w:val="24"/>
        </w:rPr>
        <w:t>Brunch-Welcome party</w:t>
      </w:r>
    </w:p>
    <w:p w:rsidR="009A5F51" w:rsidRPr="00AA540B" w:rsidRDefault="009A5F51" w:rsidP="006E354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1</w:t>
      </w:r>
      <w:r w:rsidR="00925FF7" w:rsidRPr="00BF1F14">
        <w:rPr>
          <w:rFonts w:ascii="Palatino Linotype" w:hAnsi="Palatino Linotype" w:cs="Arial"/>
          <w:bCs/>
          <w:sz w:val="24"/>
          <w:szCs w:val="24"/>
        </w:rPr>
        <w:t>2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925FF7" w:rsidRPr="00BF1F14">
        <w:rPr>
          <w:rFonts w:ascii="Palatino Linotype" w:hAnsi="Palatino Linotype" w:cs="Arial"/>
          <w:bCs/>
          <w:sz w:val="24"/>
          <w:szCs w:val="24"/>
        </w:rPr>
        <w:t>15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– 1</w:t>
      </w:r>
      <w:r w:rsidR="00B5241B">
        <w:rPr>
          <w:rFonts w:ascii="Palatino Linotype" w:hAnsi="Palatino Linotype" w:cs="Arial"/>
          <w:bCs/>
          <w:sz w:val="24"/>
          <w:szCs w:val="24"/>
        </w:rPr>
        <w:t>4:0</w:t>
      </w:r>
      <w:r w:rsidR="007060BF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3417B5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7E6319">
        <w:rPr>
          <w:rFonts w:ascii="Palatino Linotype" w:hAnsi="Palatino Linotype" w:cs="Arial"/>
          <w:bCs/>
          <w:sz w:val="24"/>
          <w:szCs w:val="24"/>
        </w:rPr>
        <w:t>Work in transnational groups</w:t>
      </w:r>
      <w:r w:rsidR="003417B5">
        <w:rPr>
          <w:rFonts w:ascii="Palatino Linotype" w:hAnsi="Palatino Linotype" w:cs="Arial"/>
          <w:bCs/>
          <w:sz w:val="24"/>
          <w:szCs w:val="24"/>
        </w:rPr>
        <w:t xml:space="preserve">  </w:t>
      </w:r>
    </w:p>
    <w:bookmarkEnd w:id="0"/>
    <w:p w:rsidR="00014D5E" w:rsidRPr="00AA540B" w:rsidRDefault="003417B5" w:rsidP="006E3548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             </w:t>
      </w:r>
      <w:r w:rsidR="0010651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FC252F">
        <w:rPr>
          <w:rFonts w:ascii="Palatino Linotype" w:hAnsi="Palatino Linotype" w:cs="Arial"/>
          <w:b/>
          <w:sz w:val="24"/>
          <w:szCs w:val="24"/>
        </w:rPr>
        <w:t>F</w:t>
      </w:r>
      <w:r w:rsidR="00014D5E" w:rsidRPr="00FC252F">
        <w:rPr>
          <w:rFonts w:ascii="Palatino Linotype" w:hAnsi="Palatino Linotype" w:cs="Arial"/>
          <w:b/>
          <w:sz w:val="24"/>
          <w:szCs w:val="24"/>
        </w:rPr>
        <w:t>ree afternoon</w:t>
      </w:r>
    </w:p>
    <w:p w:rsidR="00014D5E" w:rsidRPr="00AA540B" w:rsidRDefault="00014D5E" w:rsidP="006E3548">
      <w:pPr>
        <w:rPr>
          <w:rFonts w:ascii="Palatino Linotype" w:hAnsi="Palatino Linotype" w:cs="Arial"/>
          <w:bCs/>
          <w:sz w:val="24"/>
          <w:szCs w:val="24"/>
        </w:rPr>
      </w:pPr>
    </w:p>
    <w:p w:rsidR="00014D5E" w:rsidRPr="00AA540B" w:rsidRDefault="00014D5E" w:rsidP="006E3548">
      <w:pPr>
        <w:rPr>
          <w:rFonts w:ascii="Palatino Linotype" w:hAnsi="Palatino Linotype" w:cs="Arial"/>
          <w:b/>
          <w:bCs/>
          <w:sz w:val="24"/>
          <w:szCs w:val="24"/>
        </w:rPr>
      </w:pPr>
    </w:p>
    <w:p w:rsidR="003D2518" w:rsidRPr="00AA540B" w:rsidRDefault="001F3495" w:rsidP="00AD10F7">
      <w:pPr>
        <w:spacing w:after="240"/>
        <w:jc w:val="left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Sunday</w:t>
      </w:r>
      <w:r w:rsidR="0010651B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</w:rPr>
        <w:t>April 10</w:t>
      </w:r>
      <w:r w:rsidR="0010651B" w:rsidRPr="0010651B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th</w:t>
      </w:r>
      <w:r w:rsidR="0010651B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3D2518" w:rsidRPr="00AA540B" w:rsidRDefault="00422572" w:rsidP="003D251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8:</w:t>
      </w:r>
      <w:r w:rsidR="0010651B">
        <w:rPr>
          <w:rFonts w:ascii="Palatino Linotype" w:hAnsi="Palatino Linotype" w:cs="Arial"/>
          <w:bCs/>
          <w:sz w:val="24"/>
          <w:szCs w:val="24"/>
        </w:rPr>
        <w:t>1</w:t>
      </w:r>
      <w:r w:rsidR="00223CA6">
        <w:rPr>
          <w:rFonts w:ascii="Palatino Linotype" w:hAnsi="Palatino Linotype" w:cs="Arial"/>
          <w:bCs/>
          <w:sz w:val="24"/>
          <w:szCs w:val="24"/>
        </w:rPr>
        <w:t>5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10651B">
        <w:rPr>
          <w:rFonts w:ascii="Palatino Linotype" w:hAnsi="Palatino Linotype" w:cs="Arial"/>
          <w:bCs/>
          <w:sz w:val="24"/>
          <w:szCs w:val="24"/>
        </w:rPr>
        <w:t xml:space="preserve">       </w:t>
      </w:r>
      <w:r w:rsidR="00223CA6">
        <w:rPr>
          <w:rFonts w:ascii="Palatino Linotype" w:hAnsi="Palatino Linotype" w:cs="Arial"/>
          <w:bCs/>
          <w:sz w:val="24"/>
          <w:szCs w:val="24"/>
        </w:rPr>
        <w:tab/>
        <w:t xml:space="preserve">    Teachers and s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tudents </w:t>
      </w:r>
      <w:r w:rsidR="00223CA6">
        <w:rPr>
          <w:rFonts w:ascii="Palatino Linotype" w:hAnsi="Palatino Linotype" w:cs="Arial"/>
          <w:bCs/>
          <w:sz w:val="24"/>
          <w:szCs w:val="24"/>
        </w:rPr>
        <w:t xml:space="preserve">arrive at </w:t>
      </w:r>
      <w:r w:rsidRPr="00AA540B">
        <w:rPr>
          <w:rFonts w:ascii="Palatino Linotype" w:hAnsi="Palatino Linotype" w:cs="Arial"/>
          <w:bCs/>
          <w:sz w:val="24"/>
          <w:szCs w:val="24"/>
        </w:rPr>
        <w:t>s</w:t>
      </w:r>
      <w:r w:rsidR="00223CA6">
        <w:rPr>
          <w:rFonts w:ascii="Palatino Linotype" w:hAnsi="Palatino Linotype" w:cs="Arial"/>
          <w:bCs/>
          <w:sz w:val="24"/>
          <w:szCs w:val="24"/>
        </w:rPr>
        <w:t>chool</w:t>
      </w:r>
    </w:p>
    <w:p w:rsidR="003905D7" w:rsidRDefault="00422572" w:rsidP="003D251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8:</w:t>
      </w:r>
      <w:r w:rsidR="00223CA6">
        <w:rPr>
          <w:rFonts w:ascii="Palatino Linotype" w:hAnsi="Palatino Linotype" w:cs="Arial"/>
          <w:bCs/>
          <w:sz w:val="24"/>
          <w:szCs w:val="24"/>
        </w:rPr>
        <w:t>3</w:t>
      </w:r>
      <w:r w:rsidR="00555A6E">
        <w:rPr>
          <w:rFonts w:ascii="Palatino Linotype" w:hAnsi="Palatino Linotype" w:cs="Arial"/>
          <w:bCs/>
          <w:sz w:val="24"/>
          <w:szCs w:val="24"/>
        </w:rPr>
        <w:t>0</w:t>
      </w:r>
      <w:r w:rsidR="0010651B">
        <w:rPr>
          <w:rFonts w:ascii="Palatino Linotype" w:hAnsi="Palatino Linotype" w:cs="Arial"/>
          <w:bCs/>
          <w:sz w:val="24"/>
          <w:szCs w:val="24"/>
        </w:rPr>
        <w:t xml:space="preserve">              </w:t>
      </w:r>
      <w:r w:rsidR="00223CA6">
        <w:rPr>
          <w:rFonts w:ascii="Palatino Linotype" w:hAnsi="Palatino Linotype" w:cs="Arial"/>
          <w:bCs/>
          <w:sz w:val="24"/>
          <w:szCs w:val="24"/>
        </w:rPr>
        <w:tab/>
        <w:t xml:space="preserve">   </w:t>
      </w:r>
      <w:r w:rsidR="0010651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555A6E">
        <w:rPr>
          <w:rFonts w:ascii="Palatino Linotype" w:hAnsi="Palatino Linotype" w:cs="Arial"/>
          <w:bCs/>
          <w:sz w:val="24"/>
          <w:szCs w:val="24"/>
        </w:rPr>
        <w:t xml:space="preserve">Departure </w:t>
      </w:r>
      <w:r w:rsidR="00F01D52">
        <w:rPr>
          <w:rFonts w:ascii="Palatino Linotype" w:hAnsi="Palatino Linotype" w:cs="Arial"/>
          <w:bCs/>
          <w:sz w:val="24"/>
          <w:szCs w:val="24"/>
        </w:rPr>
        <w:t xml:space="preserve">by bus </w:t>
      </w:r>
      <w:r w:rsidR="00555A6E">
        <w:rPr>
          <w:rFonts w:ascii="Palatino Linotype" w:hAnsi="Palatino Linotype" w:cs="Arial"/>
          <w:bCs/>
          <w:sz w:val="24"/>
          <w:szCs w:val="24"/>
        </w:rPr>
        <w:t xml:space="preserve">for </w:t>
      </w:r>
      <w:r w:rsidR="00223CA6">
        <w:rPr>
          <w:rFonts w:ascii="Palatino Linotype" w:hAnsi="Palatino Linotype" w:cs="Arial"/>
          <w:bCs/>
          <w:sz w:val="24"/>
          <w:szCs w:val="24"/>
        </w:rPr>
        <w:t>ancient Messini</w:t>
      </w:r>
      <w:r w:rsidR="003905D7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555A6E" w:rsidRDefault="00555A6E" w:rsidP="003D2518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9</w:t>
      </w:r>
      <w:r w:rsidR="00223CA6">
        <w:rPr>
          <w:rFonts w:ascii="Palatino Linotype" w:hAnsi="Palatino Linotype" w:cs="Arial"/>
          <w:bCs/>
          <w:sz w:val="24"/>
          <w:szCs w:val="24"/>
        </w:rPr>
        <w:t>:15</w:t>
      </w:r>
      <w:r>
        <w:rPr>
          <w:rFonts w:ascii="Palatino Linotype" w:hAnsi="Palatino Linotype" w:cs="Arial"/>
          <w:bCs/>
          <w:sz w:val="24"/>
          <w:szCs w:val="24"/>
        </w:rPr>
        <w:t xml:space="preserve">                   Arriv</w:t>
      </w:r>
      <w:r w:rsidR="00223CA6">
        <w:rPr>
          <w:rFonts w:ascii="Palatino Linotype" w:hAnsi="Palatino Linotype" w:cs="Arial"/>
          <w:bCs/>
          <w:sz w:val="24"/>
          <w:szCs w:val="24"/>
        </w:rPr>
        <w:t>al</w:t>
      </w:r>
      <w:r>
        <w:rPr>
          <w:rFonts w:ascii="Palatino Linotype" w:hAnsi="Palatino Linotype" w:cs="Arial"/>
          <w:bCs/>
          <w:sz w:val="24"/>
          <w:szCs w:val="24"/>
        </w:rPr>
        <w:t xml:space="preserve"> at </w:t>
      </w:r>
      <w:r w:rsidR="00223CA6">
        <w:rPr>
          <w:rFonts w:ascii="Palatino Linotype" w:hAnsi="Palatino Linotype" w:cs="Arial"/>
          <w:bCs/>
          <w:sz w:val="24"/>
          <w:szCs w:val="24"/>
        </w:rPr>
        <w:t>the archeological site of ancient Me</w:t>
      </w:r>
      <w:r w:rsidR="006B50CD">
        <w:rPr>
          <w:rFonts w:ascii="Palatino Linotype" w:hAnsi="Palatino Linotype" w:cs="Arial"/>
          <w:bCs/>
          <w:sz w:val="24"/>
          <w:szCs w:val="24"/>
        </w:rPr>
        <w:t>ssini</w:t>
      </w:r>
    </w:p>
    <w:p w:rsidR="00422572" w:rsidRPr="00AA540B" w:rsidRDefault="00555A6E" w:rsidP="003D2518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9</w:t>
      </w:r>
      <w:r w:rsidR="00422572"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6B50CD">
        <w:rPr>
          <w:rFonts w:ascii="Palatino Linotype" w:hAnsi="Palatino Linotype" w:cs="Arial"/>
          <w:bCs/>
          <w:sz w:val="24"/>
          <w:szCs w:val="24"/>
        </w:rPr>
        <w:t>15</w:t>
      </w:r>
      <w:r w:rsidR="00422572" w:rsidRPr="00AA540B">
        <w:rPr>
          <w:rFonts w:ascii="Palatino Linotype" w:hAnsi="Palatino Linotype" w:cs="Arial"/>
          <w:bCs/>
          <w:sz w:val="24"/>
          <w:szCs w:val="24"/>
        </w:rPr>
        <w:t xml:space="preserve"> – 1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3</w:t>
      </w:r>
      <w:r w:rsidR="00422572"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6B50CD">
        <w:rPr>
          <w:rFonts w:ascii="Palatino Linotype" w:hAnsi="Palatino Linotype" w:cs="Arial"/>
          <w:bCs/>
          <w:sz w:val="24"/>
          <w:szCs w:val="24"/>
        </w:rPr>
        <w:t>3</w:t>
      </w:r>
      <w:r w:rsidR="00422572" w:rsidRPr="00AA540B">
        <w:rPr>
          <w:rFonts w:ascii="Palatino Linotype" w:hAnsi="Palatino Linotype" w:cs="Arial"/>
          <w:bCs/>
          <w:sz w:val="24"/>
          <w:szCs w:val="24"/>
        </w:rPr>
        <w:t xml:space="preserve">0 </w:t>
      </w:r>
      <w:r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177473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495F3D">
        <w:rPr>
          <w:rFonts w:ascii="Palatino Linotype" w:hAnsi="Palatino Linotype" w:cs="Arial"/>
          <w:bCs/>
          <w:sz w:val="24"/>
          <w:szCs w:val="24"/>
        </w:rPr>
        <w:t xml:space="preserve">   </w:t>
      </w:r>
      <w:r w:rsidR="00177473">
        <w:rPr>
          <w:rFonts w:ascii="Palatino Linotype" w:hAnsi="Palatino Linotype" w:cs="Arial"/>
          <w:bCs/>
          <w:sz w:val="24"/>
          <w:szCs w:val="24"/>
        </w:rPr>
        <w:t xml:space="preserve">Tour </w:t>
      </w:r>
      <w:r w:rsidR="006B50CD">
        <w:rPr>
          <w:rFonts w:ascii="Palatino Linotype" w:hAnsi="Palatino Linotype" w:cs="Arial"/>
          <w:bCs/>
          <w:sz w:val="24"/>
          <w:szCs w:val="24"/>
        </w:rPr>
        <w:t>and different activities-students work in transnational groups</w:t>
      </w:r>
      <w:r w:rsidR="00177473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422572" w:rsidRPr="00AA540B" w:rsidRDefault="00422572" w:rsidP="003D251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1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4:00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– 1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5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3</w:t>
      </w:r>
      <w:r w:rsidR="00B5241B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555A6E">
        <w:rPr>
          <w:rFonts w:ascii="Palatino Linotype" w:hAnsi="Palatino Linotype" w:cs="Arial"/>
          <w:bCs/>
          <w:sz w:val="24"/>
          <w:szCs w:val="24"/>
        </w:rPr>
        <w:t xml:space="preserve">   </w:t>
      </w:r>
      <w:r w:rsidR="006B50CD">
        <w:rPr>
          <w:rFonts w:ascii="Palatino Linotype" w:hAnsi="Palatino Linotype" w:cs="Arial"/>
          <w:bCs/>
          <w:sz w:val="24"/>
          <w:szCs w:val="24"/>
        </w:rPr>
        <w:t>Lunch at a local restaurant</w:t>
      </w:r>
    </w:p>
    <w:p w:rsidR="00195A30" w:rsidRDefault="00422572" w:rsidP="003D251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1</w:t>
      </w:r>
      <w:r w:rsidR="006B50CD">
        <w:rPr>
          <w:rFonts w:ascii="Palatino Linotype" w:hAnsi="Palatino Linotype" w:cs="Arial"/>
          <w:bCs/>
          <w:sz w:val="24"/>
          <w:szCs w:val="24"/>
        </w:rPr>
        <w:t>5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:3</w:t>
      </w:r>
      <w:r w:rsidR="00B5241B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– </w:t>
      </w:r>
      <w:r w:rsidR="00195A30" w:rsidRPr="00AA540B">
        <w:rPr>
          <w:rFonts w:ascii="Palatino Linotype" w:hAnsi="Palatino Linotype" w:cs="Arial"/>
          <w:bCs/>
          <w:sz w:val="24"/>
          <w:szCs w:val="24"/>
        </w:rPr>
        <w:t>1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6</w:t>
      </w:r>
      <w:r w:rsidR="003905D7">
        <w:rPr>
          <w:rFonts w:ascii="Palatino Linotype" w:hAnsi="Palatino Linotype" w:cs="Arial"/>
          <w:bCs/>
          <w:sz w:val="24"/>
          <w:szCs w:val="24"/>
        </w:rPr>
        <w:t>: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>15</w:t>
      </w:r>
      <w:r w:rsidR="00195A30"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3905D7">
        <w:rPr>
          <w:rFonts w:ascii="Palatino Linotype" w:hAnsi="Palatino Linotype" w:cs="Arial"/>
          <w:bCs/>
          <w:sz w:val="24"/>
          <w:szCs w:val="24"/>
        </w:rPr>
        <w:t xml:space="preserve">   </w:t>
      </w:r>
      <w:r w:rsidR="006B50CD">
        <w:rPr>
          <w:rFonts w:ascii="Palatino Linotype" w:hAnsi="Palatino Linotype" w:cs="Arial"/>
          <w:bCs/>
          <w:sz w:val="24"/>
          <w:szCs w:val="24"/>
        </w:rPr>
        <w:t>T</w:t>
      </w:r>
      <w:r w:rsidR="003905D7">
        <w:rPr>
          <w:rFonts w:ascii="Palatino Linotype" w:hAnsi="Palatino Linotype" w:cs="Arial"/>
          <w:bCs/>
          <w:sz w:val="24"/>
          <w:szCs w:val="24"/>
        </w:rPr>
        <w:t>eachers</w:t>
      </w:r>
      <w:r w:rsidR="006B50CD">
        <w:rPr>
          <w:rFonts w:ascii="Palatino Linotype" w:hAnsi="Palatino Linotype" w:cs="Arial"/>
          <w:bCs/>
          <w:sz w:val="24"/>
          <w:szCs w:val="24"/>
        </w:rPr>
        <w:t xml:space="preserve"> and students</w:t>
      </w:r>
      <w:r w:rsidR="003905D7">
        <w:rPr>
          <w:rFonts w:ascii="Palatino Linotype" w:hAnsi="Palatino Linotype" w:cs="Arial"/>
          <w:bCs/>
          <w:sz w:val="24"/>
          <w:szCs w:val="24"/>
        </w:rPr>
        <w:t xml:space="preserve"> return to school </w:t>
      </w:r>
    </w:p>
    <w:p w:rsidR="00AD10F7" w:rsidRPr="009E06A2" w:rsidRDefault="00B445A3" w:rsidP="003D2518">
      <w:pPr>
        <w:rPr>
          <w:rFonts w:ascii="Palatino Linotype" w:hAnsi="Palatino Linotype" w:cs="Arial"/>
          <w:bCs/>
          <w:color w:val="4472C4"/>
          <w:sz w:val="24"/>
          <w:szCs w:val="24"/>
        </w:rPr>
      </w:pPr>
      <w:r w:rsidRPr="009E06A2">
        <w:rPr>
          <w:rFonts w:ascii="Palatino Linotype" w:hAnsi="Palatino Linotype" w:cs="Arial"/>
          <w:bCs/>
          <w:color w:val="4472C4"/>
          <w:sz w:val="24"/>
          <w:szCs w:val="24"/>
        </w:rPr>
        <w:t xml:space="preserve">                        </w:t>
      </w:r>
    </w:p>
    <w:p w:rsidR="00195A30" w:rsidRPr="00407E43" w:rsidRDefault="00407E43" w:rsidP="003D2518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             </w:t>
      </w:r>
      <w:r w:rsidRPr="00407E43">
        <w:rPr>
          <w:rFonts w:ascii="Palatino Linotype" w:hAnsi="Palatino Linotype" w:cs="Arial"/>
          <w:b/>
          <w:sz w:val="24"/>
          <w:szCs w:val="24"/>
        </w:rPr>
        <w:t>Free afternoon</w:t>
      </w:r>
    </w:p>
    <w:p w:rsidR="00495F3D" w:rsidRPr="00AA540B" w:rsidRDefault="00495F3D" w:rsidP="003D2518">
      <w:pPr>
        <w:rPr>
          <w:rFonts w:ascii="Palatino Linotype" w:hAnsi="Palatino Linotype" w:cs="Arial"/>
          <w:bCs/>
          <w:sz w:val="24"/>
          <w:szCs w:val="24"/>
        </w:rPr>
      </w:pPr>
    </w:p>
    <w:p w:rsidR="00422572" w:rsidRPr="00AD10F7" w:rsidRDefault="001F3495" w:rsidP="00AD10F7">
      <w:pPr>
        <w:spacing w:after="24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Monday</w:t>
      </w:r>
      <w:r w:rsidR="00AD10F7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</w:rPr>
        <w:t>April</w:t>
      </w:r>
      <w:r w:rsidR="00AD10F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bCs/>
          <w:sz w:val="24"/>
          <w:szCs w:val="24"/>
        </w:rPr>
        <w:t>11</w:t>
      </w:r>
      <w:r w:rsidR="006B50CD" w:rsidRPr="006B50CD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rd</w:t>
      </w:r>
      <w:r w:rsidR="00AD10F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195A30" w:rsidRPr="00AA540B" w:rsidRDefault="00195A30" w:rsidP="00195A30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8:</w:t>
      </w:r>
      <w:r w:rsidR="00AD10F7">
        <w:rPr>
          <w:rFonts w:ascii="Palatino Linotype" w:hAnsi="Palatino Linotype" w:cs="Arial"/>
          <w:bCs/>
          <w:sz w:val="24"/>
          <w:szCs w:val="24"/>
        </w:rPr>
        <w:t>1</w:t>
      </w:r>
      <w:r w:rsidR="006B50CD">
        <w:rPr>
          <w:rFonts w:ascii="Palatino Linotype" w:hAnsi="Palatino Linotype" w:cs="Arial"/>
          <w:bCs/>
          <w:sz w:val="24"/>
          <w:szCs w:val="24"/>
        </w:rPr>
        <w:t>5</w:t>
      </w:r>
      <w:r w:rsidR="006B50CD">
        <w:rPr>
          <w:rFonts w:ascii="Palatino Linotype" w:hAnsi="Palatino Linotype" w:cs="Arial"/>
          <w:bCs/>
          <w:sz w:val="24"/>
          <w:szCs w:val="24"/>
        </w:rPr>
        <w:tab/>
        <w:t xml:space="preserve">      </w:t>
      </w:r>
      <w:r w:rsidR="00AD10F7">
        <w:rPr>
          <w:rFonts w:ascii="Palatino Linotype" w:hAnsi="Palatino Linotype" w:cs="Arial"/>
          <w:bCs/>
          <w:sz w:val="24"/>
          <w:szCs w:val="24"/>
        </w:rPr>
        <w:t xml:space="preserve">     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5C5CA3" w:rsidRPr="00925FF7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AD10F7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6B50CD">
        <w:rPr>
          <w:rFonts w:ascii="Palatino Linotype" w:hAnsi="Palatino Linotype" w:cs="Arial"/>
          <w:bCs/>
          <w:sz w:val="24"/>
          <w:szCs w:val="24"/>
        </w:rPr>
        <w:t xml:space="preserve">Teachers and </w:t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E43E39">
        <w:rPr>
          <w:rFonts w:ascii="Palatino Linotype" w:hAnsi="Palatino Linotype" w:cs="Arial"/>
          <w:bCs/>
          <w:sz w:val="24"/>
          <w:szCs w:val="24"/>
        </w:rPr>
        <w:t>s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tudents </w:t>
      </w:r>
      <w:r w:rsidR="006B50CD">
        <w:rPr>
          <w:rFonts w:ascii="Palatino Linotype" w:hAnsi="Palatino Linotype" w:cs="Arial"/>
          <w:bCs/>
          <w:sz w:val="24"/>
          <w:szCs w:val="24"/>
        </w:rPr>
        <w:t>arrive at school</w:t>
      </w:r>
    </w:p>
    <w:p w:rsidR="00A14CA5" w:rsidRDefault="00195A30" w:rsidP="003D2518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8:</w:t>
      </w:r>
      <w:r w:rsidR="002E53EF">
        <w:rPr>
          <w:rFonts w:ascii="Palatino Linotype" w:hAnsi="Palatino Linotype" w:cs="Arial"/>
          <w:bCs/>
          <w:sz w:val="24"/>
          <w:szCs w:val="24"/>
        </w:rPr>
        <w:t>3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0 – </w:t>
      </w:r>
      <w:r w:rsidR="00AE45DE" w:rsidRPr="00AE45DE">
        <w:rPr>
          <w:rFonts w:ascii="Palatino Linotype" w:hAnsi="Palatino Linotype" w:cs="Arial"/>
          <w:bCs/>
          <w:sz w:val="24"/>
          <w:szCs w:val="24"/>
        </w:rPr>
        <w:t>13</w:t>
      </w:r>
      <w:r w:rsidR="00AD10F7">
        <w:rPr>
          <w:rFonts w:ascii="Palatino Linotype" w:hAnsi="Palatino Linotype" w:cs="Arial"/>
          <w:bCs/>
          <w:sz w:val="24"/>
          <w:szCs w:val="24"/>
        </w:rPr>
        <w:t>:</w:t>
      </w:r>
      <w:r w:rsidR="00AE45DE" w:rsidRPr="00AE45DE">
        <w:rPr>
          <w:rFonts w:ascii="Palatino Linotype" w:hAnsi="Palatino Linotype" w:cs="Arial"/>
          <w:bCs/>
          <w:sz w:val="24"/>
          <w:szCs w:val="24"/>
        </w:rPr>
        <w:t>3</w:t>
      </w:r>
      <w:r w:rsidR="00AD10F7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82469">
        <w:rPr>
          <w:rFonts w:ascii="Palatino Linotype" w:hAnsi="Palatino Linotype" w:cs="Arial"/>
          <w:bCs/>
          <w:sz w:val="24"/>
          <w:szCs w:val="24"/>
        </w:rPr>
        <w:t xml:space="preserve">     </w:t>
      </w:r>
      <w:r w:rsidR="00F01D52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82469">
        <w:rPr>
          <w:rFonts w:ascii="Palatino Linotype" w:hAnsi="Palatino Linotype" w:cs="Arial"/>
          <w:bCs/>
          <w:sz w:val="24"/>
          <w:szCs w:val="24"/>
        </w:rPr>
        <w:t>Walk to the port</w:t>
      </w:r>
      <w:r w:rsidR="00AE45DE" w:rsidRPr="00AE45DE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AE45DE">
        <w:rPr>
          <w:rFonts w:ascii="Palatino Linotype" w:hAnsi="Palatino Linotype" w:cs="Arial"/>
          <w:bCs/>
          <w:sz w:val="24"/>
          <w:szCs w:val="24"/>
        </w:rPr>
        <w:t>and p</w:t>
      </w:r>
      <w:r w:rsidR="00A14CA5">
        <w:rPr>
          <w:rFonts w:ascii="Palatino Linotype" w:hAnsi="Palatino Linotype" w:cs="Arial"/>
          <w:bCs/>
          <w:sz w:val="24"/>
          <w:szCs w:val="24"/>
        </w:rPr>
        <w:t>articipation in the experiential project “Kalamata</w:t>
      </w:r>
      <w:r w:rsidR="00E43E39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A14CA5">
        <w:rPr>
          <w:rFonts w:ascii="Palatino Linotype" w:hAnsi="Palatino Linotype" w:cs="Arial"/>
          <w:bCs/>
          <w:sz w:val="24"/>
          <w:szCs w:val="24"/>
        </w:rPr>
        <w:t>:</w:t>
      </w:r>
      <w:r w:rsidR="003E2917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A14CA5">
        <w:rPr>
          <w:rFonts w:ascii="Palatino Linotype" w:hAnsi="Palatino Linotype" w:cs="Arial"/>
          <w:bCs/>
          <w:sz w:val="24"/>
          <w:szCs w:val="24"/>
        </w:rPr>
        <w:t xml:space="preserve">From the </w:t>
      </w:r>
      <w:r w:rsidR="00B82469">
        <w:rPr>
          <w:rFonts w:ascii="Palatino Linotype" w:hAnsi="Palatino Linotype" w:cs="Arial"/>
          <w:bCs/>
          <w:sz w:val="24"/>
          <w:szCs w:val="24"/>
        </w:rPr>
        <w:t>port</w:t>
      </w:r>
      <w:r w:rsidR="00A14CA5">
        <w:rPr>
          <w:rFonts w:ascii="Palatino Linotype" w:hAnsi="Palatino Linotype" w:cs="Arial"/>
          <w:bCs/>
          <w:sz w:val="24"/>
          <w:szCs w:val="24"/>
        </w:rPr>
        <w:t xml:space="preserve"> to the </w:t>
      </w:r>
      <w:r w:rsidR="00B82469">
        <w:rPr>
          <w:rFonts w:ascii="Palatino Linotype" w:hAnsi="Palatino Linotype" w:cs="Arial"/>
          <w:bCs/>
          <w:sz w:val="24"/>
          <w:szCs w:val="24"/>
        </w:rPr>
        <w:t>csstle</w:t>
      </w:r>
      <w:r w:rsidR="00A14CA5">
        <w:rPr>
          <w:rFonts w:ascii="Palatino Linotype" w:hAnsi="Palatino Linotype" w:cs="Arial"/>
          <w:bCs/>
          <w:sz w:val="24"/>
          <w:szCs w:val="24"/>
        </w:rPr>
        <w:t>t”</w:t>
      </w:r>
      <w:r w:rsidR="00AD10F7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E43E39">
        <w:rPr>
          <w:rFonts w:ascii="Palatino Linotype" w:hAnsi="Palatino Linotype" w:cs="Arial"/>
          <w:bCs/>
          <w:sz w:val="24"/>
          <w:szCs w:val="24"/>
        </w:rPr>
        <w:t>Students participate in transnational groups (break at the city square</w:t>
      </w:r>
      <w:r w:rsidR="00E43E39" w:rsidRPr="00AA540B">
        <w:rPr>
          <w:rFonts w:ascii="Palatino Linotype" w:hAnsi="Palatino Linotype" w:cs="Arial"/>
          <w:bCs/>
          <w:sz w:val="24"/>
          <w:szCs w:val="24"/>
        </w:rPr>
        <w:t>–</w:t>
      </w:r>
      <w:r w:rsidR="00E43E39">
        <w:rPr>
          <w:rFonts w:ascii="Palatino Linotype" w:hAnsi="Palatino Linotype" w:cs="Arial"/>
          <w:bCs/>
          <w:sz w:val="24"/>
          <w:szCs w:val="24"/>
        </w:rPr>
        <w:t xml:space="preserve">coffee break </w:t>
      </w:r>
      <w:r w:rsidR="00BE12EA">
        <w:rPr>
          <w:rFonts w:ascii="Palatino Linotype" w:hAnsi="Palatino Linotype" w:cs="Arial"/>
          <w:bCs/>
          <w:sz w:val="24"/>
          <w:szCs w:val="24"/>
        </w:rPr>
        <w:t xml:space="preserve">and brunch for the teachers and </w:t>
      </w:r>
      <w:r w:rsidR="00E43E39">
        <w:rPr>
          <w:rFonts w:ascii="Palatino Linotype" w:hAnsi="Palatino Linotype" w:cs="Arial"/>
          <w:bCs/>
          <w:sz w:val="24"/>
          <w:szCs w:val="24"/>
        </w:rPr>
        <w:t xml:space="preserve">students) </w:t>
      </w:r>
      <w:r w:rsidR="00B82469">
        <w:rPr>
          <w:rFonts w:ascii="Palatino Linotype" w:hAnsi="Palatino Linotype" w:cs="Arial"/>
          <w:bCs/>
          <w:sz w:val="24"/>
          <w:szCs w:val="24"/>
        </w:rPr>
        <w:t>–Visit to the archaeological Museum if Messinia</w:t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AD10F7">
        <w:rPr>
          <w:rFonts w:ascii="Palatino Linotype" w:hAnsi="Palatino Linotype" w:cs="Arial"/>
          <w:bCs/>
          <w:sz w:val="24"/>
          <w:szCs w:val="24"/>
        </w:rPr>
        <w:t xml:space="preserve"> </w:t>
      </w:r>
      <w:bookmarkStart w:id="1" w:name="_Hlk30367292"/>
    </w:p>
    <w:bookmarkEnd w:id="1"/>
    <w:p w:rsidR="00407E43" w:rsidRDefault="00E11642" w:rsidP="00E43E39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lastRenderedPageBreak/>
        <w:t>1</w:t>
      </w:r>
      <w:r w:rsidR="00B82469">
        <w:rPr>
          <w:rFonts w:ascii="Palatino Linotype" w:hAnsi="Palatino Linotype" w:cs="Arial"/>
          <w:bCs/>
          <w:sz w:val="24"/>
          <w:szCs w:val="24"/>
        </w:rPr>
        <w:t>4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B82469">
        <w:rPr>
          <w:rFonts w:ascii="Palatino Linotype" w:hAnsi="Palatino Linotype" w:cs="Arial"/>
          <w:bCs/>
          <w:sz w:val="24"/>
          <w:szCs w:val="24"/>
        </w:rPr>
        <w:t>0</w:t>
      </w:r>
      <w:r w:rsidR="00E43E39">
        <w:rPr>
          <w:rFonts w:ascii="Palatino Linotype" w:hAnsi="Palatino Linotype" w:cs="Arial"/>
          <w:bCs/>
          <w:sz w:val="24"/>
          <w:szCs w:val="24"/>
        </w:rPr>
        <w:t>0</w:t>
      </w:r>
      <w:r w:rsidR="00E43E39">
        <w:rPr>
          <w:rFonts w:ascii="Palatino Linotype" w:hAnsi="Palatino Linotype" w:cs="Arial"/>
          <w:bCs/>
          <w:sz w:val="24"/>
          <w:szCs w:val="24"/>
        </w:rPr>
        <w:tab/>
      </w:r>
      <w:r w:rsidR="00E43E39">
        <w:rPr>
          <w:rFonts w:ascii="Palatino Linotype" w:hAnsi="Palatino Linotype" w:cs="Arial"/>
          <w:bCs/>
          <w:sz w:val="24"/>
          <w:szCs w:val="24"/>
        </w:rPr>
        <w:tab/>
        <w:t xml:space="preserve">     Return to school</w:t>
      </w:r>
    </w:p>
    <w:p w:rsidR="00487D00" w:rsidRDefault="00407E43" w:rsidP="003D2518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           </w:t>
      </w:r>
      <w:bookmarkStart w:id="2" w:name="_Hlk30368737"/>
      <w:r w:rsidR="00487D00" w:rsidRPr="00407E43">
        <w:rPr>
          <w:rFonts w:ascii="Palatino Linotype" w:hAnsi="Palatino Linotype" w:cs="Arial"/>
          <w:b/>
          <w:sz w:val="24"/>
          <w:szCs w:val="24"/>
        </w:rPr>
        <w:t>Free afternoon</w:t>
      </w:r>
      <w:r w:rsidR="00E11642" w:rsidRPr="00407E43">
        <w:rPr>
          <w:rFonts w:ascii="Palatino Linotype" w:hAnsi="Palatino Linotype" w:cs="Arial"/>
          <w:b/>
          <w:sz w:val="24"/>
          <w:szCs w:val="24"/>
        </w:rPr>
        <w:t xml:space="preserve"> </w:t>
      </w:r>
      <w:bookmarkEnd w:id="2"/>
      <w:r w:rsidR="00E43E39">
        <w:rPr>
          <w:rFonts w:ascii="Palatino Linotype" w:hAnsi="Palatino Linotype" w:cs="Arial"/>
          <w:b/>
          <w:sz w:val="24"/>
          <w:szCs w:val="24"/>
        </w:rPr>
        <w:t>for the students</w:t>
      </w:r>
    </w:p>
    <w:p w:rsidR="003D2518" w:rsidRPr="00AA540B" w:rsidRDefault="003D2518" w:rsidP="00487D00">
      <w:pPr>
        <w:rPr>
          <w:rFonts w:ascii="Palatino Linotype" w:hAnsi="Palatino Linotype" w:cs="Arial"/>
          <w:b/>
          <w:bCs/>
          <w:sz w:val="24"/>
          <w:szCs w:val="24"/>
        </w:rPr>
      </w:pPr>
    </w:p>
    <w:p w:rsidR="003D2518" w:rsidRPr="00AA540B" w:rsidRDefault="003D2518" w:rsidP="00014D5E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014D5E" w:rsidRPr="00407E43" w:rsidRDefault="00487D00" w:rsidP="00E43E39">
      <w:pPr>
        <w:spacing w:after="240"/>
        <w:ind w:left="720"/>
        <w:rPr>
          <w:rFonts w:ascii="Palatino Linotype" w:hAnsi="Palatino Linotype" w:cs="Arial"/>
          <w:b/>
          <w:bCs/>
          <w:sz w:val="24"/>
          <w:szCs w:val="24"/>
        </w:rPr>
      </w:pPr>
      <w:r w:rsidRPr="00AA540B">
        <w:rPr>
          <w:rFonts w:ascii="Palatino Linotype" w:hAnsi="Palatino Linotype" w:cs="Arial"/>
          <w:b/>
          <w:bCs/>
          <w:sz w:val="24"/>
          <w:szCs w:val="24"/>
        </w:rPr>
        <w:t>T</w:t>
      </w:r>
      <w:r w:rsidR="001F3495">
        <w:rPr>
          <w:rFonts w:ascii="Palatino Linotype" w:hAnsi="Palatino Linotype" w:cs="Arial"/>
          <w:b/>
          <w:bCs/>
          <w:sz w:val="24"/>
          <w:szCs w:val="24"/>
        </w:rPr>
        <w:t>uesday</w:t>
      </w:r>
      <w:r w:rsidR="00407E43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 w:rsidR="001F3495">
        <w:rPr>
          <w:rFonts w:ascii="Palatino Linotype" w:hAnsi="Palatino Linotype" w:cs="Arial"/>
          <w:b/>
          <w:bCs/>
          <w:sz w:val="24"/>
          <w:szCs w:val="24"/>
        </w:rPr>
        <w:t>April 12</w:t>
      </w:r>
      <w:r w:rsidR="00407E43" w:rsidRPr="00407E43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th</w:t>
      </w:r>
      <w:r w:rsidR="00407E43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B445A3" w:rsidRDefault="00487D00" w:rsidP="00407E43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0</w:t>
      </w:r>
      <w:r w:rsidR="00E43E39">
        <w:rPr>
          <w:rFonts w:ascii="Palatino Linotype" w:hAnsi="Palatino Linotype" w:cs="Arial"/>
          <w:bCs/>
          <w:sz w:val="24"/>
          <w:szCs w:val="24"/>
        </w:rPr>
        <w:t>8</w:t>
      </w:r>
      <w:r w:rsidR="00E11642"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E43E39">
        <w:rPr>
          <w:rFonts w:ascii="Palatino Linotype" w:hAnsi="Palatino Linotype" w:cs="Arial"/>
          <w:bCs/>
          <w:sz w:val="24"/>
          <w:szCs w:val="24"/>
        </w:rPr>
        <w:t>1</w:t>
      </w:r>
      <w:r w:rsidR="00407E43">
        <w:rPr>
          <w:rFonts w:ascii="Palatino Linotype" w:hAnsi="Palatino Linotype" w:cs="Arial"/>
          <w:bCs/>
          <w:sz w:val="24"/>
          <w:szCs w:val="24"/>
        </w:rPr>
        <w:t>5</w:t>
      </w:r>
      <w:r w:rsidR="00BD69F7" w:rsidRPr="00AA540B">
        <w:rPr>
          <w:rFonts w:ascii="Palatino Linotype" w:hAnsi="Palatino Linotype" w:cs="Arial"/>
          <w:bCs/>
          <w:sz w:val="24"/>
          <w:szCs w:val="24"/>
        </w:rPr>
        <w:tab/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             Teachers </w:t>
      </w:r>
      <w:r w:rsidR="00E43E39">
        <w:rPr>
          <w:rFonts w:ascii="Palatino Linotype" w:hAnsi="Palatino Linotype" w:cs="Arial"/>
          <w:bCs/>
          <w:sz w:val="24"/>
          <w:szCs w:val="24"/>
        </w:rPr>
        <w:t>and students arrive at school</w:t>
      </w:r>
      <w:r w:rsidR="00BF1F14" w:rsidRPr="00BF1F14">
        <w:rPr>
          <w:rFonts w:ascii="Palatino Linotype" w:hAnsi="Palatino Linotype" w:cs="Arial"/>
          <w:bCs/>
          <w:sz w:val="24"/>
          <w:szCs w:val="24"/>
        </w:rPr>
        <w:t xml:space="preserve">- </w:t>
      </w:r>
      <w:r w:rsidR="00BF1F14">
        <w:rPr>
          <w:rFonts w:ascii="Palatino Linotype" w:hAnsi="Palatino Linotype" w:cs="Arial"/>
          <w:bCs/>
          <w:sz w:val="24"/>
          <w:szCs w:val="24"/>
        </w:rPr>
        <w:t>Departure from school</w:t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          </w:t>
      </w:r>
    </w:p>
    <w:p w:rsidR="003053B5" w:rsidRDefault="00551C7B" w:rsidP="00B3108F">
      <w:pPr>
        <w:ind w:left="1440" w:hanging="14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9</w:t>
      </w:r>
      <w:r w:rsidR="007060BF">
        <w:rPr>
          <w:rFonts w:ascii="Palatino Linotype" w:hAnsi="Palatino Linotype" w:cs="Arial"/>
          <w:bCs/>
          <w:sz w:val="24"/>
          <w:szCs w:val="24"/>
        </w:rPr>
        <w:t>:</w:t>
      </w:r>
      <w:r>
        <w:rPr>
          <w:rFonts w:ascii="Palatino Linotype" w:hAnsi="Palatino Linotype" w:cs="Arial"/>
          <w:bCs/>
          <w:sz w:val="24"/>
          <w:szCs w:val="24"/>
        </w:rPr>
        <w:t>00</w:t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– </w:t>
      </w:r>
      <w:r w:rsidR="007060BF">
        <w:rPr>
          <w:rFonts w:ascii="Palatino Linotype" w:hAnsi="Palatino Linotype" w:cs="Arial"/>
          <w:bCs/>
          <w:sz w:val="24"/>
          <w:szCs w:val="24"/>
        </w:rPr>
        <w:t xml:space="preserve">9:45   </w:t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D69F7" w:rsidRPr="00AA540B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407E43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722DD7">
        <w:rPr>
          <w:rFonts w:ascii="Palatino Linotype" w:hAnsi="Palatino Linotype" w:cs="Arial"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Cs/>
          <w:sz w:val="24"/>
          <w:szCs w:val="24"/>
        </w:rPr>
        <w:t>Visit to the University of Kalamata</w:t>
      </w:r>
    </w:p>
    <w:p w:rsidR="00FA6A89" w:rsidRPr="00AA540B" w:rsidRDefault="00722DD7" w:rsidP="00E652D9">
      <w:pPr>
        <w:ind w:left="1440" w:hanging="14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10:00</w:t>
      </w:r>
      <w:r w:rsidR="003053B5">
        <w:rPr>
          <w:rFonts w:ascii="Palatino Linotype" w:hAnsi="Palatino Linotype" w:cs="Arial"/>
          <w:bCs/>
          <w:sz w:val="24"/>
          <w:szCs w:val="24"/>
        </w:rPr>
        <w:t xml:space="preserve"> – 1</w:t>
      </w:r>
      <w:r>
        <w:rPr>
          <w:rFonts w:ascii="Palatino Linotype" w:hAnsi="Palatino Linotype" w:cs="Arial"/>
          <w:bCs/>
          <w:sz w:val="24"/>
          <w:szCs w:val="24"/>
        </w:rPr>
        <w:t>0</w:t>
      </w:r>
      <w:r w:rsidR="003053B5">
        <w:rPr>
          <w:rFonts w:ascii="Palatino Linotype" w:hAnsi="Palatino Linotype" w:cs="Arial"/>
          <w:bCs/>
          <w:sz w:val="24"/>
          <w:szCs w:val="24"/>
        </w:rPr>
        <w:t>:</w:t>
      </w:r>
      <w:r>
        <w:rPr>
          <w:rFonts w:ascii="Palatino Linotype" w:hAnsi="Palatino Linotype" w:cs="Arial"/>
          <w:bCs/>
          <w:sz w:val="24"/>
          <w:szCs w:val="24"/>
        </w:rPr>
        <w:t>45</w:t>
      </w:r>
      <w:r w:rsidR="003053B5">
        <w:rPr>
          <w:rFonts w:ascii="Palatino Linotype" w:hAnsi="Palatino Linotype" w:cs="Arial"/>
          <w:bCs/>
          <w:sz w:val="24"/>
          <w:szCs w:val="24"/>
        </w:rPr>
        <w:t xml:space="preserve">    </w:t>
      </w:r>
      <w:r w:rsidR="00551C7B">
        <w:rPr>
          <w:rFonts w:ascii="Palatino Linotype" w:hAnsi="Palatino Linotype" w:cs="Arial"/>
          <w:bCs/>
          <w:sz w:val="24"/>
          <w:szCs w:val="24"/>
        </w:rPr>
        <w:t>Visit to Mana –Elia, a natural monument of UNESCO-activities</w:t>
      </w:r>
    </w:p>
    <w:p w:rsidR="00487D00" w:rsidRPr="00A33FF0" w:rsidRDefault="00407E43" w:rsidP="00BD69F7">
      <w:pPr>
        <w:rPr>
          <w:rFonts w:ascii="Palatino Linotype" w:hAnsi="Palatino Linotype" w:cs="Arial"/>
          <w:bCs/>
          <w:sz w:val="24"/>
          <w:szCs w:val="24"/>
        </w:rPr>
      </w:pPr>
      <w:r w:rsidRPr="00407E43">
        <w:rPr>
          <w:rFonts w:ascii="Palatino Linotype" w:hAnsi="Palatino Linotype" w:cs="Arial"/>
          <w:bCs/>
          <w:sz w:val="24"/>
          <w:szCs w:val="24"/>
        </w:rPr>
        <w:t>1</w:t>
      </w:r>
      <w:r w:rsidR="00722DD7">
        <w:rPr>
          <w:rFonts w:ascii="Palatino Linotype" w:hAnsi="Palatino Linotype" w:cs="Arial"/>
          <w:bCs/>
          <w:sz w:val="24"/>
          <w:szCs w:val="24"/>
        </w:rPr>
        <w:t>1</w:t>
      </w:r>
      <w:r w:rsidRPr="00407E43">
        <w:rPr>
          <w:rFonts w:ascii="Palatino Linotype" w:hAnsi="Palatino Linotype" w:cs="Arial"/>
          <w:bCs/>
          <w:sz w:val="24"/>
          <w:szCs w:val="24"/>
        </w:rPr>
        <w:t>:</w:t>
      </w:r>
      <w:r w:rsidR="00551C7B">
        <w:rPr>
          <w:rFonts w:ascii="Palatino Linotype" w:hAnsi="Palatino Linotype" w:cs="Arial"/>
          <w:bCs/>
          <w:sz w:val="24"/>
          <w:szCs w:val="24"/>
        </w:rPr>
        <w:t>00</w:t>
      </w:r>
      <w:r>
        <w:rPr>
          <w:rFonts w:ascii="Palatino Linotype" w:hAnsi="Palatino Linotype" w:cs="Arial"/>
          <w:bCs/>
          <w:sz w:val="24"/>
          <w:szCs w:val="24"/>
          <w:lang w:val="en-GB"/>
        </w:rPr>
        <w:t xml:space="preserve"> – 1</w:t>
      </w:r>
      <w:r w:rsidR="00722DD7">
        <w:rPr>
          <w:rFonts w:ascii="Palatino Linotype" w:hAnsi="Palatino Linotype" w:cs="Arial"/>
          <w:bCs/>
          <w:sz w:val="24"/>
          <w:szCs w:val="24"/>
          <w:lang w:val="en-GB"/>
        </w:rPr>
        <w:t>2</w:t>
      </w:r>
      <w:r>
        <w:rPr>
          <w:rFonts w:ascii="Palatino Linotype" w:hAnsi="Palatino Linotype" w:cs="Arial"/>
          <w:bCs/>
          <w:sz w:val="24"/>
          <w:szCs w:val="24"/>
          <w:lang w:val="en-GB"/>
        </w:rPr>
        <w:t>:</w:t>
      </w:r>
      <w:r w:rsidR="00551C7B">
        <w:rPr>
          <w:rFonts w:ascii="Palatino Linotype" w:hAnsi="Palatino Linotype" w:cs="Arial"/>
          <w:bCs/>
          <w:sz w:val="24"/>
          <w:szCs w:val="24"/>
          <w:lang w:val="en-GB"/>
        </w:rPr>
        <w:t>30</w:t>
      </w:r>
      <w:r w:rsidR="00BD69F7" w:rsidRPr="00407E43">
        <w:rPr>
          <w:rFonts w:ascii="Palatino Linotype" w:hAnsi="Palatino Linotype" w:cs="Arial"/>
          <w:bCs/>
          <w:sz w:val="24"/>
          <w:szCs w:val="24"/>
        </w:rPr>
        <w:t xml:space="preserve">   </w:t>
      </w:r>
      <w:r w:rsidR="00A35395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551C7B">
        <w:rPr>
          <w:rFonts w:ascii="Palatino Linotype" w:hAnsi="Palatino Linotype" w:cs="Arial"/>
          <w:bCs/>
          <w:sz w:val="24"/>
          <w:szCs w:val="24"/>
        </w:rPr>
        <w:t xml:space="preserve">Return to school  - </w:t>
      </w:r>
      <w:r w:rsidR="00A33FF0">
        <w:rPr>
          <w:rFonts w:ascii="Palatino Linotype" w:hAnsi="Palatino Linotype" w:cs="Arial"/>
          <w:bCs/>
          <w:sz w:val="24"/>
          <w:szCs w:val="24"/>
        </w:rPr>
        <w:t>work in groups</w:t>
      </w:r>
    </w:p>
    <w:p w:rsidR="00F21A8A" w:rsidRPr="00EB62B6" w:rsidRDefault="00F21A8A" w:rsidP="00BD69F7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1</w:t>
      </w:r>
      <w:r w:rsidR="00551C7B">
        <w:rPr>
          <w:rFonts w:ascii="Palatino Linotype" w:hAnsi="Palatino Linotype" w:cs="Arial"/>
          <w:bCs/>
          <w:sz w:val="24"/>
          <w:szCs w:val="24"/>
        </w:rPr>
        <w:t>2</w:t>
      </w:r>
      <w:r>
        <w:rPr>
          <w:rFonts w:ascii="Palatino Linotype" w:hAnsi="Palatino Linotype" w:cs="Arial"/>
          <w:bCs/>
          <w:sz w:val="24"/>
          <w:szCs w:val="24"/>
        </w:rPr>
        <w:t>:</w:t>
      </w:r>
      <w:r w:rsidR="00551C7B">
        <w:rPr>
          <w:rFonts w:ascii="Palatino Linotype" w:hAnsi="Palatino Linotype" w:cs="Arial"/>
          <w:bCs/>
          <w:sz w:val="24"/>
          <w:szCs w:val="24"/>
        </w:rPr>
        <w:t>30-18:00</w:t>
      </w:r>
      <w:r>
        <w:rPr>
          <w:rFonts w:ascii="Palatino Linotype" w:hAnsi="Palatino Linotype" w:cs="Arial"/>
          <w:bCs/>
          <w:sz w:val="24"/>
          <w:szCs w:val="24"/>
        </w:rPr>
        <w:tab/>
        <w:t xml:space="preserve">   </w:t>
      </w:r>
      <w:r w:rsidR="00551C7B">
        <w:rPr>
          <w:rFonts w:ascii="Palatino Linotype" w:hAnsi="Palatino Linotype" w:cs="Arial"/>
          <w:bCs/>
          <w:sz w:val="24"/>
          <w:szCs w:val="24"/>
        </w:rPr>
        <w:t>Departure for</w:t>
      </w:r>
      <w:r w:rsidR="00EB62B6">
        <w:rPr>
          <w:rFonts w:ascii="Palatino Linotype" w:hAnsi="Palatino Linotype" w:cs="Arial"/>
          <w:bCs/>
          <w:sz w:val="24"/>
          <w:szCs w:val="24"/>
        </w:rPr>
        <w:t xml:space="preserve"> Kardamili, a traditional village in Mani, lunch, return to Kalamata</w:t>
      </w:r>
    </w:p>
    <w:p w:rsidR="000E457A" w:rsidRPr="00AA540B" w:rsidRDefault="005D5431" w:rsidP="00487D00">
      <w:pPr>
        <w:ind w:left="1440" w:hanging="14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           </w:t>
      </w:r>
      <w:r w:rsidRPr="00407E43">
        <w:rPr>
          <w:rFonts w:ascii="Palatino Linotype" w:hAnsi="Palatino Linotype" w:cs="Arial"/>
          <w:b/>
          <w:sz w:val="24"/>
          <w:szCs w:val="24"/>
        </w:rPr>
        <w:t xml:space="preserve">Free </w:t>
      </w:r>
      <w:r>
        <w:rPr>
          <w:rFonts w:ascii="Palatino Linotype" w:hAnsi="Palatino Linotype" w:cs="Arial"/>
          <w:b/>
          <w:sz w:val="24"/>
          <w:szCs w:val="24"/>
        </w:rPr>
        <w:t xml:space="preserve">evening </w:t>
      </w:r>
    </w:p>
    <w:p w:rsidR="00F33933" w:rsidRPr="00AA540B" w:rsidRDefault="00F33933" w:rsidP="00487D00">
      <w:pPr>
        <w:ind w:left="1440" w:hanging="1440"/>
        <w:rPr>
          <w:rFonts w:ascii="Palatino Linotype" w:hAnsi="Palatino Linotype" w:cs="Arial"/>
          <w:bCs/>
          <w:sz w:val="24"/>
          <w:szCs w:val="24"/>
        </w:rPr>
      </w:pPr>
    </w:p>
    <w:p w:rsidR="00F33933" w:rsidRPr="00AA540B" w:rsidRDefault="008D0D92" w:rsidP="00487D00">
      <w:pPr>
        <w:ind w:left="1440" w:hanging="14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E97838" w:rsidRDefault="001F3495" w:rsidP="00747AFF">
      <w:pPr>
        <w:tabs>
          <w:tab w:val="left" w:pos="3672"/>
        </w:tabs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Wednesday</w:t>
      </w:r>
      <w:r w:rsidR="006C69BD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</w:rPr>
        <w:t>April</w:t>
      </w:r>
      <w:r w:rsidR="006C69BD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bCs/>
          <w:sz w:val="24"/>
          <w:szCs w:val="24"/>
        </w:rPr>
        <w:t>13</w:t>
      </w:r>
      <w:r w:rsidR="006C69BD" w:rsidRPr="006C69BD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th</w:t>
      </w:r>
      <w:r w:rsidR="006C69BD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E53DB8" w:rsidRPr="00AA540B" w:rsidRDefault="00E53DB8" w:rsidP="002D79F2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ab/>
      </w:r>
    </w:p>
    <w:p w:rsidR="006C69BD" w:rsidRPr="00AA540B" w:rsidRDefault="00B3108F" w:rsidP="006C69BD">
      <w:pPr>
        <w:rPr>
          <w:rFonts w:ascii="Palatino Linotype" w:hAnsi="Palatino Linotype" w:cs="Arial"/>
          <w:bCs/>
          <w:sz w:val="24"/>
          <w:szCs w:val="24"/>
          <w:lang w:val="en-GB"/>
        </w:rPr>
      </w:pPr>
      <w:r>
        <w:rPr>
          <w:rFonts w:ascii="Palatino Linotype" w:hAnsi="Palatino Linotype" w:cs="Arial"/>
          <w:bCs/>
          <w:sz w:val="24"/>
          <w:szCs w:val="24"/>
          <w:lang w:val="en-GB"/>
        </w:rPr>
        <w:t>8</w:t>
      </w:r>
      <w:r w:rsidR="006C69BD" w:rsidRPr="00AA540B">
        <w:rPr>
          <w:rFonts w:ascii="Palatino Linotype" w:hAnsi="Palatino Linotype" w:cs="Arial"/>
          <w:bCs/>
          <w:sz w:val="24"/>
          <w:szCs w:val="24"/>
          <w:lang w:val="en-GB"/>
        </w:rPr>
        <w:t>:</w:t>
      </w:r>
      <w:r>
        <w:rPr>
          <w:rFonts w:ascii="Palatino Linotype" w:hAnsi="Palatino Linotype" w:cs="Arial"/>
          <w:bCs/>
          <w:sz w:val="24"/>
          <w:szCs w:val="24"/>
          <w:lang w:val="en-GB"/>
        </w:rPr>
        <w:t xml:space="preserve">15 </w:t>
      </w:r>
      <w:r>
        <w:rPr>
          <w:rFonts w:ascii="Palatino Linotype" w:hAnsi="Palatino Linotype" w:cs="Arial"/>
          <w:bCs/>
          <w:sz w:val="24"/>
          <w:szCs w:val="24"/>
          <w:lang w:val="en-GB"/>
        </w:rPr>
        <w:tab/>
      </w:r>
      <w:r>
        <w:rPr>
          <w:rFonts w:ascii="Palatino Linotype" w:hAnsi="Palatino Linotype" w:cs="Arial"/>
          <w:bCs/>
          <w:sz w:val="24"/>
          <w:szCs w:val="24"/>
          <w:lang w:val="en-GB"/>
        </w:rPr>
        <w:tab/>
      </w:r>
      <w:r w:rsidR="006C69BD">
        <w:rPr>
          <w:rFonts w:ascii="Palatino Linotype" w:hAnsi="Palatino Linotype" w:cs="Arial"/>
          <w:bCs/>
          <w:sz w:val="24"/>
          <w:szCs w:val="24"/>
          <w:lang w:val="en-GB"/>
        </w:rPr>
        <w:t xml:space="preserve">   </w:t>
      </w:r>
      <w:r>
        <w:rPr>
          <w:rFonts w:ascii="Palatino Linotype" w:hAnsi="Palatino Linotype" w:cs="Arial"/>
          <w:bCs/>
          <w:sz w:val="24"/>
          <w:szCs w:val="24"/>
          <w:lang w:val="en-GB"/>
        </w:rPr>
        <w:t>Teachers and s</w:t>
      </w:r>
      <w:r w:rsidR="006C69BD" w:rsidRPr="00AA540B">
        <w:rPr>
          <w:rFonts w:ascii="Palatino Linotype" w:hAnsi="Palatino Linotype" w:cs="Arial"/>
          <w:bCs/>
          <w:sz w:val="24"/>
          <w:szCs w:val="24"/>
          <w:lang w:val="en-GB"/>
        </w:rPr>
        <w:t xml:space="preserve">tudents </w:t>
      </w:r>
      <w:r>
        <w:rPr>
          <w:rFonts w:ascii="Palatino Linotype" w:hAnsi="Palatino Linotype" w:cs="Arial"/>
          <w:bCs/>
          <w:sz w:val="24"/>
          <w:szCs w:val="24"/>
          <w:lang w:val="en-GB"/>
        </w:rPr>
        <w:t>arrive at school</w:t>
      </w:r>
    </w:p>
    <w:p w:rsidR="006C69BD" w:rsidRPr="00581930" w:rsidRDefault="006C69BD" w:rsidP="006C69BD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8:</w:t>
      </w:r>
      <w:r w:rsidR="00B3108F">
        <w:rPr>
          <w:rFonts w:ascii="Palatino Linotype" w:hAnsi="Palatino Linotype" w:cs="Arial"/>
          <w:bCs/>
          <w:sz w:val="24"/>
          <w:szCs w:val="24"/>
        </w:rPr>
        <w:t>3</w:t>
      </w:r>
      <w:r>
        <w:rPr>
          <w:rFonts w:ascii="Palatino Linotype" w:hAnsi="Palatino Linotype" w:cs="Arial"/>
          <w:bCs/>
          <w:sz w:val="24"/>
          <w:szCs w:val="24"/>
        </w:rPr>
        <w:t>0 – 9:</w:t>
      </w:r>
      <w:r w:rsidR="00B3108F">
        <w:rPr>
          <w:rFonts w:ascii="Palatino Linotype" w:hAnsi="Palatino Linotype" w:cs="Arial"/>
          <w:bCs/>
          <w:sz w:val="24"/>
          <w:szCs w:val="24"/>
        </w:rPr>
        <w:t>3</w:t>
      </w:r>
      <w:r>
        <w:rPr>
          <w:rFonts w:ascii="Palatino Linotype" w:hAnsi="Palatino Linotype" w:cs="Arial"/>
          <w:bCs/>
          <w:sz w:val="24"/>
          <w:szCs w:val="24"/>
        </w:rPr>
        <w:t xml:space="preserve">0       </w:t>
      </w:r>
      <w:r w:rsidR="00B3108F">
        <w:rPr>
          <w:rFonts w:ascii="Palatino Linotype" w:hAnsi="Palatino Linotype" w:cs="Arial"/>
          <w:bCs/>
          <w:sz w:val="24"/>
          <w:szCs w:val="24"/>
        </w:rPr>
        <w:t>Presentations</w:t>
      </w:r>
    </w:p>
    <w:p w:rsidR="006C69BD" w:rsidRPr="00AA540B" w:rsidRDefault="006C69BD" w:rsidP="006C69BD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9:</w:t>
      </w:r>
      <w:r>
        <w:rPr>
          <w:rFonts w:ascii="Palatino Linotype" w:hAnsi="Palatino Linotype" w:cs="Arial"/>
          <w:bCs/>
          <w:sz w:val="24"/>
          <w:szCs w:val="24"/>
        </w:rPr>
        <w:t>3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0 – </w:t>
      </w:r>
      <w:r w:rsidR="00A51D38">
        <w:rPr>
          <w:rFonts w:ascii="Palatino Linotype" w:hAnsi="Palatino Linotype" w:cs="Arial"/>
          <w:bCs/>
          <w:sz w:val="24"/>
          <w:szCs w:val="24"/>
        </w:rPr>
        <w:t>9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A51D38">
        <w:rPr>
          <w:rFonts w:ascii="Palatino Linotype" w:hAnsi="Palatino Linotype" w:cs="Arial"/>
          <w:bCs/>
          <w:sz w:val="24"/>
          <w:szCs w:val="24"/>
        </w:rPr>
        <w:t>4</w:t>
      </w:r>
      <w:r w:rsidR="00945735">
        <w:rPr>
          <w:rFonts w:ascii="Palatino Linotype" w:hAnsi="Palatino Linotype" w:cs="Arial"/>
          <w:bCs/>
          <w:sz w:val="24"/>
          <w:szCs w:val="24"/>
        </w:rPr>
        <w:t>5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Cs/>
          <w:sz w:val="24"/>
          <w:szCs w:val="24"/>
        </w:rPr>
        <w:t xml:space="preserve">    </w:t>
      </w:r>
      <w:r w:rsidR="00A51D38">
        <w:rPr>
          <w:rFonts w:ascii="Palatino Linotype" w:hAnsi="Palatino Linotype" w:cs="Arial"/>
          <w:bCs/>
          <w:sz w:val="24"/>
          <w:szCs w:val="24"/>
        </w:rPr>
        <w:t xml:space="preserve">  Break</w:t>
      </w:r>
      <w:r>
        <w:rPr>
          <w:rFonts w:ascii="Palatino Linotype" w:hAnsi="Palatino Linotype" w:cs="Arial"/>
          <w:bCs/>
          <w:sz w:val="24"/>
          <w:szCs w:val="24"/>
        </w:rPr>
        <w:t xml:space="preserve">  </w:t>
      </w:r>
    </w:p>
    <w:p w:rsidR="006C69BD" w:rsidRDefault="00A51D38" w:rsidP="006C69BD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9:4</w:t>
      </w:r>
      <w:r w:rsidR="00945735">
        <w:rPr>
          <w:rFonts w:ascii="Palatino Linotype" w:hAnsi="Palatino Linotype" w:cs="Arial"/>
          <w:bCs/>
          <w:sz w:val="24"/>
          <w:szCs w:val="24"/>
        </w:rPr>
        <w:t>5</w:t>
      </w:r>
      <w:r w:rsidR="006C69BD" w:rsidRPr="00AA540B">
        <w:rPr>
          <w:rFonts w:ascii="Palatino Linotype" w:hAnsi="Palatino Linotype" w:cs="Arial"/>
          <w:bCs/>
          <w:sz w:val="24"/>
          <w:szCs w:val="24"/>
        </w:rPr>
        <w:t xml:space="preserve"> – 1</w:t>
      </w:r>
      <w:r w:rsidR="00EE5A30">
        <w:rPr>
          <w:rFonts w:ascii="Palatino Linotype" w:hAnsi="Palatino Linotype" w:cs="Arial"/>
          <w:bCs/>
          <w:sz w:val="24"/>
          <w:szCs w:val="24"/>
        </w:rPr>
        <w:t>0</w:t>
      </w:r>
      <w:r w:rsidR="006C69BD"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EE5A30">
        <w:rPr>
          <w:rFonts w:ascii="Palatino Linotype" w:hAnsi="Palatino Linotype" w:cs="Arial"/>
          <w:bCs/>
          <w:sz w:val="24"/>
          <w:szCs w:val="24"/>
        </w:rPr>
        <w:t>30</w:t>
      </w:r>
      <w:r w:rsidR="006C69BD">
        <w:rPr>
          <w:rFonts w:ascii="Palatino Linotype" w:hAnsi="Palatino Linotype" w:cs="Arial"/>
          <w:bCs/>
          <w:sz w:val="24"/>
          <w:szCs w:val="24"/>
        </w:rPr>
        <w:t xml:space="preserve">   </w:t>
      </w:r>
      <w:r w:rsidR="00EB7993">
        <w:rPr>
          <w:rFonts w:ascii="Palatino Linotype" w:hAnsi="Palatino Linotype" w:cs="Arial"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6C69BD">
        <w:rPr>
          <w:rFonts w:ascii="Palatino Linotype" w:hAnsi="Palatino Linotype" w:cs="Arial"/>
          <w:bCs/>
          <w:sz w:val="24"/>
          <w:szCs w:val="24"/>
        </w:rPr>
        <w:t xml:space="preserve">Evaluation of </w:t>
      </w:r>
      <w:r>
        <w:rPr>
          <w:rFonts w:ascii="Palatino Linotype" w:hAnsi="Palatino Linotype" w:cs="Arial"/>
          <w:bCs/>
          <w:sz w:val="24"/>
          <w:szCs w:val="24"/>
        </w:rPr>
        <w:t>the</w:t>
      </w:r>
      <w:r w:rsidR="006C69BD">
        <w:rPr>
          <w:rFonts w:ascii="Palatino Linotype" w:hAnsi="Palatino Linotype" w:cs="Arial"/>
          <w:bCs/>
          <w:sz w:val="24"/>
          <w:szCs w:val="24"/>
        </w:rPr>
        <w:t xml:space="preserve"> mobility</w:t>
      </w:r>
    </w:p>
    <w:p w:rsidR="006C69BD" w:rsidRPr="00AA540B" w:rsidRDefault="006C69BD" w:rsidP="006C69BD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1</w:t>
      </w:r>
      <w:r w:rsidR="00EE5A30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EE5A30">
        <w:rPr>
          <w:rFonts w:ascii="Palatino Linotype" w:hAnsi="Palatino Linotype" w:cs="Arial"/>
          <w:bCs/>
          <w:sz w:val="24"/>
          <w:szCs w:val="24"/>
        </w:rPr>
        <w:t>3</w:t>
      </w:r>
      <w:r w:rsidRPr="00AA540B">
        <w:rPr>
          <w:rFonts w:ascii="Palatino Linotype" w:hAnsi="Palatino Linotype" w:cs="Arial"/>
          <w:bCs/>
          <w:sz w:val="24"/>
          <w:szCs w:val="24"/>
        </w:rPr>
        <w:t>0 – 1</w:t>
      </w:r>
      <w:r>
        <w:rPr>
          <w:rFonts w:ascii="Palatino Linotype" w:hAnsi="Palatino Linotype" w:cs="Arial"/>
          <w:bCs/>
          <w:sz w:val="24"/>
          <w:szCs w:val="24"/>
        </w:rPr>
        <w:t>1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>
        <w:rPr>
          <w:rFonts w:ascii="Palatino Linotype" w:hAnsi="Palatino Linotype" w:cs="Arial"/>
          <w:bCs/>
          <w:sz w:val="24"/>
          <w:szCs w:val="24"/>
        </w:rPr>
        <w:t>3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0 </w:t>
      </w:r>
      <w:r>
        <w:rPr>
          <w:rFonts w:ascii="Palatino Linotype" w:hAnsi="Palatino Linotype" w:cs="Arial"/>
          <w:bCs/>
          <w:sz w:val="24"/>
          <w:szCs w:val="24"/>
        </w:rPr>
        <w:t xml:space="preserve">  Coffee break 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BC21BF" w:rsidRPr="00AA540B" w:rsidRDefault="006C69BD" w:rsidP="006C69BD">
      <w:pPr>
        <w:rPr>
          <w:rFonts w:ascii="Palatino Linotype" w:hAnsi="Palatino Linotype" w:cs="Arial"/>
          <w:bCs/>
          <w:sz w:val="24"/>
          <w:szCs w:val="24"/>
        </w:rPr>
      </w:pPr>
      <w:r w:rsidRPr="00AA540B">
        <w:rPr>
          <w:rFonts w:ascii="Palatino Linotype" w:hAnsi="Palatino Linotype" w:cs="Arial"/>
          <w:bCs/>
          <w:sz w:val="24"/>
          <w:szCs w:val="24"/>
        </w:rPr>
        <w:t>1</w:t>
      </w:r>
      <w:r>
        <w:rPr>
          <w:rFonts w:ascii="Palatino Linotype" w:hAnsi="Palatino Linotype" w:cs="Arial"/>
          <w:bCs/>
          <w:sz w:val="24"/>
          <w:szCs w:val="24"/>
        </w:rPr>
        <w:t>1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>
        <w:rPr>
          <w:rFonts w:ascii="Palatino Linotype" w:hAnsi="Palatino Linotype" w:cs="Arial"/>
          <w:bCs/>
          <w:sz w:val="24"/>
          <w:szCs w:val="24"/>
        </w:rPr>
        <w:t>3</w:t>
      </w:r>
      <w:r w:rsidRPr="00AA540B">
        <w:rPr>
          <w:rFonts w:ascii="Palatino Linotype" w:hAnsi="Palatino Linotype" w:cs="Arial"/>
          <w:bCs/>
          <w:sz w:val="24"/>
          <w:szCs w:val="24"/>
        </w:rPr>
        <w:t>0 – 1</w:t>
      </w:r>
      <w:r w:rsidR="004A51DC" w:rsidRPr="002E4988">
        <w:rPr>
          <w:rFonts w:ascii="Palatino Linotype" w:hAnsi="Palatino Linotype" w:cs="Arial"/>
          <w:bCs/>
          <w:sz w:val="24"/>
          <w:szCs w:val="24"/>
        </w:rPr>
        <w:t>4</w:t>
      </w:r>
      <w:r w:rsidRPr="00AA540B">
        <w:rPr>
          <w:rFonts w:ascii="Palatino Linotype" w:hAnsi="Palatino Linotype" w:cs="Arial"/>
          <w:bCs/>
          <w:sz w:val="24"/>
          <w:szCs w:val="24"/>
        </w:rPr>
        <w:t>:</w:t>
      </w:r>
      <w:r w:rsidR="004A51DC" w:rsidRPr="002E4988">
        <w:rPr>
          <w:rFonts w:ascii="Palatino Linotype" w:hAnsi="Palatino Linotype" w:cs="Arial"/>
          <w:bCs/>
          <w:sz w:val="24"/>
          <w:szCs w:val="24"/>
        </w:rPr>
        <w:t>0</w:t>
      </w:r>
      <w:r w:rsidRPr="00AA540B">
        <w:rPr>
          <w:rFonts w:ascii="Palatino Linotype" w:hAnsi="Palatino Linotype" w:cs="Arial"/>
          <w:bCs/>
          <w:sz w:val="24"/>
          <w:szCs w:val="24"/>
        </w:rPr>
        <w:t xml:space="preserve">0 </w:t>
      </w:r>
      <w:r>
        <w:rPr>
          <w:rFonts w:ascii="Palatino Linotype" w:hAnsi="Palatino Linotype" w:cs="Arial"/>
          <w:bCs/>
          <w:sz w:val="24"/>
          <w:szCs w:val="24"/>
        </w:rPr>
        <w:t xml:space="preserve">  Students workshops/ activities </w:t>
      </w:r>
    </w:p>
    <w:p w:rsidR="006C69BD" w:rsidRDefault="00BC21BF" w:rsidP="006C69BD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color w:val="4472C4"/>
          <w:sz w:val="24"/>
          <w:szCs w:val="24"/>
        </w:rPr>
        <w:t xml:space="preserve">                 </w:t>
      </w:r>
      <w:r w:rsidR="00FC252F">
        <w:rPr>
          <w:rFonts w:ascii="Palatino Linotype" w:hAnsi="Palatino Linotype" w:cs="Arial"/>
          <w:bCs/>
          <w:color w:val="4472C4"/>
          <w:sz w:val="24"/>
          <w:szCs w:val="24"/>
        </w:rPr>
        <w:t xml:space="preserve">       </w:t>
      </w:r>
      <w:r>
        <w:rPr>
          <w:rFonts w:ascii="Palatino Linotype" w:hAnsi="Palatino Linotype" w:cs="Arial"/>
          <w:bCs/>
          <w:color w:val="4472C4"/>
          <w:sz w:val="24"/>
          <w:szCs w:val="24"/>
        </w:rPr>
        <w:t xml:space="preserve"> </w:t>
      </w:r>
    </w:p>
    <w:p w:rsidR="006C69BD" w:rsidRDefault="006C69BD" w:rsidP="006C69BD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                         </w:t>
      </w:r>
    </w:p>
    <w:p w:rsidR="006C69BD" w:rsidRPr="00AA540B" w:rsidRDefault="00A33FF0" w:rsidP="006C69BD">
      <w:pPr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8</w:t>
      </w:r>
      <w:r w:rsidR="00531A13">
        <w:rPr>
          <w:rFonts w:ascii="Palatino Linotype" w:hAnsi="Palatino Linotype" w:cs="Arial"/>
          <w:bCs/>
          <w:sz w:val="24"/>
          <w:szCs w:val="24"/>
        </w:rPr>
        <w:t>:0</w:t>
      </w:r>
      <w:r w:rsidR="006C69BD">
        <w:rPr>
          <w:rFonts w:ascii="Palatino Linotype" w:hAnsi="Palatino Linotype" w:cs="Arial"/>
          <w:bCs/>
          <w:sz w:val="24"/>
          <w:szCs w:val="24"/>
        </w:rPr>
        <w:t xml:space="preserve">0                  Farewell </w:t>
      </w:r>
      <w:r>
        <w:rPr>
          <w:rFonts w:ascii="Palatino Linotype" w:hAnsi="Palatino Linotype" w:cs="Arial"/>
          <w:bCs/>
          <w:sz w:val="24"/>
          <w:szCs w:val="24"/>
        </w:rPr>
        <w:t>dinner</w:t>
      </w:r>
      <w:r w:rsidR="00BC21BF">
        <w:rPr>
          <w:rFonts w:ascii="Palatino Linotype" w:hAnsi="Palatino Linotype" w:cs="Arial"/>
          <w:bCs/>
          <w:sz w:val="24"/>
          <w:szCs w:val="24"/>
        </w:rPr>
        <w:t xml:space="preserve"> (teachers)</w:t>
      </w:r>
      <w:r w:rsidR="006C69BD">
        <w:rPr>
          <w:rFonts w:ascii="Palatino Linotype" w:hAnsi="Palatino Linotype" w:cs="Arial"/>
          <w:bCs/>
          <w:sz w:val="24"/>
          <w:szCs w:val="24"/>
        </w:rPr>
        <w:t xml:space="preserve"> </w:t>
      </w:r>
    </w:p>
    <w:p w:rsidR="00634777" w:rsidRPr="00AA540B" w:rsidRDefault="00634777" w:rsidP="00634777">
      <w:pPr>
        <w:ind w:left="1440" w:hanging="1440"/>
        <w:rPr>
          <w:rFonts w:ascii="Palatino Linotype" w:hAnsi="Palatino Linotype" w:cs="Arial"/>
          <w:bCs/>
          <w:sz w:val="24"/>
          <w:szCs w:val="24"/>
        </w:rPr>
      </w:pPr>
    </w:p>
    <w:p w:rsidR="00504C36" w:rsidRPr="00AA540B" w:rsidRDefault="00504C36" w:rsidP="00504C36">
      <w:pPr>
        <w:rPr>
          <w:rFonts w:ascii="Palatino Linotype" w:hAnsi="Palatino Linotype" w:cs="Arial"/>
          <w:b/>
          <w:bCs/>
          <w:sz w:val="24"/>
          <w:szCs w:val="24"/>
        </w:rPr>
      </w:pPr>
    </w:p>
    <w:p w:rsidR="008D0D92" w:rsidRDefault="001F3495" w:rsidP="008D0D92">
      <w:pPr>
        <w:spacing w:after="2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Thursday</w:t>
      </w:r>
      <w:r w:rsidR="006C69BD">
        <w:rPr>
          <w:rFonts w:ascii="Palatino Linotype" w:hAnsi="Palatino Linotype" w:cs="Arial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Arial"/>
          <w:b/>
          <w:bCs/>
          <w:sz w:val="24"/>
          <w:szCs w:val="24"/>
        </w:rPr>
        <w:t>April</w:t>
      </w:r>
      <w:r w:rsidR="008D0D92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bCs/>
          <w:sz w:val="24"/>
          <w:szCs w:val="24"/>
        </w:rPr>
        <w:t>14</w:t>
      </w:r>
      <w:r w:rsidR="008D0D92" w:rsidRPr="008D0D92">
        <w:rPr>
          <w:rFonts w:ascii="Palatino Linotype" w:hAnsi="Palatino Linotype" w:cs="Arial"/>
          <w:b/>
          <w:bCs/>
          <w:sz w:val="24"/>
          <w:szCs w:val="24"/>
          <w:vertAlign w:val="superscript"/>
        </w:rPr>
        <w:t>th</w:t>
      </w:r>
      <w:r w:rsidR="008D0D92">
        <w:rPr>
          <w:rFonts w:ascii="Palatino Linotype" w:hAnsi="Palatino Linotype" w:cs="Arial"/>
          <w:b/>
          <w:bCs/>
          <w:sz w:val="24"/>
          <w:szCs w:val="24"/>
        </w:rPr>
        <w:t xml:space="preserve"> - </w:t>
      </w:r>
      <w:r w:rsidR="00F41A97" w:rsidRPr="00AA540B">
        <w:rPr>
          <w:rFonts w:ascii="Palatino Linotype" w:hAnsi="Palatino Linotype" w:cs="Arial"/>
          <w:bCs/>
          <w:sz w:val="24"/>
          <w:szCs w:val="24"/>
        </w:rPr>
        <w:t>Travel day</w:t>
      </w:r>
    </w:p>
    <w:p w:rsidR="00AE5404" w:rsidRPr="00AE5404" w:rsidRDefault="008F477E" w:rsidP="00AE5404">
      <w:pPr>
        <w:numPr>
          <w:ilvl w:val="0"/>
          <w:numId w:val="1"/>
        </w:numPr>
        <w:spacing w:after="240"/>
        <w:rPr>
          <w:rFonts w:ascii="Palatino Linotype" w:hAnsi="Palatino Linotype" w:cs="Arial"/>
          <w:bCs/>
          <w:sz w:val="24"/>
          <w:szCs w:val="24"/>
          <w:lang w:val="en-GB"/>
        </w:rPr>
      </w:pPr>
      <w:r w:rsidRPr="008F477E">
        <w:rPr>
          <w:rFonts w:ascii="Palatino Linotype" w:hAnsi="Palatino Linotype" w:cs="Arial"/>
          <w:b/>
          <w:bCs/>
          <w:noProof/>
          <w:sz w:val="24"/>
          <w:szCs w:val="24"/>
          <w:u w:val="single"/>
          <w:lang w:val="el-GR" w:eastAsia="el-GR"/>
        </w:rPr>
        <w:pict>
          <v:shape id="Πλαίσιο κειμένου 2" o:spid="_x0000_s1042" type="#_x0000_t202" style="position:absolute;left:0;text-align:left;margin-left:314pt;margin-top:-.5pt;width:189.2pt;height:92.4pt;z-index:2;visibility:visible;mso-wrap-distance-top:3.6pt;mso-wrap-distance-bottom:3.6pt;mso-width-relative:margin;mso-height-relative:margin" stroked="f">
            <v:textbox style="mso-next-textbox:#Πλαίσιο κειμένου 2">
              <w:txbxContent>
                <w:p w:rsidR="00B5241B" w:rsidRDefault="00BF1F14" w:rsidP="00B5241B">
                  <w:r>
                    <w:pict>
                      <v:shape id="_x0000_i1027" type="#_x0000_t75" style="width:162.25pt;height:54.8pt">
                        <v:imagedata r:id="rId10" o:title=""/>
                      </v:shape>
                    </w:pict>
                  </w:r>
                </w:p>
                <w:p w:rsidR="00B5241B" w:rsidRPr="006C3F4A" w:rsidRDefault="00B5241B" w:rsidP="00B5241B">
                  <w:pPr>
                    <w:pStyle w:val="a5"/>
                    <w:rPr>
                      <w:i/>
                      <w:iCs/>
                    </w:rPr>
                  </w:pPr>
                  <w:r w:rsidRPr="006C3F4A">
                    <w:rPr>
                      <w:rFonts w:ascii="Cambria" w:hAnsi="Cambria" w:cs="Arial"/>
                      <w:b/>
                      <w:i/>
                      <w:iCs/>
                      <w:sz w:val="16"/>
                      <w:szCs w:val="16"/>
                    </w:rPr>
                    <w:t>This project is funded by the European Union</w:t>
                  </w:r>
                </w:p>
                <w:p w:rsidR="00B5241B" w:rsidRPr="00D6433C" w:rsidRDefault="00B5241B" w:rsidP="00B5241B"/>
              </w:txbxContent>
            </v:textbox>
            <w10:wrap type="square"/>
          </v:shape>
        </w:pict>
      </w:r>
      <w:r w:rsidR="00E97838">
        <w:rPr>
          <w:rFonts w:ascii="Palatino Linotype" w:hAnsi="Palatino Linotype" w:cs="Arial"/>
          <w:bCs/>
          <w:sz w:val="24"/>
          <w:szCs w:val="24"/>
        </w:rPr>
        <w:t>…….</w:t>
      </w:r>
      <w:r w:rsidR="00AE5404">
        <w:rPr>
          <w:rFonts w:ascii="Palatino Linotype" w:hAnsi="Palatino Linotype" w:cs="Arial"/>
          <w:bCs/>
          <w:sz w:val="24"/>
          <w:szCs w:val="24"/>
          <w:lang w:val="en-GB"/>
        </w:rPr>
        <w:t>Departure of Italian team</w:t>
      </w:r>
    </w:p>
    <w:p w:rsidR="008D0D92" w:rsidRDefault="00E97838" w:rsidP="00AE5404">
      <w:pPr>
        <w:numPr>
          <w:ilvl w:val="0"/>
          <w:numId w:val="1"/>
        </w:numPr>
        <w:spacing w:after="2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…….</w:t>
      </w:r>
      <w:r w:rsidR="008D0D92">
        <w:rPr>
          <w:rFonts w:ascii="Palatino Linotype" w:hAnsi="Palatino Linotype" w:cs="Arial"/>
          <w:bCs/>
          <w:sz w:val="24"/>
          <w:szCs w:val="24"/>
        </w:rPr>
        <w:t xml:space="preserve">Departure of </w:t>
      </w:r>
      <w:r>
        <w:rPr>
          <w:rFonts w:ascii="Palatino Linotype" w:hAnsi="Palatino Linotype" w:cs="Arial"/>
          <w:bCs/>
          <w:sz w:val="24"/>
          <w:szCs w:val="24"/>
        </w:rPr>
        <w:t>Cypriot</w:t>
      </w:r>
      <w:r w:rsidR="008D0D92">
        <w:rPr>
          <w:rFonts w:ascii="Palatino Linotype" w:hAnsi="Palatino Linotype" w:cs="Arial"/>
          <w:bCs/>
          <w:sz w:val="24"/>
          <w:szCs w:val="24"/>
        </w:rPr>
        <w:t xml:space="preserve"> team</w:t>
      </w:r>
    </w:p>
    <w:p w:rsidR="008736BC" w:rsidRPr="003C0251" w:rsidRDefault="00E97838" w:rsidP="002D79F2">
      <w:pPr>
        <w:numPr>
          <w:ilvl w:val="0"/>
          <w:numId w:val="1"/>
        </w:numPr>
        <w:spacing w:after="240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……</w:t>
      </w:r>
      <w:r w:rsidR="008D0D92">
        <w:rPr>
          <w:rFonts w:ascii="Palatino Linotype" w:hAnsi="Palatino Linotype" w:cs="Arial"/>
          <w:bCs/>
          <w:sz w:val="24"/>
          <w:szCs w:val="24"/>
        </w:rPr>
        <w:t xml:space="preserve"> Departure of G</w:t>
      </w:r>
      <w:r>
        <w:rPr>
          <w:rFonts w:ascii="Palatino Linotype" w:hAnsi="Palatino Linotype" w:cs="Arial"/>
          <w:bCs/>
          <w:sz w:val="24"/>
          <w:szCs w:val="24"/>
        </w:rPr>
        <w:t>erman</w:t>
      </w:r>
      <w:r w:rsidR="008D0D92">
        <w:rPr>
          <w:rFonts w:ascii="Palatino Linotype" w:hAnsi="Palatino Linotype" w:cs="Arial"/>
          <w:bCs/>
          <w:sz w:val="24"/>
          <w:szCs w:val="24"/>
        </w:rPr>
        <w:t xml:space="preserve"> team</w:t>
      </w:r>
    </w:p>
    <w:p w:rsidR="00EB6C47" w:rsidRDefault="00EB6C47" w:rsidP="002D79F2">
      <w:pPr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sectPr w:rsidR="00EB6C47" w:rsidSect="00180E3F">
      <w:footerReference w:type="default" r:id="rId11"/>
      <w:pgSz w:w="12240" w:h="15840"/>
      <w:pgMar w:top="1135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49" w:rsidRDefault="006A4349" w:rsidP="007F3073">
      <w:r>
        <w:separator/>
      </w:r>
    </w:p>
  </w:endnote>
  <w:endnote w:type="continuationSeparator" w:id="1">
    <w:p w:rsidR="006A4349" w:rsidRDefault="006A4349" w:rsidP="007F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73" w:rsidRDefault="008F477E">
    <w:pPr>
      <w:pStyle w:val="a6"/>
      <w:jc w:val="right"/>
    </w:pPr>
    <w:fldSimple w:instr=" PAGE   \* MERGEFORMAT ">
      <w:r w:rsidR="00A33FF0">
        <w:rPr>
          <w:noProof/>
        </w:rPr>
        <w:t>3</w:t>
      </w:r>
    </w:fldSimple>
  </w:p>
  <w:p w:rsidR="007F3073" w:rsidRDefault="007F3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49" w:rsidRDefault="006A4349" w:rsidP="007F3073">
      <w:r>
        <w:separator/>
      </w:r>
    </w:p>
  </w:footnote>
  <w:footnote w:type="continuationSeparator" w:id="1">
    <w:p w:rsidR="006A4349" w:rsidRDefault="006A4349" w:rsidP="007F3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399"/>
    <w:multiLevelType w:val="hybridMultilevel"/>
    <w:tmpl w:val="BB8A4520"/>
    <w:lvl w:ilvl="0" w:tplc="AB2E839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806"/>
    <w:multiLevelType w:val="hybridMultilevel"/>
    <w:tmpl w:val="73AAD600"/>
    <w:lvl w:ilvl="0" w:tplc="A77CB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6810"/>
    <w:multiLevelType w:val="hybridMultilevel"/>
    <w:tmpl w:val="6A8C1836"/>
    <w:lvl w:ilvl="0" w:tplc="22B00A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20"/>
  <w:doNotHyphenateCaps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E6"/>
    <w:rsid w:val="00007B12"/>
    <w:rsid w:val="00014D5E"/>
    <w:rsid w:val="00054FD0"/>
    <w:rsid w:val="0005651B"/>
    <w:rsid w:val="0006277E"/>
    <w:rsid w:val="00071724"/>
    <w:rsid w:val="0008674F"/>
    <w:rsid w:val="000A09F9"/>
    <w:rsid w:val="000E457A"/>
    <w:rsid w:val="0010651B"/>
    <w:rsid w:val="0011130C"/>
    <w:rsid w:val="00126B48"/>
    <w:rsid w:val="00126D6D"/>
    <w:rsid w:val="00162206"/>
    <w:rsid w:val="00163523"/>
    <w:rsid w:val="00163F63"/>
    <w:rsid w:val="00177473"/>
    <w:rsid w:val="00180E3F"/>
    <w:rsid w:val="00184218"/>
    <w:rsid w:val="001857C9"/>
    <w:rsid w:val="00192D29"/>
    <w:rsid w:val="00195A30"/>
    <w:rsid w:val="001D3550"/>
    <w:rsid w:val="001D471F"/>
    <w:rsid w:val="001F3495"/>
    <w:rsid w:val="002050DB"/>
    <w:rsid w:val="00211173"/>
    <w:rsid w:val="00223CA6"/>
    <w:rsid w:val="00225679"/>
    <w:rsid w:val="00236125"/>
    <w:rsid w:val="00250766"/>
    <w:rsid w:val="00272209"/>
    <w:rsid w:val="0027496E"/>
    <w:rsid w:val="00287C96"/>
    <w:rsid w:val="002A79A8"/>
    <w:rsid w:val="002C4F5F"/>
    <w:rsid w:val="002D79F2"/>
    <w:rsid w:val="002E4988"/>
    <w:rsid w:val="002E53EF"/>
    <w:rsid w:val="003053B5"/>
    <w:rsid w:val="00310EF7"/>
    <w:rsid w:val="00311258"/>
    <w:rsid w:val="003417B5"/>
    <w:rsid w:val="003522B4"/>
    <w:rsid w:val="00355A38"/>
    <w:rsid w:val="003644E4"/>
    <w:rsid w:val="003673AA"/>
    <w:rsid w:val="00370AB8"/>
    <w:rsid w:val="003905D7"/>
    <w:rsid w:val="003C0251"/>
    <w:rsid w:val="003D1A9C"/>
    <w:rsid w:val="003D2518"/>
    <w:rsid w:val="003D5236"/>
    <w:rsid w:val="003E2917"/>
    <w:rsid w:val="003E7004"/>
    <w:rsid w:val="004011A4"/>
    <w:rsid w:val="004035FE"/>
    <w:rsid w:val="00407E43"/>
    <w:rsid w:val="00412F3B"/>
    <w:rsid w:val="00422572"/>
    <w:rsid w:val="00422CFC"/>
    <w:rsid w:val="00424BC0"/>
    <w:rsid w:val="004315F4"/>
    <w:rsid w:val="00444F4A"/>
    <w:rsid w:val="0045562F"/>
    <w:rsid w:val="00462909"/>
    <w:rsid w:val="00480CE6"/>
    <w:rsid w:val="00487D00"/>
    <w:rsid w:val="00492D91"/>
    <w:rsid w:val="00495F3D"/>
    <w:rsid w:val="004A0CA4"/>
    <w:rsid w:val="004A3254"/>
    <w:rsid w:val="004A49B4"/>
    <w:rsid w:val="004A51DC"/>
    <w:rsid w:val="004C39EE"/>
    <w:rsid w:val="004E1281"/>
    <w:rsid w:val="00504C36"/>
    <w:rsid w:val="0050554B"/>
    <w:rsid w:val="00510A74"/>
    <w:rsid w:val="00512DC0"/>
    <w:rsid w:val="00515CA4"/>
    <w:rsid w:val="005262FA"/>
    <w:rsid w:val="00531A13"/>
    <w:rsid w:val="0054267E"/>
    <w:rsid w:val="00551C7B"/>
    <w:rsid w:val="00552AF2"/>
    <w:rsid w:val="00555A6E"/>
    <w:rsid w:val="00564D06"/>
    <w:rsid w:val="00572B2C"/>
    <w:rsid w:val="00576059"/>
    <w:rsid w:val="00581930"/>
    <w:rsid w:val="00584274"/>
    <w:rsid w:val="005A0661"/>
    <w:rsid w:val="005C3991"/>
    <w:rsid w:val="005C5CA3"/>
    <w:rsid w:val="005D5431"/>
    <w:rsid w:val="005E0CF4"/>
    <w:rsid w:val="005E2AB8"/>
    <w:rsid w:val="005E47D8"/>
    <w:rsid w:val="006076D8"/>
    <w:rsid w:val="00607959"/>
    <w:rsid w:val="00631027"/>
    <w:rsid w:val="006334CA"/>
    <w:rsid w:val="00634777"/>
    <w:rsid w:val="00634D6F"/>
    <w:rsid w:val="0063657E"/>
    <w:rsid w:val="006607EE"/>
    <w:rsid w:val="00660CC0"/>
    <w:rsid w:val="006851DD"/>
    <w:rsid w:val="006A4349"/>
    <w:rsid w:val="006B162B"/>
    <w:rsid w:val="006B2B07"/>
    <w:rsid w:val="006B50CD"/>
    <w:rsid w:val="006C3F4A"/>
    <w:rsid w:val="006C69BD"/>
    <w:rsid w:val="006E3548"/>
    <w:rsid w:val="00703B86"/>
    <w:rsid w:val="007060BF"/>
    <w:rsid w:val="00720BD0"/>
    <w:rsid w:val="00722DD7"/>
    <w:rsid w:val="00734272"/>
    <w:rsid w:val="00747AFF"/>
    <w:rsid w:val="00750E88"/>
    <w:rsid w:val="00766C74"/>
    <w:rsid w:val="00785F04"/>
    <w:rsid w:val="007E2654"/>
    <w:rsid w:val="007E6319"/>
    <w:rsid w:val="007E739E"/>
    <w:rsid w:val="007F3073"/>
    <w:rsid w:val="008035A6"/>
    <w:rsid w:val="0082641A"/>
    <w:rsid w:val="00827E90"/>
    <w:rsid w:val="008418E5"/>
    <w:rsid w:val="0084644E"/>
    <w:rsid w:val="0086739D"/>
    <w:rsid w:val="008736BC"/>
    <w:rsid w:val="00874C8F"/>
    <w:rsid w:val="00875FD1"/>
    <w:rsid w:val="00890399"/>
    <w:rsid w:val="008A042F"/>
    <w:rsid w:val="008A6542"/>
    <w:rsid w:val="008B59CB"/>
    <w:rsid w:val="008D0D92"/>
    <w:rsid w:val="008E3FE9"/>
    <w:rsid w:val="008F477E"/>
    <w:rsid w:val="009032AD"/>
    <w:rsid w:val="0091104B"/>
    <w:rsid w:val="00925FF7"/>
    <w:rsid w:val="009307D6"/>
    <w:rsid w:val="00934A62"/>
    <w:rsid w:val="00941C10"/>
    <w:rsid w:val="00944F94"/>
    <w:rsid w:val="00945735"/>
    <w:rsid w:val="009457F1"/>
    <w:rsid w:val="00960312"/>
    <w:rsid w:val="009702A6"/>
    <w:rsid w:val="00971B53"/>
    <w:rsid w:val="009871E9"/>
    <w:rsid w:val="00987E40"/>
    <w:rsid w:val="009A5F51"/>
    <w:rsid w:val="009C7683"/>
    <w:rsid w:val="009D1EB8"/>
    <w:rsid w:val="009E06A2"/>
    <w:rsid w:val="009E0EE7"/>
    <w:rsid w:val="009F52F5"/>
    <w:rsid w:val="00A02AA4"/>
    <w:rsid w:val="00A12479"/>
    <w:rsid w:val="00A14CA5"/>
    <w:rsid w:val="00A16B46"/>
    <w:rsid w:val="00A33FF0"/>
    <w:rsid w:val="00A35395"/>
    <w:rsid w:val="00A42F82"/>
    <w:rsid w:val="00A4542A"/>
    <w:rsid w:val="00A47D8A"/>
    <w:rsid w:val="00A51D38"/>
    <w:rsid w:val="00A54CF8"/>
    <w:rsid w:val="00A65854"/>
    <w:rsid w:val="00A8160E"/>
    <w:rsid w:val="00A82BBA"/>
    <w:rsid w:val="00A84497"/>
    <w:rsid w:val="00A944A3"/>
    <w:rsid w:val="00A95DD3"/>
    <w:rsid w:val="00AA540B"/>
    <w:rsid w:val="00AB43DE"/>
    <w:rsid w:val="00AC4988"/>
    <w:rsid w:val="00AC671D"/>
    <w:rsid w:val="00AC6F48"/>
    <w:rsid w:val="00AD10F7"/>
    <w:rsid w:val="00AD330E"/>
    <w:rsid w:val="00AD367A"/>
    <w:rsid w:val="00AD47B9"/>
    <w:rsid w:val="00AE2E2A"/>
    <w:rsid w:val="00AE45DE"/>
    <w:rsid w:val="00AE5404"/>
    <w:rsid w:val="00B01B0E"/>
    <w:rsid w:val="00B30840"/>
    <w:rsid w:val="00B3108F"/>
    <w:rsid w:val="00B37FDE"/>
    <w:rsid w:val="00B445A3"/>
    <w:rsid w:val="00B52115"/>
    <w:rsid w:val="00B5241B"/>
    <w:rsid w:val="00B770C8"/>
    <w:rsid w:val="00B82469"/>
    <w:rsid w:val="00B850BB"/>
    <w:rsid w:val="00B922C9"/>
    <w:rsid w:val="00BA4973"/>
    <w:rsid w:val="00BA612A"/>
    <w:rsid w:val="00BC0B4F"/>
    <w:rsid w:val="00BC21BF"/>
    <w:rsid w:val="00BC49B7"/>
    <w:rsid w:val="00BC5058"/>
    <w:rsid w:val="00BD2AC2"/>
    <w:rsid w:val="00BD69F7"/>
    <w:rsid w:val="00BE12EA"/>
    <w:rsid w:val="00BF1F14"/>
    <w:rsid w:val="00BF5363"/>
    <w:rsid w:val="00C42B25"/>
    <w:rsid w:val="00C47277"/>
    <w:rsid w:val="00C525F5"/>
    <w:rsid w:val="00C61D81"/>
    <w:rsid w:val="00CB51B1"/>
    <w:rsid w:val="00CC63AC"/>
    <w:rsid w:val="00CC6CF5"/>
    <w:rsid w:val="00CD256C"/>
    <w:rsid w:val="00CD75C9"/>
    <w:rsid w:val="00CF058E"/>
    <w:rsid w:val="00D0093C"/>
    <w:rsid w:val="00D151EC"/>
    <w:rsid w:val="00D33E8F"/>
    <w:rsid w:val="00D6433C"/>
    <w:rsid w:val="00D80B05"/>
    <w:rsid w:val="00D936C0"/>
    <w:rsid w:val="00D94EF7"/>
    <w:rsid w:val="00DB244A"/>
    <w:rsid w:val="00DD27A1"/>
    <w:rsid w:val="00DE7400"/>
    <w:rsid w:val="00DF5D38"/>
    <w:rsid w:val="00E02799"/>
    <w:rsid w:val="00E06DDC"/>
    <w:rsid w:val="00E11642"/>
    <w:rsid w:val="00E22499"/>
    <w:rsid w:val="00E261B3"/>
    <w:rsid w:val="00E26D4D"/>
    <w:rsid w:val="00E41657"/>
    <w:rsid w:val="00E43E39"/>
    <w:rsid w:val="00E45BC0"/>
    <w:rsid w:val="00E47A65"/>
    <w:rsid w:val="00E53DB8"/>
    <w:rsid w:val="00E54C5E"/>
    <w:rsid w:val="00E54FCA"/>
    <w:rsid w:val="00E57672"/>
    <w:rsid w:val="00E652D9"/>
    <w:rsid w:val="00E661D3"/>
    <w:rsid w:val="00E72026"/>
    <w:rsid w:val="00E80019"/>
    <w:rsid w:val="00E85056"/>
    <w:rsid w:val="00E97838"/>
    <w:rsid w:val="00EB2A4B"/>
    <w:rsid w:val="00EB405F"/>
    <w:rsid w:val="00EB62B6"/>
    <w:rsid w:val="00EB6C47"/>
    <w:rsid w:val="00EB7993"/>
    <w:rsid w:val="00EC0E77"/>
    <w:rsid w:val="00EC3D1C"/>
    <w:rsid w:val="00EE3275"/>
    <w:rsid w:val="00EE5A30"/>
    <w:rsid w:val="00EF0D1B"/>
    <w:rsid w:val="00EF599F"/>
    <w:rsid w:val="00F01D52"/>
    <w:rsid w:val="00F16524"/>
    <w:rsid w:val="00F21A8A"/>
    <w:rsid w:val="00F22488"/>
    <w:rsid w:val="00F228B3"/>
    <w:rsid w:val="00F24365"/>
    <w:rsid w:val="00F33933"/>
    <w:rsid w:val="00F41A97"/>
    <w:rsid w:val="00F53376"/>
    <w:rsid w:val="00F5765E"/>
    <w:rsid w:val="00F64BE6"/>
    <w:rsid w:val="00F7375B"/>
    <w:rsid w:val="00FA68B2"/>
    <w:rsid w:val="00FA6A89"/>
    <w:rsid w:val="00FB2E7B"/>
    <w:rsid w:val="00FB68D7"/>
    <w:rsid w:val="00FB6AA3"/>
    <w:rsid w:val="00FC1FC5"/>
    <w:rsid w:val="00FC252F"/>
    <w:rsid w:val="00FC423E"/>
    <w:rsid w:val="00FD4854"/>
    <w:rsid w:val="00FE4440"/>
    <w:rsid w:val="00FE48D2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C2"/>
    <w:pPr>
      <w:jc w:val="both"/>
    </w:pPr>
    <w:rPr>
      <w:rFonts w:cs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Char"/>
    <w:qFormat/>
    <w:rsid w:val="00180E3F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BE6"/>
    <w:pPr>
      <w:ind w:left="720"/>
    </w:pPr>
  </w:style>
  <w:style w:type="paragraph" w:styleId="a4">
    <w:name w:val="Balloon Text"/>
    <w:basedOn w:val="a"/>
    <w:link w:val="Char"/>
    <w:uiPriority w:val="99"/>
    <w:semiHidden/>
    <w:rsid w:val="005E2AB8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locked/>
    <w:rsid w:val="005E2AB8"/>
    <w:rPr>
      <w:rFonts w:ascii="Tahoma" w:hAnsi="Tahoma" w:cs="Tahoma"/>
      <w:sz w:val="16"/>
      <w:szCs w:val="16"/>
    </w:rPr>
  </w:style>
  <w:style w:type="paragraph" w:customStyle="1" w:styleId="NormalWeb4">
    <w:name w:val="Normal (Web)4"/>
    <w:basedOn w:val="a"/>
    <w:rsid w:val="00FA6A89"/>
    <w:pPr>
      <w:spacing w:before="120" w:after="120"/>
      <w:ind w:left="120" w:right="120"/>
      <w:jc w:val="left"/>
    </w:pPr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rsid w:val="00D936C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F307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Κεφαλίδα Char"/>
    <w:link w:val="a5"/>
    <w:uiPriority w:val="99"/>
    <w:rsid w:val="007F3073"/>
    <w:rPr>
      <w:rFonts w:cs="Calibri"/>
      <w:sz w:val="22"/>
      <w:szCs w:val="22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7F307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Υποσέλιδο Char"/>
    <w:link w:val="a6"/>
    <w:uiPriority w:val="99"/>
    <w:rsid w:val="007F3073"/>
    <w:rPr>
      <w:rFonts w:cs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5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80E3F"/>
    <w:rPr>
      <w:rFonts w:ascii="Arial Narrow" w:hAnsi="Arial Narrow"/>
      <w:b/>
      <w:sz w:val="24"/>
      <w:lang w:val="en-US"/>
    </w:rPr>
  </w:style>
  <w:style w:type="paragraph" w:styleId="30">
    <w:name w:val="Body Text 3"/>
    <w:basedOn w:val="a"/>
    <w:link w:val="3Char0"/>
    <w:rsid w:val="00180E3F"/>
    <w:pPr>
      <w:spacing w:line="360" w:lineRule="auto"/>
      <w:jc w:val="left"/>
    </w:pPr>
    <w:rPr>
      <w:rFonts w:ascii="Arial Narrow" w:hAnsi="Arial Narrow" w:cs="Times New Roman"/>
      <w:sz w:val="24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rsid w:val="00180E3F"/>
    <w:rPr>
      <w:rFonts w:ascii="Arial Narrow" w:hAnsi="Arial Narrow"/>
      <w:sz w:val="24"/>
    </w:rPr>
  </w:style>
  <w:style w:type="character" w:styleId="-">
    <w:name w:val="Hyperlink"/>
    <w:rsid w:val="00180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ar-kalam.mes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COMENIUS «ΖΩΝΤΑΣ Σ’ΕΝΑ ΝΗΣΙ»</vt:lpstr>
    </vt:vector>
  </TitlesOfParts>
  <Company>Hewlett-Packard Company</Company>
  <LinksUpToDate>false</LinksUpToDate>
  <CharactersWithSpaces>3525</CharactersWithSpaces>
  <SharedDoc>false</SharedDoc>
  <HLinks>
    <vt:vector size="12" baseType="variant">
      <vt:variant>
        <vt:i4>3276894</vt:i4>
      </vt:variant>
      <vt:variant>
        <vt:i4>-1</vt:i4>
      </vt:variant>
      <vt:variant>
        <vt:i4>1032</vt:i4>
      </vt:variant>
      <vt:variant>
        <vt:i4>4</vt:i4>
      </vt:variant>
      <vt:variant>
        <vt:lpwstr>http://www.cyprus-maps.com/maps/Cyprus_big.gif</vt:lpwstr>
      </vt:variant>
      <vt:variant>
        <vt:lpwstr/>
      </vt:variant>
      <vt:variant>
        <vt:i4>131194</vt:i4>
      </vt:variant>
      <vt:variant>
        <vt:i4>-1</vt:i4>
      </vt:variant>
      <vt:variant>
        <vt:i4>1032</vt:i4>
      </vt:variant>
      <vt:variant>
        <vt:i4>1</vt:i4>
      </vt:variant>
      <vt:variant>
        <vt:lpwstr>http://www.cyprus-maps.com/maps/Cyprus_sm.gif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COMENIUS «ΖΩΝΤΑΣ Σ’ΕΝΑ ΝΗΣΙ»</dc:title>
  <dc:creator>Fani Paschalidou</dc:creator>
  <cp:lastModifiedBy>User</cp:lastModifiedBy>
  <cp:revision>51</cp:revision>
  <cp:lastPrinted>2022-03-14T05:51:00Z</cp:lastPrinted>
  <dcterms:created xsi:type="dcterms:W3CDTF">2022-02-18T17:13:00Z</dcterms:created>
  <dcterms:modified xsi:type="dcterms:W3CDTF">2022-04-08T04:20:00Z</dcterms:modified>
</cp:coreProperties>
</file>