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79" w:rsidRDefault="00526879" w:rsidP="00526879">
      <w:pPr>
        <w:pStyle w:val="a3"/>
        <w:rPr>
          <w:lang w:val="en-US"/>
        </w:rPr>
      </w:pPr>
      <w:proofErr w:type="gramStart"/>
      <w:r>
        <w:rPr>
          <w:lang w:val="en-US"/>
        </w:rPr>
        <w:t>e-Twinning</w:t>
      </w:r>
      <w:proofErr w:type="gramEnd"/>
      <w:r>
        <w:rPr>
          <w:lang w:val="en-US"/>
        </w:rPr>
        <w:t xml:space="preserve"> planning</w:t>
      </w:r>
    </w:p>
    <w:p w:rsidR="00526879" w:rsidRDefault="00526879" w:rsidP="006714B6">
      <w:pPr>
        <w:pStyle w:val="1"/>
        <w:rPr>
          <w:lang w:val="en-US"/>
        </w:rPr>
      </w:pPr>
      <w:r w:rsidRPr="006714B6">
        <w:rPr>
          <w:sz w:val="32"/>
          <w:szCs w:val="32"/>
          <w:lang w:val="en-US"/>
        </w:rPr>
        <w:t>Planning</w:t>
      </w:r>
      <w:r w:rsidR="006714B6">
        <w:rPr>
          <w:lang w:val="en-US"/>
        </w:rPr>
        <w:t xml:space="preserve"> (September </w:t>
      </w:r>
      <w:r w:rsidR="001E3854">
        <w:rPr>
          <w:lang w:val="en-US"/>
        </w:rPr>
        <w:t>2021</w:t>
      </w:r>
      <w:r w:rsidR="006714B6">
        <w:rPr>
          <w:lang w:val="en-US"/>
        </w:rPr>
        <w:t>–</w:t>
      </w:r>
      <w:r w:rsidR="001E3854">
        <w:rPr>
          <w:lang w:val="en-US"/>
        </w:rPr>
        <w:t xml:space="preserve"> January 2022</w:t>
      </w:r>
      <w:r w:rsidR="006714B6">
        <w:rPr>
          <w:lang w:val="en-US"/>
        </w:rPr>
        <w:t>)</w:t>
      </w:r>
    </w:p>
    <w:tbl>
      <w:tblPr>
        <w:tblStyle w:val="1-6"/>
        <w:tblpPr w:leftFromText="180" w:rightFromText="180" w:vertAnchor="text" w:horzAnchor="margin" w:tblpXSpec="center" w:tblpY="346"/>
        <w:tblW w:w="0" w:type="auto"/>
        <w:tblLook w:val="04A0"/>
      </w:tblPr>
      <w:tblGrid>
        <w:gridCol w:w="8522"/>
      </w:tblGrid>
      <w:tr w:rsidR="00566D28" w:rsidTr="00566D28">
        <w:trPr>
          <w:cnfStyle w:val="100000000000"/>
        </w:trPr>
        <w:tc>
          <w:tcPr>
            <w:cnfStyle w:val="001000000000"/>
            <w:tcW w:w="8522" w:type="dxa"/>
          </w:tcPr>
          <w:p w:rsidR="00566D28" w:rsidRPr="006714B6" w:rsidRDefault="00566D28" w:rsidP="00566D28">
            <w:pPr>
              <w:jc w:val="center"/>
              <w:rPr>
                <w:sz w:val="40"/>
                <w:szCs w:val="40"/>
                <w:lang w:val="en-US"/>
              </w:rPr>
            </w:pPr>
            <w:r w:rsidRPr="006714B6">
              <w:rPr>
                <w:sz w:val="40"/>
                <w:szCs w:val="40"/>
                <w:lang w:val="en-US"/>
              </w:rPr>
              <w:t>SEPTEMBER</w:t>
            </w:r>
          </w:p>
        </w:tc>
      </w:tr>
      <w:tr w:rsidR="00566D28" w:rsidTr="00566D28">
        <w:trPr>
          <w:cnfStyle w:val="000000100000"/>
        </w:trPr>
        <w:tc>
          <w:tcPr>
            <w:cnfStyle w:val="001000000000"/>
            <w:tcW w:w="8522" w:type="dxa"/>
          </w:tcPr>
          <w:p w:rsidR="00566D28" w:rsidRDefault="00566D28" w:rsidP="00566D2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</w:p>
          <w:p w:rsidR="00566D28" w:rsidRDefault="00530774" w:rsidP="00566D2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26pt;margin-top:4.55pt;width:271.4pt;height:42.9pt;z-index:251654144" fillcolor="#fde9d9 [665]" strokecolor="#f79646 [3209]" strokeweight="1pt">
                  <v:stroke dashstyle="dash"/>
                  <v:shadow color="#868686"/>
                  <v:textbox>
                    <w:txbxContent>
                      <w:p w:rsidR="00566D28" w:rsidRPr="006714B6" w:rsidRDefault="00566D28" w:rsidP="00566D28">
                        <w:pPr>
                          <w:cnfStyle w:val="00100010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714B6">
                          <w:rPr>
                            <w:sz w:val="24"/>
                            <w:szCs w:val="24"/>
                            <w:lang w:val="en-US"/>
                          </w:rPr>
                          <w:t>The new students entering the program introduce themselves.</w:t>
                        </w:r>
                      </w:p>
                    </w:txbxContent>
                  </v:textbox>
                </v:shape>
              </w:pict>
            </w:r>
          </w:p>
          <w:p w:rsidR="00566D28" w:rsidRPr="006714B6" w:rsidRDefault="00566D28" w:rsidP="00566D28">
            <w:pPr>
              <w:rPr>
                <w:color w:val="984806" w:themeColor="accent6" w:themeShade="80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6714B6">
              <w:rPr>
                <w:color w:val="984806" w:themeColor="accent6" w:themeShade="80"/>
                <w:sz w:val="32"/>
                <w:szCs w:val="32"/>
                <w:lang w:val="en-US"/>
              </w:rPr>
              <w:t>WHAT</w:t>
            </w:r>
          </w:p>
          <w:p w:rsidR="00566D28" w:rsidRDefault="00566D28" w:rsidP="00566D28">
            <w:pPr>
              <w:rPr>
                <w:lang w:val="en-US"/>
              </w:rPr>
            </w:pPr>
          </w:p>
          <w:p w:rsidR="00DB17CB" w:rsidRDefault="00DB17CB" w:rsidP="00566D28">
            <w:pPr>
              <w:rPr>
                <w:lang w:val="en-US"/>
              </w:rPr>
            </w:pPr>
          </w:p>
          <w:p w:rsidR="00566D28" w:rsidRDefault="00566D28" w:rsidP="00566D28">
            <w:pPr>
              <w:rPr>
                <w:lang w:val="en-US"/>
              </w:rPr>
            </w:pPr>
          </w:p>
        </w:tc>
      </w:tr>
      <w:tr w:rsidR="00566D28" w:rsidTr="00566D28">
        <w:trPr>
          <w:cnfStyle w:val="000000010000"/>
        </w:trPr>
        <w:tc>
          <w:tcPr>
            <w:cnfStyle w:val="001000000000"/>
            <w:tcW w:w="8522" w:type="dxa"/>
          </w:tcPr>
          <w:p w:rsidR="00566D28" w:rsidRDefault="00566D28" w:rsidP="00566D28">
            <w:pPr>
              <w:rPr>
                <w:lang w:val="en-US"/>
              </w:rPr>
            </w:pPr>
          </w:p>
          <w:p w:rsidR="00566D28" w:rsidRDefault="00530774" w:rsidP="00566D2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 id="_x0000_s1033" type="#_x0000_t202" style="position:absolute;margin-left:137.1pt;margin-top:8.95pt;width:260.3pt;height:38.1pt;z-index:251655168" fillcolor="white [3212]" strokecolor="#f79646 [3209]" strokeweight="1pt">
                  <v:stroke dashstyle="dash"/>
                  <v:shadow color="#868686"/>
                  <v:textbox>
                    <w:txbxContent>
                      <w:p w:rsidR="00566D28" w:rsidRPr="004839FD" w:rsidRDefault="00566D28" w:rsidP="00566D28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4839FD">
                          <w:rPr>
                            <w:sz w:val="24"/>
                            <w:szCs w:val="24"/>
                            <w:lang w:val="en-US"/>
                          </w:rPr>
                          <w:t xml:space="preserve">On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the </w:t>
                        </w:r>
                        <w:r w:rsidRPr="004839FD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="00861C94">
                          <w:rPr>
                            <w:sz w:val="24"/>
                            <w:szCs w:val="24"/>
                            <w:lang w:val="en-US"/>
                          </w:rPr>
                          <w:t xml:space="preserve">-twinning platform using the </w:t>
                        </w:r>
                        <w:proofErr w:type="spellStart"/>
                        <w:r w:rsidR="00861C94">
                          <w:rPr>
                            <w:sz w:val="24"/>
                            <w:szCs w:val="24"/>
                            <w:lang w:val="en-US"/>
                          </w:rPr>
                          <w:t>pa</w:t>
                        </w:r>
                        <w:r w:rsidRPr="004839FD">
                          <w:rPr>
                            <w:sz w:val="24"/>
                            <w:szCs w:val="24"/>
                            <w:lang w:val="en-US"/>
                          </w:rPr>
                          <w:t>dlet</w:t>
                        </w:r>
                        <w:proofErr w:type="spellEnd"/>
                        <w:r w:rsidRPr="004839FD">
                          <w:rPr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566D28" w:rsidRPr="004839FD" w:rsidRDefault="00566D28" w:rsidP="00566D2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6714B6">
              <w:rPr>
                <w:color w:val="984806" w:themeColor="accent6" w:themeShade="80"/>
                <w:sz w:val="32"/>
                <w:szCs w:val="32"/>
                <w:lang w:val="en-US"/>
              </w:rPr>
              <w:t>HOW</w:t>
            </w:r>
          </w:p>
          <w:p w:rsidR="00566D28" w:rsidRPr="006714B6" w:rsidRDefault="00566D28" w:rsidP="00566D28">
            <w:pPr>
              <w:rPr>
                <w:sz w:val="32"/>
                <w:szCs w:val="32"/>
                <w:lang w:val="en-US"/>
              </w:rPr>
            </w:pPr>
          </w:p>
          <w:p w:rsidR="00566D28" w:rsidRDefault="00566D28" w:rsidP="00566D28">
            <w:pPr>
              <w:rPr>
                <w:lang w:val="en-US"/>
              </w:rPr>
            </w:pPr>
          </w:p>
          <w:p w:rsidR="00566D28" w:rsidRDefault="00566D28" w:rsidP="00566D28">
            <w:pPr>
              <w:rPr>
                <w:lang w:val="en-US"/>
              </w:rPr>
            </w:pPr>
          </w:p>
        </w:tc>
      </w:tr>
      <w:tr w:rsidR="00566D28" w:rsidTr="00566D28">
        <w:trPr>
          <w:cnfStyle w:val="000000100000"/>
        </w:trPr>
        <w:tc>
          <w:tcPr>
            <w:cnfStyle w:val="001000000000"/>
            <w:tcW w:w="8522" w:type="dxa"/>
          </w:tcPr>
          <w:p w:rsidR="00566D28" w:rsidRDefault="00566D28" w:rsidP="00566D28">
            <w:pPr>
              <w:rPr>
                <w:lang w:val="en-US"/>
              </w:rPr>
            </w:pPr>
          </w:p>
          <w:p w:rsidR="00566D28" w:rsidRDefault="00530774" w:rsidP="00566D2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 id="_x0000_s1034" type="#_x0000_t202" style="position:absolute;margin-left:137.1pt;margin-top:8.5pt;width:260.3pt;height:63pt;z-index:251656192" fillcolor="#fde9d9 [665]" strokecolor="#f79646 [3209]" strokeweight="1pt">
                  <v:stroke dashstyle="dash"/>
                  <v:shadow color="#868686"/>
                  <v:textbox>
                    <w:txbxContent>
                      <w:p w:rsidR="00566D28" w:rsidRPr="004839FD" w:rsidRDefault="00566D28" w:rsidP="00566D28">
                        <w:pPr>
                          <w:cnfStyle w:val="00100010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839FD">
                          <w:rPr>
                            <w:sz w:val="24"/>
                            <w:szCs w:val="24"/>
                            <w:lang w:val="en-US"/>
                          </w:rPr>
                          <w:t>All countries are responsible to make sure that the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4839FD">
                          <w:rPr>
                            <w:sz w:val="24"/>
                            <w:szCs w:val="24"/>
                            <w:lang w:val="en-US"/>
                          </w:rPr>
                          <w:t>new members of their team introduce themselves.</w:t>
                        </w:r>
                      </w:p>
                    </w:txbxContent>
                  </v:textbox>
                </v:shape>
              </w:pict>
            </w:r>
          </w:p>
          <w:p w:rsidR="00DB17CB" w:rsidRDefault="00566D28" w:rsidP="00566D2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566D28" w:rsidRPr="006714B6" w:rsidRDefault="00566D28" w:rsidP="00566D28">
            <w:pPr>
              <w:rPr>
                <w:color w:val="984806" w:themeColor="accent6" w:themeShade="80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6714B6">
              <w:rPr>
                <w:color w:val="984806" w:themeColor="accent6" w:themeShade="80"/>
                <w:sz w:val="32"/>
                <w:szCs w:val="32"/>
                <w:lang w:val="en-US"/>
              </w:rPr>
              <w:t>WHO</w:t>
            </w:r>
          </w:p>
          <w:p w:rsidR="00566D28" w:rsidRDefault="00566D28" w:rsidP="00566D28">
            <w:pPr>
              <w:rPr>
                <w:lang w:val="en-US"/>
              </w:rPr>
            </w:pPr>
          </w:p>
          <w:p w:rsidR="00566D28" w:rsidRDefault="00566D28" w:rsidP="00566D28">
            <w:pPr>
              <w:rPr>
                <w:lang w:val="en-US"/>
              </w:rPr>
            </w:pPr>
          </w:p>
          <w:p w:rsidR="00566D28" w:rsidRDefault="00566D28" w:rsidP="00566D28">
            <w:pPr>
              <w:rPr>
                <w:lang w:val="en-US"/>
              </w:rPr>
            </w:pPr>
          </w:p>
          <w:p w:rsidR="00566D28" w:rsidRDefault="00566D28" w:rsidP="00566D28">
            <w:pPr>
              <w:rPr>
                <w:lang w:val="en-US"/>
              </w:rPr>
            </w:pPr>
          </w:p>
        </w:tc>
      </w:tr>
    </w:tbl>
    <w:p w:rsidR="006714B6" w:rsidRDefault="006714B6" w:rsidP="006714B6">
      <w:pPr>
        <w:rPr>
          <w:lang w:val="en-US"/>
        </w:rPr>
      </w:pPr>
    </w:p>
    <w:p w:rsidR="006714B6" w:rsidRDefault="006714B6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DB17CB" w:rsidRDefault="00DB17CB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tbl>
      <w:tblPr>
        <w:tblStyle w:val="1-5"/>
        <w:tblpPr w:leftFromText="180" w:rightFromText="180" w:vertAnchor="text" w:horzAnchor="margin" w:tblpXSpec="center" w:tblpY="917"/>
        <w:tblW w:w="0" w:type="auto"/>
        <w:tblLook w:val="04A0"/>
      </w:tblPr>
      <w:tblGrid>
        <w:gridCol w:w="8522"/>
      </w:tblGrid>
      <w:tr w:rsidR="00566D28" w:rsidTr="00DB17CB">
        <w:trPr>
          <w:cnfStyle w:val="100000000000"/>
        </w:trPr>
        <w:tc>
          <w:tcPr>
            <w:cnfStyle w:val="001000000000"/>
            <w:tcW w:w="8522" w:type="dxa"/>
          </w:tcPr>
          <w:p w:rsidR="00566D28" w:rsidRPr="006714B6" w:rsidRDefault="00566D28" w:rsidP="00DB17C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lastRenderedPageBreak/>
              <w:t>OCTO</w:t>
            </w:r>
            <w:r w:rsidRPr="006714B6">
              <w:rPr>
                <w:sz w:val="40"/>
                <w:szCs w:val="40"/>
                <w:lang w:val="en-US"/>
              </w:rPr>
              <w:t>BER</w:t>
            </w:r>
          </w:p>
        </w:tc>
      </w:tr>
      <w:tr w:rsidR="00566D28" w:rsidTr="00DB17CB">
        <w:trPr>
          <w:cnfStyle w:val="000000100000"/>
        </w:trPr>
        <w:tc>
          <w:tcPr>
            <w:cnfStyle w:val="001000000000"/>
            <w:tcW w:w="8522" w:type="dxa"/>
          </w:tcPr>
          <w:p w:rsidR="00566D28" w:rsidRDefault="00566D28" w:rsidP="00DB17C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</w:p>
          <w:p w:rsidR="00566D28" w:rsidRDefault="00530774" w:rsidP="00DB17CB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 id="_x0000_s1035" type="#_x0000_t202" style="position:absolute;margin-left:74.75pt;margin-top:.4pt;width:338.55pt;height:90.5pt;z-index:251657216" fillcolor="#daeef3 [664]" strokecolor="#4bacc6 [3208]" strokeweight="1pt">
                  <v:stroke dashstyle="dash"/>
                  <v:shadow color="#868686"/>
                  <v:textbox>
                    <w:txbxContent>
                      <w:p w:rsidR="00566D28" w:rsidRPr="006714B6" w:rsidRDefault="00566D28" w:rsidP="00566D28">
                        <w:pPr>
                          <w:cnfStyle w:val="00100010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The</w:t>
                        </w:r>
                        <w:r w:rsidR="00AE3A03">
                          <w:rPr>
                            <w:sz w:val="24"/>
                            <w:szCs w:val="24"/>
                            <w:lang w:val="en-US"/>
                          </w:rPr>
                          <w:t xml:space="preserve"> students of each country are responsible to make a research and collect information for another country regarding: 1. Flag, 2. National anthem, 3. What is presented on the EURO 1 coin and EURO 2</w:t>
                        </w:r>
                        <w:r w:rsidR="00DB17CB">
                          <w:rPr>
                            <w:sz w:val="24"/>
                            <w:szCs w:val="24"/>
                            <w:lang w:val="en-US"/>
                          </w:rPr>
                          <w:t xml:space="preserve"> coin</w:t>
                        </w:r>
                        <w:r w:rsidR="00AE3A03">
                          <w:rPr>
                            <w:sz w:val="24"/>
                            <w:szCs w:val="24"/>
                            <w:lang w:val="en-US"/>
                          </w:rPr>
                          <w:t>, 4. The words “Hello”</w:t>
                        </w:r>
                        <w:r w:rsidR="00DB17CB">
                          <w:rPr>
                            <w:sz w:val="24"/>
                            <w:szCs w:val="24"/>
                            <w:lang w:val="en-US"/>
                          </w:rPr>
                          <w:t>, G</w:t>
                        </w:r>
                        <w:r w:rsidR="00AE3A03">
                          <w:rPr>
                            <w:sz w:val="24"/>
                            <w:szCs w:val="24"/>
                            <w:lang w:val="en-US"/>
                          </w:rPr>
                          <w:t xml:space="preserve">ood morning”, “Good night”, </w:t>
                        </w:r>
                        <w:r w:rsidR="00DB17CB">
                          <w:rPr>
                            <w:sz w:val="24"/>
                            <w:szCs w:val="24"/>
                            <w:lang w:val="en-US"/>
                          </w:rPr>
                          <w:t>“Thank you”, “You are welcome”.</w:t>
                        </w:r>
                        <w:r w:rsidR="00AE3A03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66D28" w:rsidRPr="00566D28" w:rsidRDefault="00566D28" w:rsidP="00DB17CB">
            <w:pPr>
              <w:rPr>
                <w:color w:val="215868" w:themeColor="accent5" w:themeShade="80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566D28">
              <w:rPr>
                <w:color w:val="215868" w:themeColor="accent5" w:themeShade="80"/>
                <w:sz w:val="32"/>
                <w:szCs w:val="32"/>
                <w:lang w:val="en-US"/>
              </w:rPr>
              <w:t>WHAT</w:t>
            </w:r>
          </w:p>
          <w:p w:rsidR="00566D28" w:rsidRDefault="00566D28" w:rsidP="00DB17CB">
            <w:pPr>
              <w:rPr>
                <w:lang w:val="en-US"/>
              </w:rPr>
            </w:pPr>
          </w:p>
          <w:p w:rsidR="00566D28" w:rsidRDefault="00566D28" w:rsidP="00DB17CB">
            <w:pPr>
              <w:rPr>
                <w:lang w:val="en-US"/>
              </w:rPr>
            </w:pPr>
          </w:p>
          <w:p w:rsidR="00AE3A03" w:rsidRDefault="00AE3A03" w:rsidP="00DB17CB">
            <w:pPr>
              <w:rPr>
                <w:lang w:val="en-US"/>
              </w:rPr>
            </w:pPr>
          </w:p>
          <w:p w:rsidR="00AE3A03" w:rsidRDefault="00AE3A03" w:rsidP="00DB17CB">
            <w:pPr>
              <w:rPr>
                <w:lang w:val="en-US"/>
              </w:rPr>
            </w:pPr>
          </w:p>
          <w:p w:rsidR="00AE3A03" w:rsidRDefault="00AE3A03" w:rsidP="00DB17CB">
            <w:pPr>
              <w:rPr>
                <w:lang w:val="en-US"/>
              </w:rPr>
            </w:pPr>
          </w:p>
          <w:p w:rsidR="00DB17CB" w:rsidRDefault="00DB17CB" w:rsidP="00DB17CB">
            <w:pPr>
              <w:rPr>
                <w:lang w:val="en-US"/>
              </w:rPr>
            </w:pPr>
          </w:p>
        </w:tc>
      </w:tr>
      <w:tr w:rsidR="00566D28" w:rsidTr="00DB17CB">
        <w:trPr>
          <w:cnfStyle w:val="000000010000"/>
        </w:trPr>
        <w:tc>
          <w:tcPr>
            <w:cnfStyle w:val="001000000000"/>
            <w:tcW w:w="8522" w:type="dxa"/>
          </w:tcPr>
          <w:p w:rsidR="00566D28" w:rsidRDefault="00566D28" w:rsidP="00DB17CB">
            <w:pPr>
              <w:rPr>
                <w:lang w:val="en-US"/>
              </w:rPr>
            </w:pPr>
          </w:p>
          <w:p w:rsidR="00566D28" w:rsidRPr="00566D28" w:rsidRDefault="00530774" w:rsidP="00DB17CB">
            <w:pPr>
              <w:rPr>
                <w:color w:val="984806" w:themeColor="accent6" w:themeShade="80"/>
                <w:sz w:val="32"/>
                <w:szCs w:val="32"/>
                <w:lang w:val="en-US"/>
              </w:rPr>
            </w:pPr>
            <w:r w:rsidRPr="00530774">
              <w:rPr>
                <w:color w:val="984806" w:themeColor="accent6" w:themeShade="80"/>
                <w:sz w:val="32"/>
                <w:szCs w:val="32"/>
                <w:lang w:val="en-US"/>
              </w:rPr>
              <w:pict>
                <v:shape id="_x0000_s1036" type="#_x0000_t202" style="position:absolute;margin-left:137.1pt;margin-top:8.95pt;width:265.85pt;height:151.95pt;z-index:251658240" fillcolor="white [3201]" strokecolor="#4bacc6 [3208]" strokeweight="1pt">
                  <v:stroke dashstyle="dash"/>
                  <v:shadow color="#868686"/>
                  <v:textbox>
                    <w:txbxContent>
                      <w:p w:rsidR="00566D28" w:rsidRDefault="00DB17CB" w:rsidP="00DB17CB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The couples:</w:t>
                        </w:r>
                      </w:p>
                      <w:p w:rsidR="00DB17CB" w:rsidRDefault="00DB17CB" w:rsidP="00DB17CB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Germany for Cyprus</w:t>
                        </w:r>
                      </w:p>
                      <w:p w:rsidR="00DB17CB" w:rsidRDefault="00DB17CB" w:rsidP="00DB17CB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Greece for Germany</w:t>
                        </w:r>
                      </w:p>
                      <w:p w:rsidR="00DB17CB" w:rsidRDefault="00DB17CB" w:rsidP="00DB17CB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Italy for Greece</w:t>
                        </w:r>
                      </w:p>
                      <w:p w:rsidR="00DB17CB" w:rsidRDefault="00DB17CB" w:rsidP="00DB17CB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Cyprus for Italy</w:t>
                        </w:r>
                      </w:p>
                      <w:p w:rsidR="00DB17CB" w:rsidRPr="00DB17CB" w:rsidRDefault="00DB17CB" w:rsidP="00DB17CB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All the information </w:t>
                        </w:r>
                        <w:r w:rsidR="007165D8">
                          <w:rPr>
                            <w:sz w:val="24"/>
                            <w:szCs w:val="24"/>
                            <w:lang w:val="en-US"/>
                          </w:rPr>
                          <w:t xml:space="preserve">(pictures, texts, videos e.g. national anthems, links)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is uploaded on e-twinning pages.</w:t>
                        </w:r>
                        <w:r w:rsidR="00861C94" w:rsidRPr="00861C94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66D28" w:rsidRPr="00566D28" w:rsidRDefault="00566D28" w:rsidP="00DB17CB">
            <w:pPr>
              <w:rPr>
                <w:color w:val="215868" w:themeColor="accent5" w:themeShade="80"/>
                <w:lang w:val="en-US"/>
              </w:rPr>
            </w:pPr>
            <w:r w:rsidRPr="00566D28">
              <w:rPr>
                <w:color w:val="984806" w:themeColor="accent6" w:themeShade="80"/>
                <w:sz w:val="32"/>
                <w:szCs w:val="32"/>
                <w:lang w:val="en-US"/>
              </w:rPr>
              <w:t xml:space="preserve">  </w:t>
            </w:r>
            <w:r w:rsidRPr="00566D28">
              <w:rPr>
                <w:color w:val="215868" w:themeColor="accent5" w:themeShade="80"/>
                <w:sz w:val="32"/>
                <w:szCs w:val="32"/>
                <w:lang w:val="en-US"/>
              </w:rPr>
              <w:t>HOW</w:t>
            </w:r>
          </w:p>
          <w:p w:rsidR="00566D28" w:rsidRPr="006714B6" w:rsidRDefault="00566D28" w:rsidP="00DB17CB">
            <w:pPr>
              <w:rPr>
                <w:sz w:val="32"/>
                <w:szCs w:val="32"/>
                <w:lang w:val="en-US"/>
              </w:rPr>
            </w:pPr>
          </w:p>
          <w:p w:rsidR="00566D28" w:rsidRDefault="00566D28" w:rsidP="00DB17CB">
            <w:pPr>
              <w:rPr>
                <w:lang w:val="en-US"/>
              </w:rPr>
            </w:pPr>
          </w:p>
          <w:p w:rsidR="00DB17CB" w:rsidRDefault="00DB17CB" w:rsidP="00DB17CB">
            <w:pPr>
              <w:rPr>
                <w:lang w:val="en-US"/>
              </w:rPr>
            </w:pPr>
          </w:p>
          <w:p w:rsidR="00DB17CB" w:rsidRDefault="00DB17CB" w:rsidP="00DB17CB">
            <w:pPr>
              <w:rPr>
                <w:lang w:val="en-US"/>
              </w:rPr>
            </w:pPr>
          </w:p>
          <w:p w:rsidR="00DB17CB" w:rsidRDefault="00DB17CB" w:rsidP="00DB17CB">
            <w:pPr>
              <w:rPr>
                <w:lang w:val="en-US"/>
              </w:rPr>
            </w:pPr>
          </w:p>
          <w:p w:rsidR="00DB17CB" w:rsidRDefault="00DB17CB" w:rsidP="00DB17CB">
            <w:pPr>
              <w:rPr>
                <w:lang w:val="en-US"/>
              </w:rPr>
            </w:pPr>
          </w:p>
          <w:p w:rsidR="00DB17CB" w:rsidRDefault="00DB17CB" w:rsidP="00DB17CB">
            <w:pPr>
              <w:rPr>
                <w:lang w:val="en-US"/>
              </w:rPr>
            </w:pPr>
          </w:p>
          <w:p w:rsidR="00DB17CB" w:rsidRDefault="00DB17CB" w:rsidP="00DB17CB">
            <w:pPr>
              <w:rPr>
                <w:lang w:val="en-US"/>
              </w:rPr>
            </w:pPr>
          </w:p>
          <w:p w:rsidR="00DB17CB" w:rsidRDefault="00DB17CB" w:rsidP="00DB17CB">
            <w:pPr>
              <w:rPr>
                <w:lang w:val="en-US"/>
              </w:rPr>
            </w:pPr>
          </w:p>
          <w:p w:rsidR="00566D28" w:rsidRDefault="00566D28" w:rsidP="00DB17CB">
            <w:pPr>
              <w:rPr>
                <w:lang w:val="en-US"/>
              </w:rPr>
            </w:pPr>
          </w:p>
        </w:tc>
      </w:tr>
      <w:tr w:rsidR="00566D28" w:rsidTr="00DB17CB">
        <w:trPr>
          <w:cnfStyle w:val="000000100000"/>
        </w:trPr>
        <w:tc>
          <w:tcPr>
            <w:cnfStyle w:val="001000000000"/>
            <w:tcW w:w="8522" w:type="dxa"/>
          </w:tcPr>
          <w:p w:rsidR="00566D28" w:rsidRDefault="00566D28" w:rsidP="00DB17CB">
            <w:pPr>
              <w:rPr>
                <w:lang w:val="en-US"/>
              </w:rPr>
            </w:pPr>
          </w:p>
          <w:p w:rsidR="00566D28" w:rsidRPr="00566D28" w:rsidRDefault="00566D28" w:rsidP="00DB17CB">
            <w:pPr>
              <w:rPr>
                <w:color w:val="215868" w:themeColor="accent5" w:themeShade="80"/>
                <w:lang w:val="en-US"/>
              </w:rPr>
            </w:pPr>
          </w:p>
          <w:p w:rsidR="00566D28" w:rsidRPr="006714B6" w:rsidRDefault="00530774" w:rsidP="00DB17CB">
            <w:pPr>
              <w:rPr>
                <w:color w:val="984806" w:themeColor="accent6" w:themeShade="80"/>
                <w:sz w:val="32"/>
                <w:szCs w:val="32"/>
                <w:lang w:val="en-US"/>
              </w:rPr>
            </w:pPr>
            <w:r w:rsidRPr="00530774">
              <w:rPr>
                <w:noProof/>
                <w:lang w:eastAsia="el-GR"/>
              </w:rPr>
              <w:pict>
                <v:shape id="_x0000_s1037" type="#_x0000_t202" style="position:absolute;margin-left:129.5pt;margin-top:6.2pt;width:267.9pt;height:180.7pt;z-index:251659264" fillcolor="#daeef3 [664]" strokecolor="#4bacc6 [3208]" strokeweight="1pt">
                  <v:stroke dashstyle="dash"/>
                  <v:shadow color="#868686"/>
                  <v:textbox>
                    <w:txbxContent>
                      <w:p w:rsidR="00566D28" w:rsidRDefault="00DB17CB" w:rsidP="00DB17C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cnfStyle w:val="00100010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Each country is responsible to correct the information regarding itself.</w:t>
                        </w:r>
                      </w:p>
                      <w:p w:rsidR="000B67CC" w:rsidRDefault="00CE2063" w:rsidP="00DB17C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cnfStyle w:val="00100010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  <w:lang w:val="en-US"/>
                          </w:rPr>
                          <w:t>CYPRUS</w:t>
                        </w:r>
                        <w:r w:rsidR="000B67CC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E0117">
                          <w:rPr>
                            <w:sz w:val="24"/>
                            <w:szCs w:val="24"/>
                            <w:lang w:val="en-US"/>
                          </w:rPr>
                          <w:t xml:space="preserve">is </w:t>
                        </w:r>
                        <w:r w:rsidR="000B67CC">
                          <w:rPr>
                            <w:sz w:val="24"/>
                            <w:szCs w:val="24"/>
                            <w:lang w:val="en-US"/>
                          </w:rPr>
                          <w:t xml:space="preserve">responsible to collect all the information and create an </w:t>
                        </w:r>
                        <w:proofErr w:type="spellStart"/>
                        <w:r w:rsidR="000B67CC">
                          <w:rPr>
                            <w:sz w:val="24"/>
                            <w:szCs w:val="24"/>
                            <w:lang w:val="en-US"/>
                          </w:rPr>
                          <w:t>ebook</w:t>
                        </w:r>
                        <w:proofErr w:type="spellEnd"/>
                        <w:r w:rsidR="000B67CC">
                          <w:rPr>
                            <w:sz w:val="24"/>
                            <w:szCs w:val="24"/>
                            <w:lang w:val="en-US"/>
                          </w:rPr>
                          <w:t xml:space="preserve"> using </w:t>
                        </w:r>
                        <w:hyperlink r:id="rId5" w:history="1">
                          <w:r w:rsidR="000B67CC" w:rsidRPr="00742ACE">
                            <w:rPr>
                              <w:rStyle w:val="-"/>
                              <w:sz w:val="24"/>
                              <w:szCs w:val="24"/>
                              <w:lang w:val="en-US"/>
                            </w:rPr>
                            <w:t>www.flipsnack.com</w:t>
                          </w:r>
                        </w:hyperlink>
                        <w:r w:rsidR="000B67CC">
                          <w:rPr>
                            <w:sz w:val="24"/>
                            <w:szCs w:val="24"/>
                            <w:lang w:val="en-US"/>
                          </w:rPr>
                          <w:t xml:space="preserve"> or </w:t>
                        </w:r>
                        <w:hyperlink r:id="rId6" w:history="1">
                          <w:r w:rsidR="000B67CC" w:rsidRPr="00742ACE">
                            <w:rPr>
                              <w:rStyle w:val="-"/>
                              <w:sz w:val="24"/>
                              <w:szCs w:val="24"/>
                              <w:lang w:val="en-US"/>
                            </w:rPr>
                            <w:t>www.bookcreator.com</w:t>
                          </w:r>
                        </w:hyperlink>
                        <w:r w:rsidR="000B67CC">
                          <w:rPr>
                            <w:sz w:val="24"/>
                            <w:szCs w:val="24"/>
                            <w:lang w:val="en-US"/>
                          </w:rPr>
                          <w:t xml:space="preserve"> (or any other similar website).</w:t>
                        </w:r>
                      </w:p>
                      <w:p w:rsidR="00DB17CB" w:rsidRPr="00DB17CB" w:rsidRDefault="001E3854" w:rsidP="000B67CC">
                        <w:pPr>
                          <w:pStyle w:val="a5"/>
                          <w:cnfStyle w:val="00100010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It</w:t>
                        </w:r>
                        <w:r w:rsidR="000B67CC">
                          <w:rPr>
                            <w:sz w:val="24"/>
                            <w:szCs w:val="24"/>
                            <w:lang w:val="en-US"/>
                          </w:rPr>
                          <w:t xml:space="preserve"> is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also </w:t>
                        </w:r>
                        <w:r w:rsidR="000B67CC">
                          <w:rPr>
                            <w:sz w:val="24"/>
                            <w:szCs w:val="24"/>
                            <w:lang w:val="en-US"/>
                          </w:rPr>
                          <w:t xml:space="preserve">responsible to include in the </w:t>
                        </w:r>
                        <w:proofErr w:type="spellStart"/>
                        <w:r w:rsidR="000B67CC">
                          <w:rPr>
                            <w:sz w:val="24"/>
                            <w:szCs w:val="24"/>
                            <w:lang w:val="en-US"/>
                          </w:rPr>
                          <w:t>ebook</w:t>
                        </w:r>
                        <w:proofErr w:type="spellEnd"/>
                        <w:r w:rsidR="000B67CC">
                          <w:rPr>
                            <w:sz w:val="24"/>
                            <w:szCs w:val="24"/>
                            <w:lang w:val="en-US"/>
                          </w:rPr>
                          <w:t xml:space="preserve"> basic informat</w:t>
                        </w:r>
                        <w:r w:rsidR="00861C94">
                          <w:rPr>
                            <w:sz w:val="24"/>
                            <w:szCs w:val="24"/>
                            <w:lang w:val="en-US"/>
                          </w:rPr>
                          <w:t>ion for E</w:t>
                        </w:r>
                        <w:r w:rsidR="00861C94" w:rsidRPr="00861C94">
                          <w:rPr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="000B67CC">
                          <w:rPr>
                            <w:sz w:val="24"/>
                            <w:szCs w:val="24"/>
                            <w:lang w:val="en-US"/>
                          </w:rPr>
                          <w:t xml:space="preserve"> (e.g. flag, anthem, country members etc.)</w:t>
                        </w:r>
                      </w:p>
                    </w:txbxContent>
                  </v:textbox>
                </v:shape>
              </w:pict>
            </w:r>
            <w:r w:rsidR="00566D28" w:rsidRPr="00566D28">
              <w:rPr>
                <w:color w:val="215868" w:themeColor="accent5" w:themeShade="80"/>
                <w:lang w:val="en-US"/>
              </w:rPr>
              <w:t xml:space="preserve">    </w:t>
            </w:r>
            <w:r w:rsidR="00566D28" w:rsidRPr="00566D28">
              <w:rPr>
                <w:color w:val="215868" w:themeColor="accent5" w:themeShade="80"/>
                <w:sz w:val="32"/>
                <w:szCs w:val="32"/>
                <w:lang w:val="en-US"/>
              </w:rPr>
              <w:t>WHO</w:t>
            </w:r>
          </w:p>
          <w:p w:rsidR="00566D28" w:rsidRDefault="00566D28" w:rsidP="00DB17CB">
            <w:pPr>
              <w:rPr>
                <w:lang w:val="en-US"/>
              </w:rPr>
            </w:pPr>
          </w:p>
          <w:p w:rsidR="00566D28" w:rsidRDefault="00566D28" w:rsidP="00DB17CB">
            <w:pPr>
              <w:rPr>
                <w:lang w:val="en-US"/>
              </w:rPr>
            </w:pPr>
          </w:p>
          <w:p w:rsidR="00566D28" w:rsidRDefault="00566D28" w:rsidP="00DB17CB">
            <w:pPr>
              <w:rPr>
                <w:lang w:val="en-US"/>
              </w:rPr>
            </w:pPr>
          </w:p>
          <w:p w:rsidR="000B67CC" w:rsidRDefault="000B67CC" w:rsidP="00DB17CB">
            <w:pPr>
              <w:rPr>
                <w:lang w:val="en-US"/>
              </w:rPr>
            </w:pPr>
          </w:p>
          <w:p w:rsidR="000B67CC" w:rsidRDefault="000B67CC" w:rsidP="00DB17CB">
            <w:pPr>
              <w:rPr>
                <w:lang w:val="en-US"/>
              </w:rPr>
            </w:pPr>
          </w:p>
          <w:p w:rsidR="00566D28" w:rsidRDefault="00566D28" w:rsidP="00DB17CB">
            <w:pPr>
              <w:rPr>
                <w:lang w:val="en-US"/>
              </w:rPr>
            </w:pPr>
          </w:p>
          <w:p w:rsidR="000B67CC" w:rsidRDefault="000B67CC" w:rsidP="00DB17CB">
            <w:pPr>
              <w:rPr>
                <w:lang w:val="en-US"/>
              </w:rPr>
            </w:pPr>
          </w:p>
          <w:p w:rsidR="000B67CC" w:rsidRDefault="000B67CC" w:rsidP="00DB17CB">
            <w:pPr>
              <w:rPr>
                <w:lang w:val="en-US"/>
              </w:rPr>
            </w:pPr>
          </w:p>
          <w:p w:rsidR="000B67CC" w:rsidRDefault="000B67CC" w:rsidP="00DB17CB">
            <w:pPr>
              <w:rPr>
                <w:lang w:val="en-US"/>
              </w:rPr>
            </w:pPr>
          </w:p>
          <w:p w:rsidR="000B67CC" w:rsidRDefault="000B67CC" w:rsidP="00DB17CB">
            <w:pPr>
              <w:rPr>
                <w:lang w:val="en-US"/>
              </w:rPr>
            </w:pPr>
          </w:p>
          <w:p w:rsidR="000B67CC" w:rsidRDefault="000B67CC" w:rsidP="00DB17CB">
            <w:pPr>
              <w:rPr>
                <w:lang w:val="en-US"/>
              </w:rPr>
            </w:pPr>
          </w:p>
          <w:p w:rsidR="000B67CC" w:rsidRDefault="000B67CC" w:rsidP="00DB17CB">
            <w:pPr>
              <w:rPr>
                <w:lang w:val="en-US"/>
              </w:rPr>
            </w:pPr>
          </w:p>
          <w:p w:rsidR="000B67CC" w:rsidRDefault="000B67CC" w:rsidP="00DB17CB">
            <w:pPr>
              <w:rPr>
                <w:lang w:val="en-US"/>
              </w:rPr>
            </w:pPr>
          </w:p>
          <w:p w:rsidR="000B67CC" w:rsidRDefault="000B67CC" w:rsidP="00DB17CB">
            <w:pPr>
              <w:rPr>
                <w:lang w:val="en-US"/>
              </w:rPr>
            </w:pPr>
          </w:p>
        </w:tc>
      </w:tr>
      <w:tr w:rsidR="00F0738B" w:rsidTr="00DB17CB">
        <w:trPr>
          <w:cnfStyle w:val="000000010000"/>
        </w:trPr>
        <w:tc>
          <w:tcPr>
            <w:cnfStyle w:val="001000000000"/>
            <w:tcW w:w="8522" w:type="dxa"/>
          </w:tcPr>
          <w:p w:rsidR="00F0738B" w:rsidRDefault="00F0738B" w:rsidP="00DB17CB">
            <w:pPr>
              <w:rPr>
                <w:color w:val="215868" w:themeColor="accent5" w:themeShade="80"/>
                <w:sz w:val="32"/>
                <w:szCs w:val="32"/>
                <w:lang w:val="en-US"/>
              </w:rPr>
            </w:pPr>
            <w:r w:rsidRPr="00F0738B">
              <w:rPr>
                <w:color w:val="215868" w:themeColor="accent5" w:themeShade="80"/>
                <w:sz w:val="32"/>
                <w:szCs w:val="32"/>
                <w:lang w:val="en-US"/>
              </w:rPr>
              <w:t>DEADLINE</w:t>
            </w:r>
          </w:p>
          <w:p w:rsidR="00F0738B" w:rsidRDefault="00F0738B" w:rsidP="00DB17CB">
            <w:pPr>
              <w:rPr>
                <w:color w:val="215868" w:themeColor="accent5" w:themeShade="80"/>
                <w:sz w:val="32"/>
                <w:szCs w:val="32"/>
                <w:lang w:val="en-US"/>
              </w:rPr>
            </w:pPr>
          </w:p>
          <w:p w:rsidR="00F0738B" w:rsidRDefault="00F0738B" w:rsidP="00DB17CB">
            <w:pPr>
              <w:rPr>
                <w:color w:val="215868" w:themeColor="accent5" w:themeShade="80"/>
                <w:sz w:val="32"/>
                <w:szCs w:val="32"/>
                <w:lang w:val="en-US"/>
              </w:rPr>
            </w:pPr>
          </w:p>
          <w:p w:rsidR="00F0738B" w:rsidRDefault="00F0738B" w:rsidP="00DB17CB">
            <w:pPr>
              <w:rPr>
                <w:color w:val="215868" w:themeColor="accent5" w:themeShade="80"/>
                <w:sz w:val="32"/>
                <w:szCs w:val="32"/>
                <w:lang w:val="en-US"/>
              </w:rPr>
            </w:pPr>
          </w:p>
          <w:p w:rsidR="00F0738B" w:rsidRDefault="00F0738B" w:rsidP="00DB17CB">
            <w:pPr>
              <w:rPr>
                <w:color w:val="215868" w:themeColor="accent5" w:themeShade="80"/>
                <w:sz w:val="32"/>
                <w:szCs w:val="32"/>
                <w:lang w:val="en-US"/>
              </w:rPr>
            </w:pPr>
          </w:p>
          <w:p w:rsidR="00F0738B" w:rsidRDefault="00F0738B" w:rsidP="00DB17CB">
            <w:pPr>
              <w:rPr>
                <w:color w:val="215868" w:themeColor="accent5" w:themeShade="80"/>
                <w:sz w:val="32"/>
                <w:szCs w:val="32"/>
                <w:lang w:val="en-US"/>
              </w:rPr>
            </w:pPr>
          </w:p>
          <w:p w:rsidR="00F0738B" w:rsidRDefault="00530774" w:rsidP="00DB17CB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48" type="#_x0000_t202" style="position:absolute;margin-left:126.05pt;margin-top:-108.35pt;width:276.9pt;height:105.25pt;z-index:251663360" fillcolor="white [3201]" strokecolor="#4bacc6 [3208]" strokeweight="1pt">
                  <v:stroke dashstyle="dash"/>
                  <v:shadow color="#868686"/>
                  <v:textbox>
                    <w:txbxContent>
                      <w:p w:rsidR="00F0738B" w:rsidRDefault="00F0738B" w:rsidP="00DB17CB">
                        <w:pPr>
                          <w:cnfStyle w:val="001000010000"/>
                          <w:rPr>
                            <w:color w:val="215868" w:themeColor="accent5" w:themeShade="8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215868" w:themeColor="accent5" w:themeShade="80"/>
                            <w:sz w:val="24"/>
                            <w:szCs w:val="24"/>
                            <w:lang w:val="en-US"/>
                          </w:rPr>
                          <w:t>By 22th of the month the students should give their work to the coun</w:t>
                        </w:r>
                        <w:r w:rsidR="001E3854">
                          <w:rPr>
                            <w:color w:val="215868" w:themeColor="accent5" w:themeShade="80"/>
                            <w:sz w:val="24"/>
                            <w:szCs w:val="24"/>
                            <w:lang w:val="en-US"/>
                          </w:rPr>
                          <w:t>try of their project in order to get a feedback.</w:t>
                        </w:r>
                        <w:r>
                          <w:rPr>
                            <w:color w:val="215868" w:themeColor="accent5" w:themeShade="8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1E3854">
                          <w:rPr>
                            <w:color w:val="215868" w:themeColor="accent5" w:themeShade="80"/>
                            <w:sz w:val="24"/>
                            <w:szCs w:val="24"/>
                            <w:lang w:val="en-US"/>
                          </w:rPr>
                          <w:t>By the end of the month the students should submit their projects. GERMANY</w:t>
                        </w:r>
                        <w:r>
                          <w:rPr>
                            <w:color w:val="215868" w:themeColor="accent5" w:themeShade="80"/>
                            <w:sz w:val="24"/>
                            <w:szCs w:val="24"/>
                            <w:lang w:val="en-US"/>
                          </w:rPr>
                          <w:t xml:space="preserve"> in charge m</w:t>
                        </w:r>
                        <w:r w:rsidR="001E3854">
                          <w:rPr>
                            <w:color w:val="215868" w:themeColor="accent5" w:themeShade="80"/>
                            <w:sz w:val="24"/>
                            <w:szCs w:val="24"/>
                            <w:lang w:val="en-US"/>
                          </w:rPr>
                          <w:t>ust submit the final product the first week of November.</w:t>
                        </w:r>
                      </w:p>
                      <w:p w:rsidR="00F0738B" w:rsidRPr="00F0738B" w:rsidRDefault="00F0738B" w:rsidP="00DB17CB">
                        <w:pPr>
                          <w:cnfStyle w:val="001000010000"/>
                          <w:rPr>
                            <w:color w:val="215868" w:themeColor="accent5" w:themeShade="8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F0738B" w:rsidRDefault="00F0738B" w:rsidP="00DB17CB">
                        <w:pPr>
                          <w:cnfStyle w:val="001000010000"/>
                          <w:rPr>
                            <w:lang w:val="en-US"/>
                          </w:rPr>
                        </w:pPr>
                      </w:p>
                      <w:p w:rsidR="00F0738B" w:rsidRDefault="00F0738B" w:rsidP="00DB17CB">
                        <w:pPr>
                          <w:cnfStyle w:val="001000010000"/>
                          <w:rPr>
                            <w:lang w:val="en-US"/>
                          </w:rPr>
                        </w:pPr>
                      </w:p>
                      <w:p w:rsidR="00F0738B" w:rsidRPr="006A38D2" w:rsidRDefault="00F0738B" w:rsidP="006A38D2">
                        <w:pPr>
                          <w:cnfStyle w:val="001000010000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1E3854" w:rsidRDefault="001E3854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0B67CC" w:rsidRDefault="000B67CC" w:rsidP="006714B6">
      <w:pPr>
        <w:rPr>
          <w:lang w:val="en-US"/>
        </w:rPr>
      </w:pPr>
    </w:p>
    <w:p w:rsidR="00A77C50" w:rsidRDefault="00A77C50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tbl>
      <w:tblPr>
        <w:tblStyle w:val="1-2"/>
        <w:tblpPr w:leftFromText="180" w:rightFromText="180" w:vertAnchor="text" w:horzAnchor="margin" w:tblpXSpec="center" w:tblpY="917"/>
        <w:tblW w:w="0" w:type="auto"/>
        <w:tblLook w:val="04A0"/>
      </w:tblPr>
      <w:tblGrid>
        <w:gridCol w:w="8522"/>
      </w:tblGrid>
      <w:tr w:rsidR="00A77C50" w:rsidTr="00A77C50">
        <w:trPr>
          <w:cnfStyle w:val="100000000000"/>
        </w:trPr>
        <w:tc>
          <w:tcPr>
            <w:cnfStyle w:val="001000000000"/>
            <w:tcW w:w="8522" w:type="dxa"/>
          </w:tcPr>
          <w:p w:rsidR="00A77C50" w:rsidRPr="006714B6" w:rsidRDefault="001E3854" w:rsidP="00C238C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lastRenderedPageBreak/>
              <w:t xml:space="preserve">NOVEMBER - </w:t>
            </w:r>
            <w:r w:rsidR="00A77C50">
              <w:rPr>
                <w:sz w:val="40"/>
                <w:szCs w:val="40"/>
                <w:lang w:val="en-US"/>
              </w:rPr>
              <w:t>DECEMBER</w:t>
            </w:r>
          </w:p>
        </w:tc>
      </w:tr>
      <w:tr w:rsidR="00A77C50" w:rsidTr="00A77C50">
        <w:trPr>
          <w:cnfStyle w:val="000000100000"/>
        </w:trPr>
        <w:tc>
          <w:tcPr>
            <w:cnfStyle w:val="001000000000"/>
            <w:tcW w:w="8522" w:type="dxa"/>
          </w:tcPr>
          <w:p w:rsidR="00A77C50" w:rsidRDefault="00A77C50" w:rsidP="00C238C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</w:p>
          <w:p w:rsidR="00A77C50" w:rsidRDefault="00530774" w:rsidP="00C238C2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 id="_x0000_s1044" type="#_x0000_t202" style="position:absolute;margin-left:96.9pt;margin-top:11.2pt;width:307.4pt;height:85.85pt;z-index:251660288" fillcolor="#f2dbdb [661]" strokecolor="#c0504d [3205]" strokeweight="1pt">
                  <v:stroke dashstyle="dash"/>
                  <v:shadow color="#868686"/>
                  <v:textbox style="mso-next-textbox:#_x0000_s1044">
                    <w:txbxContent>
                      <w:p w:rsidR="00A77C50" w:rsidRDefault="00A77C50" w:rsidP="00A77C50">
                        <w:pPr>
                          <w:cnfStyle w:val="001000100000"/>
                          <w:rPr>
                            <w:color w:val="632423" w:themeColor="accent2" w:themeShade="80"/>
                            <w:sz w:val="24"/>
                            <w:szCs w:val="24"/>
                            <w:lang w:val="en-US"/>
                          </w:rPr>
                        </w:pPr>
                        <w:r w:rsidRPr="00A77C50">
                          <w:rPr>
                            <w:b/>
                            <w:color w:val="632423" w:themeColor="accent2" w:themeShade="80"/>
                            <w:sz w:val="24"/>
                            <w:szCs w:val="24"/>
                            <w:lang w:val="en-US"/>
                          </w:rPr>
                          <w:t>SUBJECT: CHRISTMAS CUSTOMS AND TRADITIONS</w:t>
                        </w:r>
                      </w:p>
                      <w:p w:rsidR="00466DE2" w:rsidRDefault="00A77C50" w:rsidP="00A77C50">
                        <w:pPr>
                          <w:cnfStyle w:val="00100010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66DE2">
                          <w:rPr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  <w:t>Categories:</w:t>
                        </w:r>
                        <w:r w:rsidRPr="00466DE2">
                          <w:rPr>
                            <w:sz w:val="24"/>
                            <w:szCs w:val="24"/>
                            <w:lang w:val="en-US"/>
                          </w:rPr>
                          <w:t xml:space="preserve"> 1. Pastry &amp; Gastronomy</w:t>
                        </w:r>
                        <w:r w:rsidR="00466DE2" w:rsidRPr="00466DE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466DE2">
                          <w:rPr>
                            <w:sz w:val="24"/>
                            <w:szCs w:val="24"/>
                            <w:lang w:val="en-US"/>
                          </w:rPr>
                          <w:t xml:space="preserve">(photos &amp; recipes) </w:t>
                        </w:r>
                        <w:r w:rsidR="00466DE2" w:rsidRPr="00466DE2">
                          <w:rPr>
                            <w:sz w:val="24"/>
                            <w:szCs w:val="24"/>
                            <w:lang w:val="en-US"/>
                          </w:rPr>
                          <w:t>2. Carols</w:t>
                        </w:r>
                        <w:r w:rsidR="00466DE2">
                          <w:rPr>
                            <w:sz w:val="24"/>
                            <w:szCs w:val="24"/>
                            <w:lang w:val="en-US"/>
                          </w:rPr>
                          <w:t xml:space="preserve"> (singing</w:t>
                        </w:r>
                        <w:proofErr w:type="gramStart"/>
                        <w:r w:rsidR="00466DE2"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 w:rsidR="00466DE2" w:rsidRPr="00466DE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466DE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466DE2" w:rsidRPr="00466DE2"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proofErr w:type="gramEnd"/>
                        <w:r w:rsidR="00466DE2" w:rsidRPr="00466DE2">
                          <w:rPr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r w:rsidR="00466DE2">
                          <w:rPr>
                            <w:sz w:val="24"/>
                            <w:szCs w:val="24"/>
                            <w:lang w:val="en-US"/>
                          </w:rPr>
                          <w:t xml:space="preserve">Customs e.g. </w:t>
                        </w:r>
                        <w:proofErr w:type="spellStart"/>
                        <w:proofErr w:type="gramStart"/>
                        <w:r w:rsidR="00466DE2">
                          <w:rPr>
                            <w:sz w:val="24"/>
                            <w:szCs w:val="24"/>
                            <w:lang w:val="en-US"/>
                          </w:rPr>
                          <w:t>xmas</w:t>
                        </w:r>
                        <w:proofErr w:type="spellEnd"/>
                        <w:proofErr w:type="gramEnd"/>
                        <w:r w:rsidR="00466DE2">
                          <w:rPr>
                            <w:sz w:val="24"/>
                            <w:szCs w:val="24"/>
                            <w:lang w:val="en-US"/>
                          </w:rPr>
                          <w:t xml:space="preserve"> tree, markets etc. (photos and text) </w:t>
                        </w:r>
                      </w:p>
                      <w:p w:rsidR="00466DE2" w:rsidRPr="00466DE2" w:rsidRDefault="00466DE2" w:rsidP="00A77C50">
                        <w:pPr>
                          <w:cnfStyle w:val="00100010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77C50" w:rsidRPr="00A77C50" w:rsidRDefault="00A77C50" w:rsidP="00C238C2">
            <w:pPr>
              <w:rPr>
                <w:color w:val="632423" w:themeColor="accent2" w:themeShade="80"/>
                <w:sz w:val="32"/>
                <w:szCs w:val="32"/>
                <w:lang w:val="en-US"/>
              </w:rPr>
            </w:pPr>
            <w:r w:rsidRPr="000B67CC">
              <w:rPr>
                <w:color w:val="403152" w:themeColor="accent4" w:themeShade="80"/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A77C50">
              <w:rPr>
                <w:color w:val="632423" w:themeColor="accent2" w:themeShade="80"/>
                <w:sz w:val="32"/>
                <w:szCs w:val="32"/>
                <w:lang w:val="en-US"/>
              </w:rPr>
              <w:t>WHAT</w:t>
            </w: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466DE2" w:rsidRDefault="00466DE2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</w:tc>
      </w:tr>
      <w:tr w:rsidR="00A77C50" w:rsidTr="00A77C50">
        <w:trPr>
          <w:cnfStyle w:val="000000010000"/>
        </w:trPr>
        <w:tc>
          <w:tcPr>
            <w:cnfStyle w:val="001000000000"/>
            <w:tcW w:w="8522" w:type="dxa"/>
          </w:tcPr>
          <w:p w:rsidR="00A77C50" w:rsidRDefault="00A77C50" w:rsidP="00C238C2">
            <w:pPr>
              <w:rPr>
                <w:lang w:val="en-US"/>
              </w:rPr>
            </w:pPr>
          </w:p>
          <w:p w:rsidR="00A77C50" w:rsidRPr="000B67CC" w:rsidRDefault="00530774" w:rsidP="00C238C2">
            <w:pPr>
              <w:rPr>
                <w:color w:val="403152" w:themeColor="accent4" w:themeShade="80"/>
                <w:sz w:val="32"/>
                <w:szCs w:val="32"/>
                <w:lang w:val="en-US"/>
              </w:rPr>
            </w:pPr>
            <w:r w:rsidRPr="00530774">
              <w:rPr>
                <w:color w:val="984806" w:themeColor="accent6" w:themeShade="80"/>
                <w:sz w:val="32"/>
                <w:szCs w:val="32"/>
                <w:lang w:val="en-US"/>
              </w:rPr>
              <w:pict>
                <v:shape id="_x0000_s1045" type="#_x0000_t202" style="position:absolute;margin-left:124.6pt;margin-top:8.95pt;width:265.15pt;height:370.15pt;z-index:251661312" fillcolor="white [3201]" strokecolor="#c0504d [3205]" strokeweight="1pt">
                  <v:stroke dashstyle="dash"/>
                  <v:shadow color="#868686"/>
                  <v:textbox style="mso-next-textbox:#_x0000_s1045">
                    <w:txbxContent>
                      <w:p w:rsidR="00A77C50" w:rsidRPr="00461DED" w:rsidRDefault="00A77C50" w:rsidP="00A77C50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466DE2" w:rsidRPr="00461DED">
                          <w:rPr>
                            <w:sz w:val="24"/>
                            <w:szCs w:val="24"/>
                            <w:lang w:val="en-US"/>
                          </w:rPr>
                          <w:t>The students gather information and pictures fo</w:t>
                        </w:r>
                        <w:r w:rsidR="007165D8">
                          <w:rPr>
                            <w:sz w:val="24"/>
                            <w:szCs w:val="24"/>
                            <w:lang w:val="en-US"/>
                          </w:rPr>
                          <w:t>r all the categories mentioned above</w:t>
                        </w:r>
                        <w:r w:rsidR="00466DE2" w:rsidRPr="00461DED">
                          <w:rPr>
                            <w:sz w:val="24"/>
                            <w:szCs w:val="24"/>
                            <w:lang w:val="en-US"/>
                          </w:rPr>
                          <w:t xml:space="preserve">. A </w:t>
                        </w:r>
                        <w:proofErr w:type="spellStart"/>
                        <w:r w:rsidR="00466DE2" w:rsidRPr="00461DED">
                          <w:rPr>
                            <w:sz w:val="24"/>
                            <w:szCs w:val="24"/>
                            <w:lang w:val="en-US"/>
                          </w:rPr>
                          <w:t>padlet</w:t>
                        </w:r>
                        <w:proofErr w:type="spellEnd"/>
                        <w:r w:rsidR="00466DE2" w:rsidRPr="00461DED">
                          <w:rPr>
                            <w:sz w:val="24"/>
                            <w:szCs w:val="24"/>
                            <w:lang w:val="en-US"/>
                          </w:rPr>
                          <w:t xml:space="preserve"> is created on e – twinning with the three categories. All students upl</w:t>
                        </w:r>
                        <w:r w:rsidR="009A4E7F" w:rsidRPr="00461DED">
                          <w:rPr>
                            <w:sz w:val="24"/>
                            <w:szCs w:val="24"/>
                            <w:lang w:val="en-US"/>
                          </w:rPr>
                          <w:t xml:space="preserve">oad their project to the category in regard. </w:t>
                        </w:r>
                      </w:p>
                      <w:p w:rsidR="00A77C50" w:rsidRPr="00461DED" w:rsidRDefault="00466DE2" w:rsidP="00A77C50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>Specifically:</w:t>
                        </w:r>
                      </w:p>
                      <w:p w:rsidR="00A77C50" w:rsidRPr="00461DED" w:rsidRDefault="00466DE2" w:rsidP="00466DE2">
                        <w:pPr>
                          <w:pStyle w:val="a5"/>
                          <w:numPr>
                            <w:ilvl w:val="0"/>
                            <w:numId w:val="6"/>
                          </w:num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 xml:space="preserve">Pastry &amp; Gastronomy: The students gather Xmas </w:t>
                        </w:r>
                        <w:proofErr w:type="spellStart"/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>recipies</w:t>
                        </w:r>
                        <w:proofErr w:type="spellEnd"/>
                        <w:r w:rsidR="009A4E7F" w:rsidRPr="00461DED">
                          <w:rPr>
                            <w:sz w:val="24"/>
                            <w:szCs w:val="24"/>
                            <w:lang w:val="en-US"/>
                          </w:rPr>
                          <w:t xml:space="preserve"> and photos.</w:t>
                        </w:r>
                      </w:p>
                      <w:p w:rsidR="009A4E7F" w:rsidRPr="00461DED" w:rsidRDefault="009A4E7F" w:rsidP="00466DE2">
                        <w:pPr>
                          <w:pStyle w:val="a5"/>
                          <w:numPr>
                            <w:ilvl w:val="0"/>
                            <w:numId w:val="6"/>
                          </w:num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>Carols</w:t>
                        </w:r>
                      </w:p>
                      <w:p w:rsidR="009A4E7F" w:rsidRPr="00461DED" w:rsidRDefault="009A4E7F" w:rsidP="00466DE2">
                        <w:pPr>
                          <w:pStyle w:val="a5"/>
                          <w:numPr>
                            <w:ilvl w:val="0"/>
                            <w:numId w:val="6"/>
                          </w:num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>Customs &amp; Traditions</w:t>
                        </w:r>
                      </w:p>
                      <w:p w:rsidR="009A4E7F" w:rsidRPr="00461DED" w:rsidRDefault="009A4E7F" w:rsidP="009A4E7F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>*The students can present their work using a digital tool of their preference.</w:t>
                        </w:r>
                      </w:p>
                      <w:p w:rsidR="009A4E7F" w:rsidRPr="00461DED" w:rsidRDefault="009A4E7F" w:rsidP="009A4E7F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>For example:</w:t>
                        </w:r>
                      </w:p>
                      <w:p w:rsidR="009A4E7F" w:rsidRPr="00461DED" w:rsidRDefault="00530774" w:rsidP="009A4E7F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hyperlink r:id="rId7" w:history="1">
                          <w:r w:rsidR="009A4E7F" w:rsidRPr="00461DED">
                            <w:rPr>
                              <w:rStyle w:val="-"/>
                              <w:sz w:val="24"/>
                              <w:szCs w:val="24"/>
                              <w:lang w:val="en-US"/>
                            </w:rPr>
                            <w:t>www.adobesparkvideo.com</w:t>
                          </w:r>
                        </w:hyperlink>
                      </w:p>
                      <w:p w:rsidR="009A4E7F" w:rsidRPr="00461DED" w:rsidRDefault="00530774" w:rsidP="009A4E7F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hyperlink r:id="rId8" w:history="1">
                          <w:r w:rsidR="009A4E7F" w:rsidRPr="00461DED">
                            <w:rPr>
                              <w:rStyle w:val="-"/>
                              <w:sz w:val="24"/>
                              <w:szCs w:val="24"/>
                              <w:lang w:val="en-US"/>
                            </w:rPr>
                            <w:t>www.thinglink.com</w:t>
                          </w:r>
                        </w:hyperlink>
                      </w:p>
                      <w:p w:rsidR="009A4E7F" w:rsidRPr="00461DED" w:rsidRDefault="009A4E7F" w:rsidP="009A4E7F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>imovie</w:t>
                        </w:r>
                        <w:proofErr w:type="spellEnd"/>
                        <w:proofErr w:type="gramEnd"/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 xml:space="preserve"> (</w:t>
                        </w:r>
                        <w:r w:rsidR="00530774">
                          <w:fldChar w:fldCharType="begin"/>
                        </w:r>
                        <w:r w:rsidR="00530774" w:rsidRPr="00C83081">
                          <w:rPr>
                            <w:lang w:val="en-US"/>
                          </w:rPr>
                          <w:instrText>HYPERLINK "http://www.apple.com"</w:instrText>
                        </w:r>
                        <w:r w:rsidR="00530774">
                          <w:fldChar w:fldCharType="separate"/>
                        </w:r>
                        <w:r w:rsidRPr="00461DED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www.apple.com</w:t>
                        </w:r>
                        <w:r w:rsidR="00530774">
                          <w:fldChar w:fldCharType="end"/>
                        </w:r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>) or movie maker (windows)</w:t>
                        </w:r>
                      </w:p>
                      <w:p w:rsidR="009A4E7F" w:rsidRPr="00461DED" w:rsidRDefault="009A4E7F" w:rsidP="009A4E7F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>ebook</w:t>
                        </w:r>
                        <w:proofErr w:type="spellEnd"/>
                        <w:proofErr w:type="gramEnd"/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 xml:space="preserve"> (</w:t>
                        </w:r>
                        <w:r w:rsidR="00530774">
                          <w:fldChar w:fldCharType="begin"/>
                        </w:r>
                        <w:r w:rsidR="00530774" w:rsidRPr="00C83081">
                          <w:rPr>
                            <w:lang w:val="en-US"/>
                          </w:rPr>
                          <w:instrText>HYPERLINK "http://www.flipsnack.com"</w:instrText>
                        </w:r>
                        <w:r w:rsidR="00530774">
                          <w:fldChar w:fldCharType="separate"/>
                        </w:r>
                        <w:r w:rsidRPr="00461DED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www.flipsnack.com</w:t>
                        </w:r>
                        <w:r w:rsidR="00530774">
                          <w:fldChar w:fldCharType="end"/>
                        </w:r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="00530774">
                          <w:fldChar w:fldCharType="begin"/>
                        </w:r>
                        <w:r w:rsidR="00530774" w:rsidRPr="00C83081">
                          <w:rPr>
                            <w:lang w:val="en-US"/>
                          </w:rPr>
                          <w:instrText>HYPERLINK "http://www.bookcreator.com"</w:instrText>
                        </w:r>
                        <w:r w:rsidR="00530774">
                          <w:fldChar w:fldCharType="separate"/>
                        </w:r>
                        <w:r w:rsidRPr="00461DED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www.bookcreator.com</w:t>
                        </w:r>
                        <w:r w:rsidR="00530774">
                          <w:fldChar w:fldCharType="end"/>
                        </w:r>
                        <w:r w:rsidRPr="00461DED"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  <w:p w:rsidR="009A4E7F" w:rsidRPr="00461DED" w:rsidRDefault="009A4E7F" w:rsidP="009A4E7F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9A4E7F" w:rsidRDefault="009A4E7F" w:rsidP="009A4E7F">
                        <w:pPr>
                          <w:cnfStyle w:val="001000010000"/>
                          <w:rPr>
                            <w:lang w:val="en-US"/>
                          </w:rPr>
                        </w:pPr>
                      </w:p>
                      <w:p w:rsidR="009A4E7F" w:rsidRDefault="009A4E7F" w:rsidP="009A4E7F">
                        <w:pPr>
                          <w:cnfStyle w:val="001000010000"/>
                          <w:rPr>
                            <w:lang w:val="en-US"/>
                          </w:rPr>
                        </w:pPr>
                      </w:p>
                      <w:p w:rsidR="009A4E7F" w:rsidRPr="009A4E7F" w:rsidRDefault="009A4E7F" w:rsidP="009A4E7F">
                        <w:pPr>
                          <w:cnfStyle w:val="001000010000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77C50" w:rsidRPr="00A77C50" w:rsidRDefault="00A77C50" w:rsidP="00C238C2">
            <w:pPr>
              <w:rPr>
                <w:color w:val="632423" w:themeColor="accent2" w:themeShade="80"/>
                <w:lang w:val="en-US"/>
              </w:rPr>
            </w:pPr>
            <w:r w:rsidRPr="000B67CC">
              <w:rPr>
                <w:color w:val="403152" w:themeColor="accent4" w:themeShade="80"/>
                <w:sz w:val="32"/>
                <w:szCs w:val="32"/>
                <w:lang w:val="en-US"/>
              </w:rPr>
              <w:t xml:space="preserve">  </w:t>
            </w:r>
            <w:r w:rsidRPr="00A77C50">
              <w:rPr>
                <w:color w:val="632423" w:themeColor="accent2" w:themeShade="80"/>
                <w:sz w:val="32"/>
                <w:szCs w:val="32"/>
                <w:lang w:val="en-US"/>
              </w:rPr>
              <w:t>HOW</w:t>
            </w:r>
          </w:p>
          <w:p w:rsidR="00A77C50" w:rsidRPr="006714B6" w:rsidRDefault="00A77C50" w:rsidP="00C238C2">
            <w:pPr>
              <w:rPr>
                <w:sz w:val="32"/>
                <w:szCs w:val="32"/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530774" w:rsidP="00C238C2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 id="_x0000_s1047" type="#_x0000_t202" style="position:absolute;margin-left:142.65pt;margin-top:9.6pt;width:238.8pt;height:117.65pt;z-index:251653120">
                  <v:textbox style="mso-next-textbox:#_x0000_s1047">
                    <w:txbxContent>
                      <w:p w:rsidR="009A4E7F" w:rsidRDefault="009A4E7F">
                        <w:pPr>
                          <w:cnfStyle w:val="001000010000"/>
                        </w:pPr>
                      </w:p>
                    </w:txbxContent>
                  </v:textbox>
                </v:shape>
              </w:pict>
            </w: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9A4E7F" w:rsidRDefault="009A4E7F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</w:tc>
      </w:tr>
      <w:tr w:rsidR="00A77C50" w:rsidTr="00A77C50">
        <w:trPr>
          <w:cnfStyle w:val="000000100000"/>
        </w:trPr>
        <w:tc>
          <w:tcPr>
            <w:cnfStyle w:val="001000000000"/>
            <w:tcW w:w="8522" w:type="dxa"/>
          </w:tcPr>
          <w:p w:rsidR="00A77C50" w:rsidRDefault="00A77C50" w:rsidP="00C238C2">
            <w:pPr>
              <w:rPr>
                <w:lang w:val="en-US"/>
              </w:rPr>
            </w:pPr>
          </w:p>
          <w:p w:rsidR="00A77C50" w:rsidRPr="00566D28" w:rsidRDefault="00530774" w:rsidP="00C238C2">
            <w:pPr>
              <w:rPr>
                <w:color w:val="215868" w:themeColor="accent5" w:themeShade="80"/>
                <w:lang w:val="en-US"/>
              </w:rPr>
            </w:pPr>
            <w:r w:rsidRPr="00530774">
              <w:rPr>
                <w:noProof/>
                <w:lang w:eastAsia="el-GR"/>
              </w:rPr>
              <w:pict>
                <v:shape id="_x0000_s1046" type="#_x0000_t202" style="position:absolute;margin-left:142.65pt;margin-top:2.2pt;width:251.95pt;height:88.4pt;z-index:251662336" fillcolor="#f2dbdb [661]" strokecolor="#c0504d [3205]" strokeweight="1pt">
                  <v:stroke dashstyle="dash"/>
                  <v:shadow color="#868686"/>
                  <v:textbox style="mso-next-textbox:#_x0000_s1046">
                    <w:txbxContent>
                      <w:p w:rsidR="00A77C50" w:rsidRPr="00461DED" w:rsidRDefault="00CE2063" w:rsidP="00A77C50">
                        <w:pPr>
                          <w:cnfStyle w:val="00100010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  <w:lang w:val="en-US"/>
                          </w:rPr>
                          <w:t>GERMANY</w:t>
                        </w:r>
                        <w:r w:rsidR="00461DED" w:rsidRPr="00B67356">
                          <w:rPr>
                            <w:color w:val="FF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461DED" w:rsidRPr="00461DED">
                          <w:rPr>
                            <w:sz w:val="24"/>
                            <w:szCs w:val="24"/>
                            <w:lang w:val="en-US"/>
                          </w:rPr>
                          <w:t>must c</w:t>
                        </w:r>
                        <w:r w:rsidR="00461DED">
                          <w:rPr>
                            <w:sz w:val="24"/>
                            <w:szCs w:val="24"/>
                            <w:lang w:val="en-US"/>
                          </w:rPr>
                          <w:t>reate a video of all the common</w:t>
                        </w:r>
                        <w:r w:rsidR="00461DED" w:rsidRPr="00461DED">
                          <w:rPr>
                            <w:sz w:val="24"/>
                            <w:szCs w:val="24"/>
                            <w:lang w:val="en-US"/>
                          </w:rPr>
                          <w:t xml:space="preserve"> customs and traditions promoting our common </w:t>
                        </w:r>
                        <w:r w:rsidR="00461DED">
                          <w:rPr>
                            <w:sz w:val="24"/>
                            <w:szCs w:val="24"/>
                            <w:lang w:val="en-US"/>
                          </w:rPr>
                          <w:t>European identity.</w:t>
                        </w:r>
                      </w:p>
                      <w:p w:rsidR="00A77C50" w:rsidRDefault="00A77C50" w:rsidP="00A77C50">
                        <w:pPr>
                          <w:cnfStyle w:val="001000100000"/>
                          <w:rPr>
                            <w:lang w:val="en-US"/>
                          </w:rPr>
                        </w:pPr>
                      </w:p>
                      <w:p w:rsidR="000B67CC" w:rsidRPr="00ED3005" w:rsidRDefault="00A77C50" w:rsidP="00A77C50">
                        <w:pPr>
                          <w:cnfStyle w:val="0010001000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A77C50" w:rsidRPr="00A77C50" w:rsidRDefault="00A77C50" w:rsidP="00C238C2">
            <w:pPr>
              <w:rPr>
                <w:color w:val="632423" w:themeColor="accent2" w:themeShade="80"/>
                <w:sz w:val="32"/>
                <w:szCs w:val="32"/>
                <w:lang w:val="en-US"/>
              </w:rPr>
            </w:pPr>
            <w:r w:rsidRPr="00566D28">
              <w:rPr>
                <w:color w:val="215868" w:themeColor="accent5" w:themeShade="80"/>
                <w:lang w:val="en-US"/>
              </w:rPr>
              <w:t xml:space="preserve">    </w:t>
            </w:r>
            <w:r w:rsidRPr="00A77C50">
              <w:rPr>
                <w:color w:val="632423" w:themeColor="accent2" w:themeShade="80"/>
                <w:sz w:val="32"/>
                <w:szCs w:val="32"/>
                <w:lang w:val="en-US"/>
              </w:rPr>
              <w:t>WHO</w:t>
            </w: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  <w:p w:rsidR="00A77C50" w:rsidRDefault="00A77C50" w:rsidP="00C238C2">
            <w:pPr>
              <w:rPr>
                <w:lang w:val="en-US"/>
              </w:rPr>
            </w:pPr>
          </w:p>
        </w:tc>
      </w:tr>
      <w:tr w:rsidR="00B67356" w:rsidTr="00A77C50">
        <w:trPr>
          <w:cnfStyle w:val="000000010000"/>
        </w:trPr>
        <w:tc>
          <w:tcPr>
            <w:cnfStyle w:val="001000000000"/>
            <w:tcW w:w="8522" w:type="dxa"/>
          </w:tcPr>
          <w:p w:rsidR="00B67356" w:rsidRPr="00B67356" w:rsidRDefault="00530774" w:rsidP="00C238C2">
            <w:pPr>
              <w:rPr>
                <w:color w:val="632423" w:themeColor="accent2" w:themeShade="80"/>
                <w:sz w:val="32"/>
                <w:szCs w:val="32"/>
                <w:lang w:val="en-US"/>
              </w:rPr>
            </w:pPr>
            <w:r>
              <w:rPr>
                <w:noProof/>
                <w:color w:val="632423" w:themeColor="accent2" w:themeShade="80"/>
                <w:sz w:val="32"/>
                <w:szCs w:val="32"/>
                <w:lang w:eastAsia="el-GR"/>
              </w:rPr>
              <w:lastRenderedPageBreak/>
              <w:pict>
                <v:shape id="_x0000_s1064" type="#_x0000_t202" style="position:absolute;margin-left:135pt;margin-top:12.5pt;width:272.25pt;height:91.5pt;z-index:251664384;mso-position-horizontal-relative:text;mso-position-vertical-relative:text" fillcolor="white [3201]" strokecolor="#c0504d [3205]" strokeweight="1pt">
                  <v:stroke dashstyle="dash"/>
                  <v:shadow color="#868686"/>
                  <v:textbox>
                    <w:txbxContent>
                      <w:p w:rsidR="00B67356" w:rsidRPr="00B67356" w:rsidRDefault="00B67356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B67356">
                          <w:rPr>
                            <w:sz w:val="24"/>
                            <w:szCs w:val="24"/>
                            <w:lang w:val="en-US"/>
                          </w:rPr>
                          <w:t xml:space="preserve">The students should submit their projects by the end of November (e-twinning platform – </w:t>
                        </w:r>
                        <w:proofErr w:type="spellStart"/>
                        <w:r w:rsidRPr="00B67356">
                          <w:rPr>
                            <w:sz w:val="24"/>
                            <w:szCs w:val="24"/>
                            <w:lang w:val="en-US"/>
                          </w:rPr>
                          <w:t>padlet</w:t>
                        </w:r>
                        <w:proofErr w:type="spellEnd"/>
                        <w:r w:rsidRPr="00B67356">
                          <w:rPr>
                            <w:sz w:val="24"/>
                            <w:szCs w:val="24"/>
                            <w:lang w:val="en-US"/>
                          </w:rPr>
                          <w:t>).</w:t>
                        </w:r>
                      </w:p>
                      <w:p w:rsidR="00B67356" w:rsidRPr="00B67356" w:rsidRDefault="00CE2063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  <w:lang w:val="en-US"/>
                          </w:rPr>
                          <w:t>GERMANY</w:t>
                        </w:r>
                        <w:r w:rsidR="00B67356" w:rsidRPr="00B67356">
                          <w:rPr>
                            <w:color w:val="FF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B67356" w:rsidRPr="00B67356">
                          <w:rPr>
                            <w:sz w:val="24"/>
                            <w:szCs w:val="24"/>
                            <w:lang w:val="en-US"/>
                          </w:rPr>
                          <w:t>should submit the final product the first week of December.</w:t>
                        </w:r>
                      </w:p>
                      <w:p w:rsidR="00B67356" w:rsidRPr="00B67356" w:rsidRDefault="00B67356">
                        <w:pPr>
                          <w:cnfStyle w:val="001000010000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B67356" w:rsidRPr="00B67356">
              <w:rPr>
                <w:color w:val="632423" w:themeColor="accent2" w:themeShade="80"/>
                <w:sz w:val="32"/>
                <w:szCs w:val="32"/>
                <w:lang w:val="en-US"/>
              </w:rPr>
              <w:t>DEADLINE</w:t>
            </w:r>
          </w:p>
          <w:p w:rsidR="00B67356" w:rsidRDefault="00B67356" w:rsidP="00C238C2">
            <w:pPr>
              <w:rPr>
                <w:lang w:val="en-US"/>
              </w:rPr>
            </w:pPr>
          </w:p>
          <w:p w:rsidR="00B67356" w:rsidRDefault="00B67356" w:rsidP="00C238C2">
            <w:pPr>
              <w:rPr>
                <w:lang w:val="en-US"/>
              </w:rPr>
            </w:pPr>
          </w:p>
          <w:p w:rsidR="00B67356" w:rsidRDefault="00B67356" w:rsidP="00C238C2">
            <w:pPr>
              <w:rPr>
                <w:lang w:val="en-US"/>
              </w:rPr>
            </w:pPr>
          </w:p>
          <w:p w:rsidR="00B67356" w:rsidRDefault="00B67356" w:rsidP="00C238C2">
            <w:pPr>
              <w:rPr>
                <w:lang w:val="en-US"/>
              </w:rPr>
            </w:pPr>
          </w:p>
          <w:p w:rsidR="00B67356" w:rsidRDefault="00B67356" w:rsidP="00C238C2">
            <w:pPr>
              <w:rPr>
                <w:lang w:val="en-US"/>
              </w:rPr>
            </w:pPr>
          </w:p>
          <w:p w:rsidR="00B67356" w:rsidRDefault="00B67356" w:rsidP="00C238C2">
            <w:pPr>
              <w:rPr>
                <w:lang w:val="en-US"/>
              </w:rPr>
            </w:pPr>
          </w:p>
          <w:p w:rsidR="00B67356" w:rsidRDefault="00B67356" w:rsidP="00C238C2">
            <w:pPr>
              <w:rPr>
                <w:lang w:val="en-US"/>
              </w:rPr>
            </w:pPr>
          </w:p>
          <w:p w:rsidR="00B67356" w:rsidRDefault="00B67356" w:rsidP="00C238C2">
            <w:pPr>
              <w:rPr>
                <w:lang w:val="en-US"/>
              </w:rPr>
            </w:pPr>
          </w:p>
          <w:p w:rsidR="00B67356" w:rsidRDefault="00B67356" w:rsidP="00C238C2">
            <w:pPr>
              <w:rPr>
                <w:lang w:val="en-US"/>
              </w:rPr>
            </w:pPr>
          </w:p>
        </w:tc>
      </w:tr>
    </w:tbl>
    <w:p w:rsidR="00A77C50" w:rsidRPr="00A77C50" w:rsidRDefault="00A77C50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566D28" w:rsidRDefault="00566D28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1E3854" w:rsidRDefault="001E3854" w:rsidP="006714B6">
      <w:pPr>
        <w:rPr>
          <w:lang w:val="en-US"/>
        </w:rPr>
      </w:pPr>
    </w:p>
    <w:p w:rsidR="00B67356" w:rsidRDefault="00B67356" w:rsidP="006714B6">
      <w:pPr>
        <w:rPr>
          <w:lang w:val="en-US"/>
        </w:rPr>
      </w:pPr>
    </w:p>
    <w:p w:rsidR="00B67356" w:rsidRDefault="00B67356" w:rsidP="006714B6">
      <w:pPr>
        <w:rPr>
          <w:lang w:val="en-US"/>
        </w:rPr>
      </w:pPr>
    </w:p>
    <w:p w:rsidR="00B67356" w:rsidRDefault="00B67356" w:rsidP="006714B6">
      <w:pPr>
        <w:rPr>
          <w:lang w:val="en-US"/>
        </w:rPr>
      </w:pPr>
    </w:p>
    <w:p w:rsidR="00B67356" w:rsidRDefault="00B67356" w:rsidP="006714B6">
      <w:pPr>
        <w:rPr>
          <w:lang w:val="en-US"/>
        </w:rPr>
      </w:pPr>
    </w:p>
    <w:tbl>
      <w:tblPr>
        <w:tblStyle w:val="1-4"/>
        <w:tblpPr w:leftFromText="180" w:rightFromText="180" w:vertAnchor="text" w:horzAnchor="margin" w:tblpXSpec="center" w:tblpY="2059"/>
        <w:tblW w:w="0" w:type="auto"/>
        <w:tblLook w:val="04A0"/>
      </w:tblPr>
      <w:tblGrid>
        <w:gridCol w:w="8522"/>
      </w:tblGrid>
      <w:tr w:rsidR="00B67356" w:rsidTr="00B67356">
        <w:trPr>
          <w:cnfStyle w:val="100000000000"/>
        </w:trPr>
        <w:tc>
          <w:tcPr>
            <w:cnfStyle w:val="001000000000"/>
            <w:tcW w:w="8522" w:type="dxa"/>
          </w:tcPr>
          <w:p w:rsidR="00B67356" w:rsidRPr="006714B6" w:rsidRDefault="00B67356" w:rsidP="00B6735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lastRenderedPageBreak/>
              <w:t>DECEMBER - JANUARY</w:t>
            </w:r>
          </w:p>
        </w:tc>
      </w:tr>
      <w:tr w:rsidR="00B67356" w:rsidTr="00B67356">
        <w:trPr>
          <w:cnfStyle w:val="000000100000"/>
        </w:trPr>
        <w:tc>
          <w:tcPr>
            <w:cnfStyle w:val="001000000000"/>
            <w:tcW w:w="8522" w:type="dxa"/>
          </w:tcPr>
          <w:p w:rsidR="00B67356" w:rsidRDefault="00B67356" w:rsidP="00B6735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</w:p>
          <w:p w:rsidR="00B67356" w:rsidRDefault="00530774" w:rsidP="00B67356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 id="_x0000_s1059" type="#_x0000_t202" style="position:absolute;margin-left:96.9pt;margin-top:11.2pt;width:314.3pt;height:53.8pt;z-index:251650048" fillcolor="#e5dfec [663]" strokecolor="#8064a2 [3207]" strokeweight="1pt">
                  <v:stroke dashstyle="dash"/>
                  <v:shadow color="#868686"/>
                  <v:textbox style="mso-next-textbox:#_x0000_s1059">
                    <w:txbxContent>
                      <w:p w:rsidR="00B67356" w:rsidRPr="006714B6" w:rsidRDefault="00B67356" w:rsidP="00B67356">
                        <w:pPr>
                          <w:cnfStyle w:val="00100010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33385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The students will gather information and photos of an important natural place of their country.</w:t>
                        </w:r>
                      </w:p>
                    </w:txbxContent>
                  </v:textbox>
                </v:shape>
              </w:pict>
            </w:r>
          </w:p>
          <w:p w:rsidR="00B67356" w:rsidRPr="000B67CC" w:rsidRDefault="00B67356" w:rsidP="00B67356">
            <w:pPr>
              <w:rPr>
                <w:color w:val="403152" w:themeColor="accent4" w:themeShade="80"/>
                <w:sz w:val="32"/>
                <w:szCs w:val="32"/>
                <w:lang w:val="en-US"/>
              </w:rPr>
            </w:pPr>
            <w:r w:rsidRPr="000B67CC">
              <w:rPr>
                <w:color w:val="403152" w:themeColor="accent4" w:themeShade="80"/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0B67CC">
              <w:rPr>
                <w:color w:val="403152" w:themeColor="accent4" w:themeShade="80"/>
                <w:sz w:val="32"/>
                <w:szCs w:val="32"/>
                <w:lang w:val="en-US"/>
              </w:rPr>
              <w:t>WHAT</w:t>
            </w: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</w:tc>
      </w:tr>
      <w:tr w:rsidR="00B67356" w:rsidTr="00B67356">
        <w:trPr>
          <w:cnfStyle w:val="000000010000"/>
        </w:trPr>
        <w:tc>
          <w:tcPr>
            <w:cnfStyle w:val="001000000000"/>
            <w:tcW w:w="8522" w:type="dxa"/>
          </w:tcPr>
          <w:p w:rsidR="00B67356" w:rsidRDefault="00B67356" w:rsidP="00B67356">
            <w:pPr>
              <w:rPr>
                <w:lang w:val="en-US"/>
              </w:rPr>
            </w:pPr>
          </w:p>
          <w:p w:rsidR="00B67356" w:rsidRPr="000B67CC" w:rsidRDefault="00530774" w:rsidP="00B67356">
            <w:pPr>
              <w:rPr>
                <w:color w:val="403152" w:themeColor="accent4" w:themeShade="80"/>
                <w:sz w:val="32"/>
                <w:szCs w:val="32"/>
                <w:lang w:val="en-US"/>
              </w:rPr>
            </w:pPr>
            <w:r w:rsidRPr="00530774">
              <w:rPr>
                <w:color w:val="984806" w:themeColor="accent6" w:themeShade="80"/>
                <w:sz w:val="32"/>
                <w:szCs w:val="32"/>
                <w:lang w:val="en-US"/>
              </w:rPr>
              <w:pict>
                <v:shape id="_x0000_s1060" type="#_x0000_t202" style="position:absolute;margin-left:137.1pt;margin-top:8.95pt;width:261.65pt;height:117.3pt;z-index:251651072" fillcolor="white [3201]" strokecolor="#8064a2 [3207]" strokeweight="1pt">
                  <v:stroke dashstyle="dash"/>
                  <v:shadow color="#868686"/>
                  <v:textbox style="mso-next-textbox:#_x0000_s1060">
                    <w:txbxContent>
                      <w:p w:rsidR="00B67356" w:rsidRPr="00EE0117" w:rsidRDefault="00B67356" w:rsidP="00B6735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cnfStyle w:val="001000010000"/>
                          <w:rPr>
                            <w:lang w:val="en-US"/>
                          </w:rPr>
                        </w:pPr>
                        <w:r w:rsidRPr="00EE0117">
                          <w:rPr>
                            <w:szCs w:val="24"/>
                            <w:lang w:val="en-US"/>
                          </w:rPr>
                          <w:t>All the information will be uploaded on e-</w:t>
                        </w:r>
                        <w:r>
                          <w:rPr>
                            <w:szCs w:val="24"/>
                            <w:lang w:val="en-US"/>
                          </w:rPr>
                          <w:t>twinning platform.</w:t>
                        </w:r>
                      </w:p>
                      <w:p w:rsidR="00B67356" w:rsidRPr="00EE0117" w:rsidRDefault="00B67356" w:rsidP="00B67356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cnfStyle w:val="001000010000"/>
                          <w:rPr>
                            <w:lang w:val="en-US"/>
                          </w:rPr>
                        </w:pPr>
                        <w:r>
                          <w:rPr>
                            <w:szCs w:val="24"/>
                            <w:lang w:val="en-US"/>
                          </w:rPr>
                          <w:t>After the country in charge creates the interactive map and an online game</w:t>
                        </w:r>
                        <w:proofErr w:type="gramStart"/>
                        <w:r>
                          <w:rPr>
                            <w:szCs w:val="24"/>
                            <w:lang w:val="en-US"/>
                          </w:rPr>
                          <w:t>,  a</w:t>
                        </w:r>
                        <w:proofErr w:type="gramEnd"/>
                        <w:r>
                          <w:rPr>
                            <w:szCs w:val="24"/>
                            <w:lang w:val="en-US"/>
                          </w:rPr>
                          <w:t xml:space="preserve"> competition will be held amongst the students competing on information gathered. </w:t>
                        </w:r>
                      </w:p>
                    </w:txbxContent>
                  </v:textbox>
                </v:shape>
              </w:pict>
            </w:r>
          </w:p>
          <w:p w:rsidR="00B67356" w:rsidRPr="00566D28" w:rsidRDefault="00B67356" w:rsidP="00B67356">
            <w:pPr>
              <w:rPr>
                <w:color w:val="215868" w:themeColor="accent5" w:themeShade="80"/>
                <w:lang w:val="en-US"/>
              </w:rPr>
            </w:pPr>
            <w:r w:rsidRPr="000B67CC">
              <w:rPr>
                <w:color w:val="403152" w:themeColor="accent4" w:themeShade="80"/>
                <w:sz w:val="32"/>
                <w:szCs w:val="32"/>
                <w:lang w:val="en-US"/>
              </w:rPr>
              <w:t xml:space="preserve">  HOW</w:t>
            </w:r>
          </w:p>
          <w:p w:rsidR="00B67356" w:rsidRPr="006714B6" w:rsidRDefault="00B67356" w:rsidP="00B67356">
            <w:pPr>
              <w:rPr>
                <w:sz w:val="32"/>
                <w:szCs w:val="32"/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</w:tc>
      </w:tr>
      <w:tr w:rsidR="00B67356" w:rsidTr="00B67356">
        <w:trPr>
          <w:cnfStyle w:val="000000100000"/>
        </w:trPr>
        <w:tc>
          <w:tcPr>
            <w:cnfStyle w:val="001000000000"/>
            <w:tcW w:w="8522" w:type="dxa"/>
          </w:tcPr>
          <w:p w:rsidR="00B67356" w:rsidRDefault="00530774" w:rsidP="00B67356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 id="_x0000_s1061" type="#_x0000_t202" style="position:absolute;margin-left:142.65pt;margin-top:6.25pt;width:251.95pt;height:88.4pt;z-index:251652096;mso-position-horizontal-relative:text;mso-position-vertical-relative:text" fillcolor="#e5dfec [663]" strokecolor="#8064a2 [3207]" strokeweight="1pt">
                  <v:stroke dashstyle="dash"/>
                  <v:shadow color="#868686"/>
                  <v:textbox style="mso-next-textbox:#_x0000_s1061">
                    <w:txbxContent>
                      <w:p w:rsidR="00B67356" w:rsidRPr="00CE2063" w:rsidRDefault="00B67356" w:rsidP="00B67356">
                        <w:pPr>
                          <w:cnfStyle w:val="00100010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E2063">
                          <w:rPr>
                            <w:color w:val="FF0000"/>
                            <w:lang w:val="en-US"/>
                          </w:rPr>
                          <w:t xml:space="preserve"> </w:t>
                        </w:r>
                        <w:r w:rsidR="00CE2063" w:rsidRPr="00CE2063">
                          <w:rPr>
                            <w:color w:val="FF0000"/>
                            <w:sz w:val="24"/>
                            <w:szCs w:val="24"/>
                            <w:lang w:val="en-US"/>
                          </w:rPr>
                          <w:t>GREECE</w:t>
                        </w:r>
                        <w:r w:rsidR="00CE2063" w:rsidRPr="00CE2063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CE2063">
                          <w:rPr>
                            <w:sz w:val="24"/>
                            <w:szCs w:val="24"/>
                            <w:lang w:val="en-US"/>
                          </w:rPr>
                          <w:t>upload</w:t>
                        </w:r>
                        <w:proofErr w:type="gramEnd"/>
                        <w:r w:rsidRPr="00CE2063">
                          <w:rPr>
                            <w:sz w:val="24"/>
                            <w:szCs w:val="24"/>
                            <w:lang w:val="en-US"/>
                          </w:rPr>
                          <w:t xml:space="preserve"> the information and the photos on an interactive map using </w:t>
                        </w:r>
                        <w:r w:rsidR="00530774">
                          <w:fldChar w:fldCharType="begin"/>
                        </w:r>
                        <w:r w:rsidR="00530774" w:rsidRPr="00C83081">
                          <w:rPr>
                            <w:lang w:val="en-US"/>
                          </w:rPr>
                          <w:instrText>HYPERLINK "http://www.mapfab.com"</w:instrText>
                        </w:r>
                        <w:r w:rsidR="00530774">
                          <w:fldChar w:fldCharType="separate"/>
                        </w:r>
                        <w:r w:rsidRPr="00CE2063"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www.mapfab.com</w:t>
                        </w:r>
                        <w:r w:rsidR="00530774">
                          <w:fldChar w:fldCharType="end"/>
                        </w:r>
                        <w:r w:rsidRPr="00CE2063">
                          <w:rPr>
                            <w:sz w:val="24"/>
                            <w:szCs w:val="24"/>
                            <w:lang w:val="en-US"/>
                          </w:rPr>
                          <w:t xml:space="preserve">  and make a memory game using </w:t>
                        </w:r>
                        <w:hyperlink r:id="rId9" w:history="1">
                          <w:r w:rsidRPr="00CE2063">
                            <w:rPr>
                              <w:rStyle w:val="-"/>
                              <w:sz w:val="24"/>
                              <w:szCs w:val="24"/>
                              <w:lang w:val="en-US"/>
                            </w:rPr>
                            <w:t>www.matchthememory.com</w:t>
                          </w:r>
                        </w:hyperlink>
                      </w:p>
                      <w:p w:rsidR="00B67356" w:rsidRDefault="00B67356" w:rsidP="00B67356">
                        <w:pPr>
                          <w:cnfStyle w:val="001000100000"/>
                          <w:rPr>
                            <w:lang w:val="en-US"/>
                          </w:rPr>
                        </w:pPr>
                      </w:p>
                      <w:p w:rsidR="00B67356" w:rsidRDefault="00B67356" w:rsidP="00B67356">
                        <w:pPr>
                          <w:cnfStyle w:val="001000100000"/>
                          <w:rPr>
                            <w:lang w:val="en-US"/>
                          </w:rPr>
                        </w:pPr>
                      </w:p>
                      <w:p w:rsidR="000B67CC" w:rsidRPr="00ED3005" w:rsidRDefault="00B67356" w:rsidP="00B67356">
                        <w:pPr>
                          <w:cnfStyle w:val="0010001000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B67356" w:rsidRPr="00566D28" w:rsidRDefault="00B67356" w:rsidP="00B67356">
            <w:pPr>
              <w:rPr>
                <w:color w:val="215868" w:themeColor="accent5" w:themeShade="80"/>
                <w:lang w:val="en-US"/>
              </w:rPr>
            </w:pPr>
          </w:p>
          <w:p w:rsidR="00B67356" w:rsidRPr="00ED3005" w:rsidRDefault="00B67356" w:rsidP="00B67356">
            <w:pPr>
              <w:rPr>
                <w:color w:val="403152" w:themeColor="accent4" w:themeShade="80"/>
                <w:sz w:val="32"/>
                <w:szCs w:val="32"/>
                <w:lang w:val="en-US"/>
              </w:rPr>
            </w:pPr>
            <w:r w:rsidRPr="00566D28">
              <w:rPr>
                <w:color w:val="215868" w:themeColor="accent5" w:themeShade="80"/>
                <w:lang w:val="en-US"/>
              </w:rPr>
              <w:t xml:space="preserve">    </w:t>
            </w:r>
            <w:r w:rsidRPr="00ED3005">
              <w:rPr>
                <w:color w:val="403152" w:themeColor="accent4" w:themeShade="80"/>
                <w:sz w:val="32"/>
                <w:szCs w:val="32"/>
                <w:lang w:val="en-US"/>
              </w:rPr>
              <w:t>WHO</w:t>
            </w: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  <w:p w:rsidR="00B67356" w:rsidRDefault="00B67356" w:rsidP="00B67356">
            <w:pPr>
              <w:rPr>
                <w:lang w:val="en-US"/>
              </w:rPr>
            </w:pPr>
          </w:p>
        </w:tc>
      </w:tr>
      <w:tr w:rsidR="00B67356" w:rsidTr="00B67356">
        <w:trPr>
          <w:cnfStyle w:val="000000010000"/>
        </w:trPr>
        <w:tc>
          <w:tcPr>
            <w:cnfStyle w:val="001000000000"/>
            <w:tcW w:w="8522" w:type="dxa"/>
          </w:tcPr>
          <w:p w:rsidR="00B67356" w:rsidRDefault="00530774" w:rsidP="00B67356">
            <w:pPr>
              <w:rPr>
                <w:noProof/>
                <w:color w:val="403152" w:themeColor="accent4" w:themeShade="80"/>
                <w:sz w:val="32"/>
                <w:szCs w:val="32"/>
                <w:lang w:val="en-US" w:eastAsia="el-GR"/>
              </w:rPr>
            </w:pPr>
            <w:r>
              <w:rPr>
                <w:noProof/>
                <w:color w:val="403152" w:themeColor="accent4" w:themeShade="80"/>
                <w:sz w:val="32"/>
                <w:szCs w:val="32"/>
                <w:lang w:eastAsia="el-GR"/>
              </w:rPr>
              <w:pict>
                <v:shape id="_x0000_s1065" type="#_x0000_t202" style="position:absolute;margin-left:116.25pt;margin-top:7.95pt;width:269.25pt;height:96pt;z-index:251665408;mso-position-horizontal-relative:text;mso-position-vertical-relative:text" fillcolor="white [3201]" strokecolor="#8064a2 [3207]" strokeweight="1pt">
                  <v:stroke dashstyle="dash"/>
                  <v:shadow color="#868686"/>
                  <v:textbox>
                    <w:txbxContent>
                      <w:p w:rsidR="00CE2063" w:rsidRPr="00B67356" w:rsidRDefault="00CE2063" w:rsidP="00CE2063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B67356">
                          <w:rPr>
                            <w:sz w:val="24"/>
                            <w:szCs w:val="24"/>
                            <w:lang w:val="en-US"/>
                          </w:rPr>
                          <w:t>The students should submit their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projects on e-twinning platform by mid of January</w:t>
                        </w:r>
                        <w:r w:rsidRPr="00B67356">
                          <w:rPr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  <w:p w:rsidR="00CE2063" w:rsidRPr="00B67356" w:rsidRDefault="00CE2063" w:rsidP="00CE2063">
                        <w:pPr>
                          <w:cnfStyle w:val="00100001000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  <w:lang w:val="en-US"/>
                          </w:rPr>
                          <w:t>GREECE</w:t>
                        </w:r>
                        <w:r w:rsidRPr="00B67356">
                          <w:rPr>
                            <w:color w:val="FF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67356">
                          <w:rPr>
                            <w:sz w:val="24"/>
                            <w:szCs w:val="24"/>
                            <w:lang w:val="en-US"/>
                          </w:rPr>
                          <w:t xml:space="preserve">should submit the final product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by the end of January</w:t>
                        </w:r>
                        <w:r w:rsidRPr="00B67356">
                          <w:rPr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  <w:p w:rsidR="00B67356" w:rsidRPr="00CE2063" w:rsidRDefault="00B67356">
                        <w:pPr>
                          <w:cnfStyle w:val="001000010000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B67356" w:rsidRPr="00B67356">
              <w:rPr>
                <w:noProof/>
                <w:color w:val="403152" w:themeColor="accent4" w:themeShade="80"/>
                <w:sz w:val="32"/>
                <w:szCs w:val="32"/>
                <w:lang w:val="en-US" w:eastAsia="el-GR"/>
              </w:rPr>
              <w:t xml:space="preserve">DEADLINE </w:t>
            </w:r>
          </w:p>
          <w:p w:rsidR="00B67356" w:rsidRDefault="00B67356" w:rsidP="00B67356">
            <w:pPr>
              <w:rPr>
                <w:noProof/>
                <w:color w:val="403152" w:themeColor="accent4" w:themeShade="80"/>
                <w:sz w:val="32"/>
                <w:szCs w:val="32"/>
                <w:lang w:val="en-US" w:eastAsia="el-GR"/>
              </w:rPr>
            </w:pPr>
          </w:p>
          <w:p w:rsidR="00B67356" w:rsidRDefault="00B67356" w:rsidP="00B67356">
            <w:pPr>
              <w:rPr>
                <w:noProof/>
                <w:color w:val="403152" w:themeColor="accent4" w:themeShade="80"/>
                <w:sz w:val="32"/>
                <w:szCs w:val="32"/>
                <w:lang w:val="en-US" w:eastAsia="el-GR"/>
              </w:rPr>
            </w:pPr>
          </w:p>
          <w:p w:rsidR="00B67356" w:rsidRDefault="00B67356" w:rsidP="00B67356">
            <w:pPr>
              <w:rPr>
                <w:noProof/>
                <w:color w:val="403152" w:themeColor="accent4" w:themeShade="80"/>
                <w:sz w:val="32"/>
                <w:szCs w:val="32"/>
                <w:lang w:val="en-US" w:eastAsia="el-GR"/>
              </w:rPr>
            </w:pPr>
          </w:p>
          <w:p w:rsidR="00B67356" w:rsidRDefault="00B67356" w:rsidP="00B67356">
            <w:pPr>
              <w:rPr>
                <w:noProof/>
                <w:color w:val="403152" w:themeColor="accent4" w:themeShade="80"/>
                <w:sz w:val="32"/>
                <w:szCs w:val="32"/>
                <w:lang w:val="en-US" w:eastAsia="el-GR"/>
              </w:rPr>
            </w:pPr>
          </w:p>
          <w:p w:rsidR="00B67356" w:rsidRPr="00B67356" w:rsidRDefault="00B67356" w:rsidP="00B67356">
            <w:pPr>
              <w:rPr>
                <w:noProof/>
                <w:color w:val="403152" w:themeColor="accent4" w:themeShade="80"/>
                <w:sz w:val="32"/>
                <w:szCs w:val="32"/>
                <w:lang w:val="en-US" w:eastAsia="el-GR"/>
              </w:rPr>
            </w:pPr>
          </w:p>
        </w:tc>
      </w:tr>
    </w:tbl>
    <w:p w:rsidR="001E3854" w:rsidRPr="001E3854" w:rsidRDefault="001E3854" w:rsidP="006714B6">
      <w:pPr>
        <w:rPr>
          <w:lang w:val="en-US"/>
        </w:rPr>
      </w:pPr>
    </w:p>
    <w:sectPr w:rsidR="001E3854" w:rsidRPr="001E3854" w:rsidSect="00566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4EF"/>
    <w:multiLevelType w:val="hybridMultilevel"/>
    <w:tmpl w:val="15C449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059"/>
    <w:multiLevelType w:val="hybridMultilevel"/>
    <w:tmpl w:val="6F20B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57C42"/>
    <w:multiLevelType w:val="hybridMultilevel"/>
    <w:tmpl w:val="DBDAD1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3BE6"/>
    <w:multiLevelType w:val="hybridMultilevel"/>
    <w:tmpl w:val="CAE4070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5459"/>
    <w:multiLevelType w:val="hybridMultilevel"/>
    <w:tmpl w:val="4224B5EA"/>
    <w:lvl w:ilvl="0" w:tplc="8F088D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96F4F"/>
    <w:multiLevelType w:val="hybridMultilevel"/>
    <w:tmpl w:val="04021F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801CDD"/>
    <w:multiLevelType w:val="hybridMultilevel"/>
    <w:tmpl w:val="A6EAD0FE"/>
    <w:lvl w:ilvl="0" w:tplc="92D697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33882"/>
    <w:multiLevelType w:val="hybridMultilevel"/>
    <w:tmpl w:val="3104C5AE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6879"/>
    <w:rsid w:val="000969CD"/>
    <w:rsid w:val="000B67CC"/>
    <w:rsid w:val="000D121B"/>
    <w:rsid w:val="001E3854"/>
    <w:rsid w:val="003634BC"/>
    <w:rsid w:val="0043793E"/>
    <w:rsid w:val="00461DED"/>
    <w:rsid w:val="00466DE2"/>
    <w:rsid w:val="004839FD"/>
    <w:rsid w:val="00526879"/>
    <w:rsid w:val="00530774"/>
    <w:rsid w:val="00566D28"/>
    <w:rsid w:val="006714B6"/>
    <w:rsid w:val="007165D8"/>
    <w:rsid w:val="0075528B"/>
    <w:rsid w:val="008433D2"/>
    <w:rsid w:val="00861C94"/>
    <w:rsid w:val="009A4E7F"/>
    <w:rsid w:val="00A34597"/>
    <w:rsid w:val="00A77C50"/>
    <w:rsid w:val="00AE3A03"/>
    <w:rsid w:val="00B67356"/>
    <w:rsid w:val="00C06B49"/>
    <w:rsid w:val="00C83081"/>
    <w:rsid w:val="00CE2063"/>
    <w:rsid w:val="00DB17CB"/>
    <w:rsid w:val="00ED3005"/>
    <w:rsid w:val="00EE0117"/>
    <w:rsid w:val="00F04B79"/>
    <w:rsid w:val="00F0738B"/>
    <w:rsid w:val="00F33385"/>
    <w:rsid w:val="00FE4593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97"/>
  </w:style>
  <w:style w:type="paragraph" w:styleId="1">
    <w:name w:val="heading 1"/>
    <w:basedOn w:val="a"/>
    <w:next w:val="a"/>
    <w:link w:val="1Char"/>
    <w:uiPriority w:val="9"/>
    <w:qFormat/>
    <w:rsid w:val="00526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6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6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526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526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26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4">
    <w:name w:val="Table Grid"/>
    <w:basedOn w:val="a1"/>
    <w:uiPriority w:val="59"/>
    <w:rsid w:val="0067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67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566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DB17CB"/>
    <w:pPr>
      <w:ind w:left="720"/>
      <w:contextualSpacing/>
    </w:pPr>
  </w:style>
  <w:style w:type="table" w:styleId="1-4">
    <w:name w:val="Medium Shading 1 Accent 4"/>
    <w:basedOn w:val="a1"/>
    <w:uiPriority w:val="63"/>
    <w:rsid w:val="000B6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-">
    <w:name w:val="Hyperlink"/>
    <w:basedOn w:val="a0"/>
    <w:uiPriority w:val="99"/>
    <w:unhideWhenUsed/>
    <w:rsid w:val="000B67CC"/>
    <w:rPr>
      <w:color w:val="0000FF" w:themeColor="hyperlink"/>
      <w:u w:val="single"/>
    </w:rPr>
  </w:style>
  <w:style w:type="table" w:styleId="1-2">
    <w:name w:val="Medium Shading 1 Accent 2"/>
    <w:basedOn w:val="a1"/>
    <w:uiPriority w:val="63"/>
    <w:rsid w:val="00A7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glin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obesparkvide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creato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ipsnac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chthememory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2021-07-28T06:54:00Z</dcterms:created>
  <dcterms:modified xsi:type="dcterms:W3CDTF">2021-07-28T06:54:00Z</dcterms:modified>
</cp:coreProperties>
</file>