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A86" w:rsidRDefault="00352DA3">
      <w:pPr>
        <w:rPr>
          <w:rFonts w:ascii="Arial Rounded MT Bold" w:hAnsi="Arial Rounded MT Bold"/>
          <w:sz w:val="24"/>
          <w:szCs w:val="24"/>
        </w:rPr>
      </w:pPr>
      <w:r>
        <w:rPr>
          <w:rFonts w:ascii="Arial Rounded MT Bold" w:hAnsi="Arial Rounded MT Bold"/>
          <w:sz w:val="24"/>
          <w:szCs w:val="24"/>
        </w:rPr>
        <w:t>STUDENT ACTIVITIES IN CROATIA</w:t>
      </w:r>
    </w:p>
    <w:p w:rsidR="00352DA3" w:rsidRDefault="00352DA3">
      <w:pPr>
        <w:rPr>
          <w:rFonts w:ascii="Arial Rounded MT Bold" w:hAnsi="Arial Rounded MT Bold"/>
          <w:sz w:val="24"/>
          <w:szCs w:val="24"/>
        </w:rPr>
      </w:pPr>
      <w:r>
        <w:rPr>
          <w:rFonts w:ascii="Arial Rounded MT Bold" w:hAnsi="Arial Rounded MT Bold"/>
          <w:sz w:val="24"/>
          <w:szCs w:val="24"/>
        </w:rPr>
        <w:t>This is what our students and us have done so far:</w:t>
      </w:r>
    </w:p>
    <w:p w:rsidR="00352DA3" w:rsidRDefault="00352DA3">
      <w:pPr>
        <w:rPr>
          <w:rFonts w:ascii="Arial Rounded MT Bold" w:hAnsi="Arial Rounded MT Bold"/>
          <w:sz w:val="24"/>
          <w:szCs w:val="24"/>
        </w:rPr>
      </w:pPr>
      <w:r>
        <w:rPr>
          <w:rFonts w:ascii="Arial Rounded MT Bold" w:hAnsi="Arial Rounded MT Bold"/>
          <w:sz w:val="24"/>
          <w:szCs w:val="24"/>
        </w:rPr>
        <w:t xml:space="preserve">We formed four groups, each of which was assigned a different topic. </w:t>
      </w:r>
    </w:p>
    <w:p w:rsidR="00352DA3" w:rsidRDefault="00352DA3">
      <w:pPr>
        <w:rPr>
          <w:rFonts w:ascii="Arial Rounded MT Bold" w:hAnsi="Arial Rounded MT Bold"/>
          <w:sz w:val="24"/>
          <w:szCs w:val="24"/>
        </w:rPr>
      </w:pPr>
      <w:r>
        <w:rPr>
          <w:rFonts w:ascii="Arial Rounded MT Bold" w:hAnsi="Arial Rounded MT Bold"/>
          <w:sz w:val="24"/>
          <w:szCs w:val="24"/>
        </w:rPr>
        <w:t>So</w:t>
      </w:r>
      <w:r w:rsidR="003E1A88">
        <w:rPr>
          <w:rFonts w:ascii="Arial Rounded MT Bold" w:hAnsi="Arial Rounded MT Bold"/>
          <w:sz w:val="24"/>
          <w:szCs w:val="24"/>
        </w:rPr>
        <w:t>,</w:t>
      </w:r>
      <w:r>
        <w:rPr>
          <w:rFonts w:ascii="Arial Rounded MT Bold" w:hAnsi="Arial Rounded MT Bold"/>
          <w:sz w:val="24"/>
          <w:szCs w:val="24"/>
        </w:rPr>
        <w:t xml:space="preserve"> some of the students and their mentors went to the Faculty of Political Sciences and attended a lecture on creation of the stereotypes on the example of the migrant crisis, they also mad</w:t>
      </w:r>
      <w:r w:rsidR="003E1A88">
        <w:rPr>
          <w:rFonts w:ascii="Arial Rounded MT Bold" w:hAnsi="Arial Rounded MT Bold"/>
          <w:sz w:val="24"/>
          <w:szCs w:val="24"/>
        </w:rPr>
        <w:t>e</w:t>
      </w:r>
      <w:r>
        <w:rPr>
          <w:rFonts w:ascii="Arial Rounded MT Bold" w:hAnsi="Arial Rounded MT Bold"/>
          <w:sz w:val="24"/>
          <w:szCs w:val="24"/>
        </w:rPr>
        <w:t xml:space="preserve"> an interview with the 5th year students. This group also conducted a survey among the students of our school concerning the issue of migration and immigration.</w:t>
      </w:r>
    </w:p>
    <w:p w:rsidR="00352DA3" w:rsidRDefault="00352DA3">
      <w:pPr>
        <w:rPr>
          <w:rFonts w:ascii="Arial Rounded MT Bold" w:hAnsi="Arial Rounded MT Bold"/>
          <w:sz w:val="24"/>
          <w:szCs w:val="24"/>
        </w:rPr>
      </w:pPr>
      <w:r>
        <w:rPr>
          <w:rFonts w:ascii="Arial Rounded MT Bold" w:hAnsi="Arial Rounded MT Bold"/>
          <w:sz w:val="24"/>
          <w:szCs w:val="24"/>
        </w:rPr>
        <w:t xml:space="preserve">The second group dealt with the problem of renewable energies and energetical strategies within Europe, especially in the countires which take part in our project. They also made some research into Croatian infrastructure- </w:t>
      </w:r>
      <w:r w:rsidR="003E1A88">
        <w:rPr>
          <w:rFonts w:ascii="Arial Rounded MT Bold" w:hAnsi="Arial Rounded MT Bold"/>
          <w:sz w:val="24"/>
          <w:szCs w:val="24"/>
        </w:rPr>
        <w:t xml:space="preserve">the </w:t>
      </w:r>
      <w:r>
        <w:rPr>
          <w:rFonts w:ascii="Arial Rounded MT Bold" w:hAnsi="Arial Rounded MT Bold"/>
          <w:sz w:val="24"/>
          <w:szCs w:val="24"/>
        </w:rPr>
        <w:t>water purification plan</w:t>
      </w:r>
      <w:r w:rsidR="003E1A88">
        <w:rPr>
          <w:rFonts w:ascii="Arial Rounded MT Bold" w:hAnsi="Arial Rounded MT Bold"/>
          <w:sz w:val="24"/>
          <w:szCs w:val="24"/>
        </w:rPr>
        <w:t>t</w:t>
      </w:r>
      <w:r>
        <w:rPr>
          <w:rFonts w:ascii="Arial Rounded MT Bold" w:hAnsi="Arial Rounded MT Bold"/>
          <w:sz w:val="24"/>
          <w:szCs w:val="24"/>
        </w:rPr>
        <w:t xml:space="preserve"> in Zagreb, the factory of Evs and the potential of the en</w:t>
      </w:r>
      <w:r w:rsidR="003E1A88">
        <w:rPr>
          <w:rFonts w:ascii="Arial Rounded MT Bold" w:hAnsi="Arial Rounded MT Bold"/>
          <w:sz w:val="24"/>
          <w:szCs w:val="24"/>
        </w:rPr>
        <w:t>e</w:t>
      </w:r>
      <w:r>
        <w:rPr>
          <w:rFonts w:ascii="Arial Rounded MT Bold" w:hAnsi="Arial Rounded MT Bold"/>
          <w:sz w:val="24"/>
          <w:szCs w:val="24"/>
        </w:rPr>
        <w:t>rgy of wind and water.</w:t>
      </w:r>
    </w:p>
    <w:p w:rsidR="00352DA3" w:rsidRDefault="00352DA3">
      <w:pPr>
        <w:rPr>
          <w:rFonts w:ascii="Arial Rounded MT Bold" w:hAnsi="Arial Rounded MT Bold"/>
          <w:sz w:val="24"/>
          <w:szCs w:val="24"/>
        </w:rPr>
      </w:pPr>
      <w:r>
        <w:rPr>
          <w:rFonts w:ascii="Arial Rounded MT Bold" w:hAnsi="Arial Rounded MT Bold"/>
          <w:sz w:val="24"/>
          <w:szCs w:val="24"/>
        </w:rPr>
        <w:t>The third group</w:t>
      </w:r>
      <w:r w:rsidR="001F6953">
        <w:rPr>
          <w:rFonts w:ascii="Arial Rounded MT Bold" w:hAnsi="Arial Rounded MT Bold"/>
          <w:sz w:val="24"/>
          <w:szCs w:val="24"/>
        </w:rPr>
        <w:t xml:space="preserve"> compared the notion of poverty around the world, i.e. what it means in different countries, again with the special focus on the „project“ countires. They also tired to find the most vulnerable groups and in what ways poverty can be prevented or how poor people can be helped.</w:t>
      </w:r>
    </w:p>
    <w:p w:rsidR="001F6953" w:rsidRDefault="001F6953">
      <w:pPr>
        <w:rPr>
          <w:rFonts w:ascii="Arial Rounded MT Bold" w:hAnsi="Arial Rounded MT Bold"/>
          <w:sz w:val="24"/>
          <w:szCs w:val="24"/>
        </w:rPr>
      </w:pPr>
      <w:r>
        <w:rPr>
          <w:rFonts w:ascii="Arial Rounded MT Bold" w:hAnsi="Arial Rounded MT Bold"/>
          <w:sz w:val="24"/>
          <w:szCs w:val="24"/>
        </w:rPr>
        <w:t xml:space="preserve">The last group dealt with the issue of (un)employment among young people- they made a film showing the life of a young person from his/her birth till finding his/her first job. They also </w:t>
      </w:r>
      <w:r w:rsidR="003E1A88">
        <w:rPr>
          <w:rFonts w:ascii="Arial Rounded MT Bold" w:hAnsi="Arial Rounded MT Bold"/>
          <w:sz w:val="24"/>
          <w:szCs w:val="24"/>
        </w:rPr>
        <w:t>presented the figures concerning (un)employment in Croatia.</w:t>
      </w:r>
    </w:p>
    <w:p w:rsidR="00286749" w:rsidRDefault="00286749">
      <w:pPr>
        <w:rPr>
          <w:rFonts w:ascii="Arial Rounded MT Bold" w:hAnsi="Arial Rounded MT Bold"/>
          <w:sz w:val="24"/>
          <w:szCs w:val="24"/>
        </w:rPr>
      </w:pPr>
      <w:r>
        <w:rPr>
          <w:rFonts w:ascii="Arial Rounded MT Bold" w:hAnsi="Arial Rounded MT Bold"/>
          <w:noProof/>
          <w:sz w:val="24"/>
          <w:szCs w:val="24"/>
          <w:lang w:eastAsia="hr-HR"/>
        </w:rPr>
        <w:drawing>
          <wp:inline distT="0" distB="0" distL="0" distR="0">
            <wp:extent cx="3548478" cy="2650407"/>
            <wp:effectExtent l="0" t="7938" r="6033" b="603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97.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554291" cy="2654748"/>
                    </a:xfrm>
                    <a:prstGeom prst="rect">
                      <a:avLst/>
                    </a:prstGeom>
                  </pic:spPr>
                </pic:pic>
              </a:graphicData>
            </a:graphic>
          </wp:inline>
        </w:drawing>
      </w:r>
    </w:p>
    <w:p w:rsidR="00286749" w:rsidRDefault="00286749">
      <w:pPr>
        <w:rPr>
          <w:rFonts w:ascii="Arial Rounded MT Bold" w:hAnsi="Arial Rounded MT Bold"/>
          <w:sz w:val="24"/>
          <w:szCs w:val="24"/>
        </w:rPr>
      </w:pPr>
      <w:r>
        <w:rPr>
          <w:rFonts w:ascii="Arial Rounded MT Bold" w:hAnsi="Arial Rounded MT Bold"/>
          <w:noProof/>
          <w:sz w:val="24"/>
          <w:szCs w:val="24"/>
          <w:lang w:eastAsia="hr-HR"/>
        </w:rPr>
        <w:lastRenderedPageBreak/>
        <w:drawing>
          <wp:inline distT="0" distB="0" distL="0" distR="0">
            <wp:extent cx="3891517" cy="290662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4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90081" cy="2905554"/>
                    </a:xfrm>
                    <a:prstGeom prst="rect">
                      <a:avLst/>
                    </a:prstGeom>
                  </pic:spPr>
                </pic:pic>
              </a:graphicData>
            </a:graphic>
          </wp:inline>
        </w:drawing>
      </w:r>
    </w:p>
    <w:p w:rsidR="00286749" w:rsidRDefault="00286749">
      <w:pPr>
        <w:rPr>
          <w:rFonts w:ascii="Arial Rounded MT Bold" w:hAnsi="Arial Rounded MT Bold"/>
          <w:sz w:val="24"/>
          <w:szCs w:val="24"/>
        </w:rPr>
      </w:pPr>
      <w:r>
        <w:rPr>
          <w:rFonts w:ascii="Arial Rounded MT Bold" w:hAnsi="Arial Rounded MT Bold"/>
          <w:noProof/>
          <w:sz w:val="24"/>
          <w:szCs w:val="24"/>
          <w:lang w:eastAsia="hr-HR"/>
        </w:rPr>
        <w:drawing>
          <wp:inline distT="0" distB="0" distL="0" distR="0">
            <wp:extent cx="3916471" cy="2349796"/>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9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7290" cy="2350288"/>
                    </a:xfrm>
                    <a:prstGeom prst="rect">
                      <a:avLst/>
                    </a:prstGeom>
                  </pic:spPr>
                </pic:pic>
              </a:graphicData>
            </a:graphic>
          </wp:inline>
        </w:drawing>
      </w:r>
    </w:p>
    <w:p w:rsidR="00286749" w:rsidRDefault="00286749">
      <w:pPr>
        <w:rPr>
          <w:rFonts w:ascii="Arial Rounded MT Bold" w:hAnsi="Arial Rounded MT Bold"/>
          <w:sz w:val="24"/>
          <w:szCs w:val="24"/>
        </w:rPr>
      </w:pPr>
      <w:r>
        <w:rPr>
          <w:rFonts w:ascii="Arial Rounded MT Bold" w:hAnsi="Arial Rounded MT Bold"/>
          <w:noProof/>
          <w:sz w:val="24"/>
          <w:szCs w:val="24"/>
          <w:lang w:eastAsia="hr-HR"/>
        </w:rPr>
        <w:lastRenderedPageBreak/>
        <w:drawing>
          <wp:inline distT="0" distB="0" distL="0" distR="0">
            <wp:extent cx="3885015" cy="2901771"/>
            <wp:effectExtent l="0" t="3493"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45.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883581" cy="2900700"/>
                    </a:xfrm>
                    <a:prstGeom prst="rect">
                      <a:avLst/>
                    </a:prstGeom>
                  </pic:spPr>
                </pic:pic>
              </a:graphicData>
            </a:graphic>
          </wp:inline>
        </w:drawing>
      </w:r>
    </w:p>
    <w:p w:rsidR="00286749" w:rsidRPr="00352DA3" w:rsidRDefault="00286749">
      <w:pPr>
        <w:rPr>
          <w:rFonts w:ascii="Arial Rounded MT Bold" w:hAnsi="Arial Rounded MT Bold"/>
          <w:sz w:val="24"/>
          <w:szCs w:val="24"/>
        </w:rPr>
      </w:pPr>
      <w:r>
        <w:rPr>
          <w:rFonts w:ascii="Arial Rounded MT Bold" w:hAnsi="Arial Rounded MT Bold"/>
          <w:noProof/>
          <w:sz w:val="24"/>
          <w:szCs w:val="24"/>
          <w:lang w:eastAsia="hr-HR"/>
        </w:rPr>
        <w:drawing>
          <wp:inline distT="0" distB="0" distL="0" distR="0">
            <wp:extent cx="3997744" cy="2985970"/>
            <wp:effectExtent l="0" t="8572"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47.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994261" cy="2983369"/>
                    </a:xfrm>
                    <a:prstGeom prst="rect">
                      <a:avLst/>
                    </a:prstGeom>
                  </pic:spPr>
                </pic:pic>
              </a:graphicData>
            </a:graphic>
          </wp:inline>
        </w:drawing>
      </w:r>
      <w:bookmarkStart w:id="0" w:name="_GoBack"/>
      <w:bookmarkEnd w:id="0"/>
    </w:p>
    <w:sectPr w:rsidR="00286749" w:rsidRPr="00352DA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DA3"/>
    <w:rsid w:val="00000A86"/>
    <w:rsid w:val="001F6953"/>
    <w:rsid w:val="00286749"/>
    <w:rsid w:val="00352DA3"/>
    <w:rsid w:val="003E1A8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67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7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67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7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206</Words>
  <Characters>1179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Marko Tardelli</dc:creator>
  <cp:lastModifiedBy>Marko Tardelli</cp:lastModifiedBy>
  <cp:revision>2</cp:revision>
  <dcterms:created xsi:type="dcterms:W3CDTF">2017-01-11T17:06:00Z</dcterms:created>
  <dcterms:modified xsi:type="dcterms:W3CDTF">2017-01-11T21:03:00Z</dcterms:modified>
</cp:coreProperties>
</file>