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58"/>
          <w:szCs w:val="5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4341185</wp:posOffset>
            </wp:positionH>
            <wp:positionV relativeFrom="paragraph">
              <wp:posOffset>523875</wp:posOffset>
            </wp:positionV>
            <wp:extent cx="1415918" cy="92678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95" l="11202" r="6475" t="10719"/>
                    <a:stretch>
                      <a:fillRect/>
                    </a:stretch>
                  </pic:blipFill>
                  <pic:spPr>
                    <a:xfrm>
                      <a:off x="0" y="0"/>
                      <a:ext cx="1415918" cy="9267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58"/>
          <w:szCs w:val="5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58"/>
          <w:szCs w:val="58"/>
          <w:u w:val="single"/>
          <w:rtl w:val="0"/>
        </w:rPr>
        <w:t xml:space="preserve">EAT IT!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6975"/>
        <w:gridCol w:w="105"/>
        <w:gridCol w:w="540"/>
        <w:tblGridChange w:id="0">
          <w:tblGrid>
            <w:gridCol w:w="1755"/>
            <w:gridCol w:w="6975"/>
            <w:gridCol w:w="105"/>
            <w:gridCol w:w="540"/>
          </w:tblGrid>
        </w:tblGridChange>
      </w:tblGrid>
      <w:tr>
        <w:trPr>
          <w:cantSplit w:val="0"/>
          <w:tblHeader w:val="0"/>
        </w:trPr>
        <w:tc>
          <w:tcPr>
            <w:shd w:fill="9bbb59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A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00B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0C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IT</w:t>
            </w:r>
          </w:p>
        </w:tc>
      </w:tr>
      <w:tr>
        <w:trPr>
          <w:cantSplit w:val="0"/>
          <w:tblHeader w:val="0"/>
        </w:trPr>
        <w:tc>
          <w:tcPr>
            <w:shd w:fill="9bbb59" w:val="clear"/>
          </w:tcPr>
          <w:p w:rsidR="00000000" w:rsidDel="00000000" w:rsidP="00000000" w:rsidRDefault="00000000" w:rsidRPr="00000000" w14:paraId="0000000F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TOPIC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The Mediterranean Diet</w:t>
            </w:r>
          </w:p>
          <w:p w:rsidR="00000000" w:rsidDel="00000000" w:rsidP="00000000" w:rsidRDefault="00000000" w:rsidRPr="00000000" w14:paraId="00000011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bbb59" w:val="clear"/>
          </w:tcPr>
          <w:p w:rsidR="00000000" w:rsidDel="00000000" w:rsidP="00000000" w:rsidRDefault="00000000" w:rsidRPr="00000000" w14:paraId="00000014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5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1.  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o search for and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synthesise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information.</w:t>
            </w:r>
          </w:p>
          <w:p w:rsidR="00000000" w:rsidDel="00000000" w:rsidP="00000000" w:rsidRDefault="00000000" w:rsidRPr="00000000" w14:paraId="0000001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2.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 To manipulate and take an appropriate picture to describe a product.</w:t>
            </w:r>
          </w:p>
          <w:p w:rsidR="00000000" w:rsidDel="00000000" w:rsidP="00000000" w:rsidRDefault="00000000" w:rsidRPr="00000000" w14:paraId="0000001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   To pitch themselves or their product.</w:t>
            </w:r>
          </w:p>
          <w:p w:rsidR="00000000" w:rsidDel="00000000" w:rsidP="00000000" w:rsidRDefault="00000000" w:rsidRPr="00000000" w14:paraId="0000001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   To improve their  IT skills by editing a short video. </w:t>
            </w:r>
          </w:p>
          <w:p w:rsidR="00000000" w:rsidDel="00000000" w:rsidP="00000000" w:rsidRDefault="00000000" w:rsidRPr="00000000" w14:paraId="0000001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   To improve educational effectiveness 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6 -  To team working skills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bbb59" w:val="clear"/>
          </w:tcPr>
          <w:p w:rsidR="00000000" w:rsidDel="00000000" w:rsidP="00000000" w:rsidRDefault="00000000" w:rsidRPr="00000000" w14:paraId="0000001E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ONLINE TEACHING MATERIALS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F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PADLET, THINGLINK, INSTAGRAM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bbb59" w:val="clear"/>
          </w:tcPr>
          <w:p w:rsidR="00000000" w:rsidDel="00000000" w:rsidP="00000000" w:rsidRDefault="00000000" w:rsidRPr="00000000" w14:paraId="00000023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WEB RESOURCES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Described on the activity</w:t>
            </w:r>
          </w:p>
        </w:tc>
      </w:tr>
      <w:tr>
        <w:trPr>
          <w:cantSplit w:val="0"/>
          <w:trHeight w:val="3330" w:hRule="atLeast"/>
          <w:tblHeader w:val="0"/>
        </w:trPr>
        <w:tc>
          <w:tcPr>
            <w:gridSpan w:val="4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ffffff" w:space="0" w:sz="4" w:val="single"/>
            </w:tcBorders>
            <w:shd w:fill="9bbb59" w:val="clear"/>
          </w:tcPr>
          <w:p w:rsidR="00000000" w:rsidDel="00000000" w:rsidP="00000000" w:rsidRDefault="00000000" w:rsidRPr="00000000" w14:paraId="0000002C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ACTIVITIES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shd w:fill="9bbb59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Warm up (Group Discussion)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Do you think food should be considered part of our cultural heritage?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5’</w:t>
            </w:r>
          </w:p>
        </w:tc>
      </w:tr>
      <w:tr>
        <w:trPr>
          <w:cantSplit w:val="0"/>
          <w:trHeight w:val="5115" w:hRule="atLeast"/>
          <w:tblHeader w:val="0"/>
        </w:trPr>
        <w:tc>
          <w:tcPr>
            <w:shd w:fill="9bbb59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 and expressing personal opinion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MEDITERRANEAN DIET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 2013, the Mediterranean diet, which most of us share, was inscribed in the UNESCO’s Intangible Cultural Heritage list.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Have a look at the official UNESCO site and read the text: 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https://ich.unesco.org/en/RL/mediterranean-diet-00884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After reading, answer the following questions: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is food important to you?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you think of any dishes associated with traditional celebrations in your country?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Share your ideas in the following padlet in groups of 2 or 3 students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https://padlet.com/briera7/Erasmuscooking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15’</w:t>
            </w:r>
          </w:p>
        </w:tc>
      </w:tr>
      <w:tr>
        <w:trPr>
          <w:cantSplit w:val="0"/>
          <w:trHeight w:val="3330" w:hRule="atLeast"/>
          <w:tblHeader w:val="0"/>
        </w:trPr>
        <w:tc>
          <w:tcPr>
            <w:shd w:fill="9bbb59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Searching for Information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TRADITIONAL FOOD AROUND EUROPE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What do our partners usually eat? Have a look at the </w:t>
            </w:r>
            <w:r w:rsidDel="00000000" w:rsidR="00000000" w:rsidRPr="00000000">
              <w:rPr>
                <w:b w:val="1"/>
                <w:rtl w:val="0"/>
              </w:rPr>
              <w:t xml:space="preserve">Europeana </w:t>
            </w:r>
            <w:r w:rsidDel="00000000" w:rsidR="00000000" w:rsidRPr="00000000">
              <w:rPr>
                <w:rtl w:val="0"/>
              </w:rPr>
              <w:t xml:space="preserve">platform and find traditional dishes from our partner countries. 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rPr/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https://www.europeana.eu/es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Then, create a FOOD MAP with the information you find using Thinglink 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color w:val="000000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https://www.thinglink.com/scene/1550587803568439298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45'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9bbb59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Pitching a product and video editing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Are you the next Masterchef? Then, show us your talent!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are asked to record a short video (60’’ max) of their favourite recipe for our Instagram account.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Preferably, they should work in pairs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Show some public profiles from platforms like Instagram, </w:t>
            </w:r>
            <w:r w:rsidDel="00000000" w:rsidR="00000000" w:rsidRPr="00000000">
              <w:rPr>
                <w:rtl w:val="0"/>
              </w:rPr>
              <w:t xml:space="preserve">where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professional profiles are showing recipes, in order to get some ideas.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Laura🌿FoodLover (@catalanfoodlover) • Instagram photos and videos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https://www.instagram.com/reel/CYJt7sIqlU4/?utm_source=ig_web_copy_link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https://www.instagram.com/p/CCBsRyWgBSg/?utm_source=ig_web_copy_link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ff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Start working on the recipe: decide on what recipe they are going to do; write a list of ingredients and necessary tools; assign tasks  (who is going to cook? Who is recording/taking pictures?); decide on the captions/text they will use in the video….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 have created a profile named: EuroDigiCultHer;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password: erasmusplus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You all can log 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'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9bbb59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Cooking Time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(at home)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It’s time to cook! Show us your talent!  Students should take pictures/videos of the process of cooking, and, if possible, the process of buying the ingredients.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---</w:t>
            </w:r>
          </w:p>
        </w:tc>
      </w:tr>
      <w:tr>
        <w:trPr>
          <w:cantSplit w:val="0"/>
          <w:trHeight w:val="1822" w:hRule="atLeast"/>
          <w:tblHeader w:val="0"/>
        </w:trPr>
        <w:tc>
          <w:tcPr>
            <w:shd w:fill="9bbb59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 Editing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Once the cooking is over, it’s necessary to edit your video. We recommend using the app “InShot”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When you finish, post your videos on our Instagram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0'</w:t>
            </w:r>
          </w:p>
        </w:tc>
      </w:tr>
      <w:tr>
        <w:trPr>
          <w:cantSplit w:val="0"/>
          <w:tblHeader w:val="0"/>
        </w:trPr>
        <w:tc>
          <w:tcPr>
            <w:shd w:fill="9bbb59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(Optional follow up)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green are you?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Encourage your students to buy local products and to avoid plastic packaging in their shopping. </w:t>
            </w:r>
          </w:p>
          <w:p w:rsidR="00000000" w:rsidDel="00000000" w:rsidP="00000000" w:rsidRDefault="00000000" w:rsidRPr="00000000" w14:paraId="00000066">
            <w:pPr>
              <w:rPr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Ask to take a picture of all the packaging they have gathered  and post it on our Instagram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/>
      <w:drawing>
        <wp:inline distB="114300" distT="114300" distL="114300" distR="114300">
          <wp:extent cx="2019617" cy="495378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9617" cy="4953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</w:t>
    </w:r>
    <w:r w:rsidDel="00000000" w:rsidR="00000000" w:rsidRPr="00000000">
      <w:rPr/>
      <w:drawing>
        <wp:inline distB="114300" distT="114300" distL="114300" distR="114300">
          <wp:extent cx="2096098" cy="541688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6098" cy="5416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ulaambquadrcula">
    <w:name w:val="Table Grid"/>
    <w:basedOn w:val="Taulanormal"/>
    <w:uiPriority w:val="59"/>
    <w:rsid w:val="002A5D8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dellista">
    <w:name w:val="List Paragraph"/>
    <w:basedOn w:val="Normal"/>
    <w:uiPriority w:val="34"/>
    <w:qFormat w:val="1"/>
    <w:rsid w:val="007D184D"/>
    <w:pPr>
      <w:ind w:left="720"/>
      <w:contextualSpacing w:val="1"/>
    </w:pPr>
  </w:style>
  <w:style w:type="character" w:styleId="Enlla">
    <w:name w:val="Hyperlink"/>
    <w:basedOn w:val="Tipusdelletraperdefectedelpargraf"/>
    <w:uiPriority w:val="99"/>
    <w:unhideWhenUsed w:val="1"/>
    <w:rsid w:val="00911EDA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 w:val="1"/>
    <w:unhideWhenUsed w:val="1"/>
    <w:rsid w:val="00911ED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hinglink.com/scene/1550587803568439298" TargetMode="External"/><Relationship Id="rId10" Type="http://schemas.openxmlformats.org/officeDocument/2006/relationships/hyperlink" Target="https://www.europeana.eu/es" TargetMode="External"/><Relationship Id="rId13" Type="http://schemas.openxmlformats.org/officeDocument/2006/relationships/hyperlink" Target="https://www.instagram.com/reel/CYJt7sIqlU4/?utm_source=ig_web_copy_link" TargetMode="External"/><Relationship Id="rId12" Type="http://schemas.openxmlformats.org/officeDocument/2006/relationships/hyperlink" Target="https://www.instagram.com/catalanfoodlove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adlet.com/briera7/Erasmuscooking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instagram.com/p/CCBsRyWgBSg/?utm_source=ig_web_copy_link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ich.unesco.org/en/RL/mediterranean-diet-00884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RW18gI4CTEgugmT88aQZ2PNVg==">AMUW2mUwC1sTCQILUyOKxVC91FcTfIx2YxuJylCpxS+Troz8N65SE9BFXj2Hd7CFt+5VfTS/QXqDvaLjmqPucTlTOFSGPGyllWd4h5j/4Mr6nCm/jUCHN7wHYITzNe3K8Y1Bf7+WPYJB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2022-02-17T12:19:00Z</dcterms:created>
  <dc:creator>zbornica</dc:creator>
</cp:coreProperties>
</file>