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36" w:rsidRDefault="00183636" w:rsidP="00183636">
      <w:pPr>
        <w:pStyle w:val="Title"/>
        <w:jc w:val="center"/>
        <w:rPr>
          <w:rFonts w:eastAsia="Times New Roman"/>
          <w:lang w:val="es-ES" w:eastAsia="en-GB"/>
        </w:rPr>
      </w:pPr>
      <w:r>
        <w:rPr>
          <w:rFonts w:eastAsia="Times New Roman"/>
          <w:lang w:val="es-ES" w:eastAsia="en-GB"/>
        </w:rPr>
        <w:t>EL DESCUBRIMIENTO DE AMÉRICA</w:t>
      </w: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pacing w:val="-15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Personajes: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 </w:t>
      </w:r>
    </w:p>
    <w:p w:rsidR="00183636" w:rsidRDefault="00183636" w:rsidP="0018363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>Cristóbal Colón</w:t>
      </w:r>
    </w:p>
    <w:p w:rsidR="00183636" w:rsidRDefault="00183636" w:rsidP="001836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n-GB"/>
        </w:rPr>
      </w:pP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Reye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>s católicos: Isabel y Fernando</w:t>
      </w:r>
    </w:p>
    <w:p w:rsidR="00183636" w:rsidRDefault="00183636" w:rsidP="001836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>Marinero Rodrigo de Triana</w:t>
      </w:r>
    </w:p>
    <w:p w:rsidR="00183636" w:rsidRDefault="00183636" w:rsidP="001836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>3 marineros</w:t>
      </w:r>
    </w:p>
    <w:p w:rsidR="00183636" w:rsidRDefault="00183636" w:rsidP="001836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>Américo Vespucio</w:t>
      </w:r>
    </w:p>
    <w:p w:rsidR="00183636" w:rsidRDefault="00183636" w:rsidP="001836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>2 nativos</w:t>
      </w:r>
    </w:p>
    <w:p w:rsidR="00183636" w:rsidRDefault="00183636" w:rsidP="001836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n-GB"/>
        </w:rPr>
      </w:pP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Narrador</w:t>
      </w:r>
      <w:bookmarkStart w:id="0" w:name="_GoBack"/>
      <w:bookmarkEnd w:id="0"/>
    </w:p>
    <w:p w:rsidR="00183636" w:rsidRDefault="00183636" w:rsidP="001836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>PRIMER ACTO</w:t>
      </w:r>
    </w:p>
    <w:p w:rsidR="00183636" w:rsidRDefault="00183636" w:rsidP="0018363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NARRADOR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: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 xml:space="preserve">Por el año de 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>1451, en un pueblito de Italia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, nació un niño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 xml:space="preserve">llamado Cristóbal Colón, que desde pequeño se fascinó con las lecturas </w:t>
      </w:r>
      <w:r w:rsidR="00296354">
        <w:rPr>
          <w:rFonts w:ascii="Arial" w:eastAsia="Times New Roman" w:hAnsi="Arial" w:cs="Arial"/>
          <w:sz w:val="24"/>
          <w:szCs w:val="24"/>
          <w:lang w:val="es-ES" w:eastAsia="en-GB"/>
        </w:rPr>
        <w:t>de un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 xml:space="preserve"> libro de Marco Polo,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quién era un viajero que contaba sus experiencias de viajes.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A Colón le empezaba a dar vueltas por la cabeza que la tierra era redonda porque en aquella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 xml:space="preserve">época los habitantes 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de Europa tenían ideas extrañas. </w:t>
      </w: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COLÓN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: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No compañeros, siempre he cre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>ído que todos están equivocados</w:t>
      </w: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AMERICO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: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No blasfemes Colón, ya te dijimos que la tierra es plana.</w:t>
      </w: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>RODRIGO: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 xml:space="preserve"> Así es, estamos seguros que al final del mar tenebroso se acaba la superficie.</w:t>
      </w:r>
    </w:p>
    <w:p w:rsidR="00296354" w:rsidRDefault="00296354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296354" w:rsidRDefault="00296354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AMERICO: Además, un mundo redondo significaría que estaríamos patas arriba y así nos despegaríamos y nos caeríamos de la tierra hasta el infinito. </w:t>
      </w:r>
    </w:p>
    <w:p w:rsidR="00296354" w:rsidRDefault="00296354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296354" w:rsidRDefault="00296354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>(NARRADOR: Por cierto, en el siglo quince Isaac Newton no había nacido para descubrir la gravedad)</w:t>
      </w: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COLÓN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: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P</w:t>
      </w:r>
      <w:r w:rsidR="00296354">
        <w:rPr>
          <w:rFonts w:ascii="Arial" w:eastAsia="Times New Roman" w:hAnsi="Arial" w:cs="Arial"/>
          <w:sz w:val="24"/>
          <w:szCs w:val="24"/>
          <w:lang w:val="es-ES" w:eastAsia="en-GB"/>
        </w:rPr>
        <w:t>ero yo quisiera comprobarlo y si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 xml:space="preserve"> me aventuro a navegar podré comprobar mis ideas.</w:t>
      </w:r>
    </w:p>
    <w:p w:rsidR="00296354" w:rsidRDefault="00296354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296354" w:rsidRDefault="00296354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>AMERICO Y RODRIGO A SÍ MISMOS: ¡Qué testarudo es este tío!</w:t>
      </w: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AMERICO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: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No digas más Colón, se dice que al final hay monstruos que devoran a cualquiera que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se anime a navegar.</w:t>
      </w: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RODRIGO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: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También hay olas hirvientes que te queman vivo.</w:t>
      </w: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COLÓN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: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A pesar de todo eso, buscaré ayuda para poder navegar por el Atlántico, pues me han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informado que del otro lado existe tierra; iniciaré mi viaje por el Oeste</w:t>
      </w:r>
      <w:r w:rsidR="00296354" w:rsidRPr="00183636">
        <w:rPr>
          <w:rFonts w:ascii="Arial" w:eastAsia="Times New Roman" w:hAnsi="Arial" w:cs="Arial"/>
          <w:sz w:val="24"/>
          <w:szCs w:val="24"/>
          <w:lang w:val="es-ES" w:eastAsia="en-GB"/>
        </w:rPr>
        <w:t xml:space="preserve">. </w:t>
      </w:r>
      <w:r w:rsidR="00296354" w:rsidRPr="00296354">
        <w:rPr>
          <w:rFonts w:ascii="Arial" w:eastAsia="Times New Roman" w:hAnsi="Arial" w:cs="Arial"/>
          <w:i/>
          <w:sz w:val="24"/>
          <w:szCs w:val="24"/>
          <w:lang w:val="es-ES" w:eastAsia="en-GB"/>
        </w:rPr>
        <w:t>(</w:t>
      </w:r>
      <w:r w:rsidRPr="00296354">
        <w:rPr>
          <w:rFonts w:ascii="Arial" w:eastAsia="Times New Roman" w:hAnsi="Arial" w:cs="Arial"/>
          <w:i/>
          <w:sz w:val="24"/>
          <w:szCs w:val="24"/>
          <w:lang w:val="es-ES" w:eastAsia="en-GB"/>
        </w:rPr>
        <w:t>Se retiran los europeos y se queda solo Colón y comienza a escribir)</w:t>
      </w:r>
    </w:p>
    <w:p w:rsid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</w:p>
    <w:p w:rsidR="00183636" w:rsidRPr="00183636" w:rsidRDefault="00183636" w:rsidP="0018363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n-GB"/>
        </w:rPr>
      </w:pPr>
      <w:r>
        <w:rPr>
          <w:rFonts w:ascii="Arial" w:eastAsia="Times New Roman" w:hAnsi="Arial" w:cs="Arial"/>
          <w:sz w:val="24"/>
          <w:szCs w:val="24"/>
          <w:lang w:val="es-ES" w:eastAsia="en-GB"/>
        </w:rPr>
        <w:t>C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OLÓN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: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>Todo esto que hago espero que sea en beneficio para ampliar nuestro comercio. Pero</w:t>
      </w:r>
      <w:r>
        <w:rPr>
          <w:rFonts w:ascii="Arial" w:eastAsia="Times New Roman" w:hAnsi="Arial" w:cs="Arial"/>
          <w:sz w:val="24"/>
          <w:szCs w:val="24"/>
          <w:lang w:val="es-ES" w:eastAsia="en-GB"/>
        </w:rPr>
        <w:t xml:space="preserve">, 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 xml:space="preserve">¡Claro! </w:t>
      </w:r>
      <w:r w:rsidRPr="00296354">
        <w:rPr>
          <w:rFonts w:ascii="Arial" w:eastAsia="Times New Roman" w:hAnsi="Arial" w:cs="Arial"/>
          <w:i/>
          <w:sz w:val="24"/>
          <w:szCs w:val="24"/>
          <w:lang w:val="es-ES" w:eastAsia="en-GB"/>
        </w:rPr>
        <w:t>(Se levanta de la silla y comienza a pensar en voz alta y a desplazarse por todo el escenario).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 xml:space="preserve"> Para llevar a cabo mi proyecto </w:t>
      </w:r>
      <w:r w:rsidR="00296354">
        <w:rPr>
          <w:rFonts w:ascii="Arial" w:eastAsia="Times New Roman" w:hAnsi="Arial" w:cs="Arial"/>
          <w:sz w:val="24"/>
          <w:szCs w:val="24"/>
          <w:lang w:val="es-ES" w:eastAsia="en-GB"/>
        </w:rPr>
        <w:t>necesito finanzas</w:t>
      </w:r>
      <w:r w:rsidRPr="00183636">
        <w:rPr>
          <w:rFonts w:ascii="Arial" w:eastAsia="Times New Roman" w:hAnsi="Arial" w:cs="Arial"/>
          <w:sz w:val="24"/>
          <w:szCs w:val="24"/>
          <w:lang w:val="es-ES" w:eastAsia="en-GB"/>
        </w:rPr>
        <w:t xml:space="preserve">. </w:t>
      </w:r>
      <w:r w:rsidRPr="00296354">
        <w:rPr>
          <w:rFonts w:ascii="Arial" w:eastAsia="Times New Roman" w:hAnsi="Arial" w:cs="Arial"/>
          <w:sz w:val="24"/>
          <w:szCs w:val="24"/>
          <w:lang w:val="es-ES" w:eastAsia="en-GB"/>
        </w:rPr>
        <w:t>Pediré la ayuda del Rey de Portugal. ¡Adiós!</w:t>
      </w:r>
    </w:p>
    <w:p w:rsidR="00837990" w:rsidRPr="00296354" w:rsidRDefault="00837990">
      <w:pPr>
        <w:rPr>
          <w:lang w:val="es-ES"/>
        </w:rPr>
      </w:pPr>
    </w:p>
    <w:sectPr w:rsidR="00837990" w:rsidRPr="00296354" w:rsidSect="00296354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6"/>
    <w:rsid w:val="00183636"/>
    <w:rsid w:val="00296354"/>
    <w:rsid w:val="008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3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36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36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32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57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25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68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6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90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03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77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31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39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69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59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35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4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64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D410F34B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CLSG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 Spall</dc:creator>
  <cp:lastModifiedBy>Arron Spall</cp:lastModifiedBy>
  <cp:revision>2</cp:revision>
  <dcterms:created xsi:type="dcterms:W3CDTF">2015-11-27T14:31:00Z</dcterms:created>
  <dcterms:modified xsi:type="dcterms:W3CDTF">2015-11-27T14:31:00Z</dcterms:modified>
</cp:coreProperties>
</file>