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SCIENCE PART - Group 1</w:t>
      </w:r>
    </w:p>
    <w:p w:rsidR="00000000" w:rsidDel="00000000" w:rsidP="00000000" w:rsidRDefault="00000000" w:rsidRPr="00000000" w14:paraId="00000002">
      <w:pPr>
        <w:pStyle w:val="Subtitle"/>
        <w:rPr/>
      </w:pPr>
      <w:bookmarkStart w:colFirst="0" w:colLast="0" w:name="_heading=h.30j0zll" w:id="1"/>
      <w:bookmarkEnd w:id="1"/>
      <w:r w:rsidDel="00000000" w:rsidR="00000000" w:rsidRPr="00000000">
        <w:rPr>
          <w:rtl w:val="0"/>
        </w:rPr>
        <w:t xml:space="preserve">Index Card</w:t>
      </w:r>
    </w:p>
    <w:p w:rsidR="00000000" w:rsidDel="00000000" w:rsidP="00000000" w:rsidRDefault="00000000" w:rsidRPr="00000000" w14:paraId="00000003">
      <w:pPr>
        <w:pStyle w:val="Subtitle"/>
        <w:jc w:val="center"/>
        <w:rPr>
          <w:color w:val="000000"/>
          <w:sz w:val="40"/>
          <w:szCs w:val="40"/>
          <w:u w:val="single"/>
        </w:rPr>
      </w:pPr>
      <w:bookmarkStart w:colFirst="0" w:colLast="0" w:name="_heading=h.1fob9te" w:id="2"/>
      <w:bookmarkEnd w:id="2"/>
      <w:r w:rsidDel="00000000" w:rsidR="00000000" w:rsidRPr="00000000">
        <w:rPr>
          <w:color w:val="000000"/>
          <w:sz w:val="40"/>
          <w:szCs w:val="40"/>
          <w:u w:val="single"/>
          <w:rtl w:val="0"/>
        </w:rPr>
        <w:t xml:space="preserve">Graphene: a gateway to new possibilities</w:t>
      </w:r>
    </w:p>
    <w:p w:rsidR="00000000" w:rsidDel="00000000" w:rsidP="00000000" w:rsidRDefault="00000000" w:rsidRPr="00000000" w14:paraId="00000004">
      <w:pPr>
        <w:jc w:val="cente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240" w:before="0" w:line="240" w:lineRule="auto"/>
        <w:rPr>
          <w:sz w:val="24"/>
          <w:szCs w:val="24"/>
        </w:rPr>
      </w:pPr>
      <w:r w:rsidDel="00000000" w:rsidR="00000000" w:rsidRPr="00000000">
        <w:rPr>
          <w:sz w:val="24"/>
          <w:szCs w:val="24"/>
          <w:rtl w:val="0"/>
        </w:rPr>
        <w:t xml:space="preserve">Let’s think about the thinnest object we know for a moment. Which could it be? If we thought rapidly we may come to the conclusion that it is a paper sheet or maybe a razor blade. But the truth is that there is an amazing thinner material: graphene.</w:t>
      </w:r>
    </w:p>
    <w:p w:rsidR="00000000" w:rsidDel="00000000" w:rsidP="00000000" w:rsidRDefault="00000000" w:rsidRPr="00000000" w14:paraId="00000007">
      <w:pPr>
        <w:spacing w:after="240" w:before="0" w:line="240" w:lineRule="auto"/>
        <w:rPr>
          <w:sz w:val="24"/>
          <w:szCs w:val="24"/>
        </w:rPr>
      </w:pPr>
      <w:r w:rsidDel="00000000" w:rsidR="00000000" w:rsidRPr="00000000">
        <w:rPr>
          <w:sz w:val="24"/>
          <w:szCs w:val="24"/>
          <w:rtl w:val="0"/>
        </w:rPr>
        <w:t xml:space="preserve">This material is composed of only one layer of carbon atoms. Lots of materials are composed of carbon atoms such as diamonds and graphite.</w:t>
      </w:r>
    </w:p>
    <w:p w:rsidR="00000000" w:rsidDel="00000000" w:rsidP="00000000" w:rsidRDefault="00000000" w:rsidRPr="00000000" w14:paraId="00000008">
      <w:pPr>
        <w:spacing w:after="240" w:before="0" w:line="240" w:lineRule="auto"/>
        <w:rPr>
          <w:sz w:val="24"/>
          <w:szCs w:val="24"/>
        </w:rPr>
      </w:pPr>
      <w:r w:rsidDel="00000000" w:rsidR="00000000" w:rsidRPr="00000000">
        <w:rPr>
          <w:sz w:val="24"/>
          <w:szCs w:val="24"/>
          <w:rtl w:val="0"/>
        </w:rPr>
        <w:t xml:space="preserve">In 2004, two researchers of The Manchester College (England), André Geim and Konstantin Novoselov, discovered that it was possible to separate graphite layers using adhesive paper. With microscopy techniques they confirmed that their discovery was valid, this opened the door to a whole new world full of applications.</w:t>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710505</wp:posOffset>
            </wp:positionV>
            <wp:extent cx="2928938" cy="1514475"/>
            <wp:effectExtent b="0" l="0" r="0" t="0"/>
            <wp:wrapTopAndBottom distB="0" dist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928938" cy="1514475"/>
                    </a:xfrm>
                    <a:prstGeom prst="rect"/>
                    <a:ln/>
                  </pic:spPr>
                </pic:pic>
              </a:graphicData>
            </a:graphic>
          </wp:anchor>
        </w:drawing>
      </w:r>
    </w:p>
    <w:p w:rsidR="00000000" w:rsidDel="00000000" w:rsidP="00000000" w:rsidRDefault="00000000" w:rsidRPr="00000000" w14:paraId="00000009">
      <w:pPr>
        <w:spacing w:after="240" w:before="0" w:line="240" w:lineRule="auto"/>
        <w:rPr>
          <w:sz w:val="24"/>
          <w:szCs w:val="24"/>
        </w:rPr>
      </w:pPr>
      <w:r w:rsidDel="00000000" w:rsidR="00000000" w:rsidRPr="00000000">
        <w:rPr>
          <w:sz w:val="24"/>
          <w:szCs w:val="24"/>
          <w:rtl w:val="0"/>
        </w:rPr>
        <w:t xml:space="preserve">These scientists soon discovered the incredible electrical conductivity this material had. To explain this feature they applied equations directly taken from physics. Besides having discovered a new material they were also using new science to describe it. Electricity moves faster in graphene than in any other material. Thanks to this characteristic it was now possible to produce electrical energy faster and with higher efficiency.</w:t>
      </w:r>
    </w:p>
    <w:p w:rsidR="00000000" w:rsidDel="00000000" w:rsidP="00000000" w:rsidRDefault="00000000" w:rsidRPr="00000000" w14:paraId="0000000A">
      <w:pPr>
        <w:spacing w:after="240" w:before="0" w:line="240" w:lineRule="auto"/>
        <w:rPr>
          <w:sz w:val="24"/>
          <w:szCs w:val="24"/>
        </w:rPr>
      </w:pPr>
      <w:r w:rsidDel="00000000" w:rsidR="00000000" w:rsidRPr="00000000">
        <w:rPr>
          <w:sz w:val="24"/>
          <w:szCs w:val="24"/>
          <w:rtl w:val="0"/>
        </w:rPr>
        <w:t xml:space="preserve">However, graphene also has its drawbacks to be applied in the electronics industry; its bandgap limits it from being introduced in everyday products. Additionally, we have silicon. Silicon’s chemical features make it the best option leaving graphene and any other materials behind. We also have to take into account that if we want to start using new materials in the industry, it’s important that the economic profit is suitable for a transition.</w:t>
      </w:r>
    </w:p>
    <w:p w:rsidR="00000000" w:rsidDel="00000000" w:rsidP="00000000" w:rsidRDefault="00000000" w:rsidRPr="00000000" w14:paraId="0000000B">
      <w:pPr>
        <w:spacing w:after="240" w:before="0" w:line="240" w:lineRule="auto"/>
        <w:rPr>
          <w:sz w:val="24"/>
          <w:szCs w:val="24"/>
        </w:rPr>
      </w:pPr>
      <w:r w:rsidDel="00000000" w:rsidR="00000000" w:rsidRPr="00000000">
        <w:rPr>
          <w:sz w:val="24"/>
          <w:szCs w:val="24"/>
          <w:rtl w:val="0"/>
        </w:rPr>
        <w:t xml:space="preserve">Regardless, some multinational companies like IBM have started investigating the applications of graphene and they have already shown results.</w:t>
      </w:r>
    </w:p>
    <w:p w:rsidR="00000000" w:rsidDel="00000000" w:rsidP="00000000" w:rsidRDefault="00000000" w:rsidRPr="00000000" w14:paraId="0000000C">
      <w:pPr>
        <w:spacing w:after="240" w:before="0" w:line="240" w:lineRule="auto"/>
        <w:rPr>
          <w:sz w:val="24"/>
          <w:szCs w:val="24"/>
        </w:rPr>
      </w:pPr>
      <w:r w:rsidDel="00000000" w:rsidR="00000000" w:rsidRPr="00000000">
        <w:rPr>
          <w:sz w:val="24"/>
          <w:szCs w:val="24"/>
          <w:rtl w:val="0"/>
        </w:rPr>
        <w:t xml:space="preserve">In addition to having adequate properties for being applied to radio-wave technology, it also can be used for optic applications due to its transparent nature.</w:t>
      </w:r>
      <w:r w:rsidDel="00000000" w:rsidR="00000000" w:rsidRPr="00000000">
        <w:rPr>
          <w:sz w:val="24"/>
          <w:szCs w:val="24"/>
        </w:rPr>
        <w:drawing>
          <wp:inline distB="0" distT="0" distL="0" distR="0">
            <wp:extent cx="2223770" cy="124587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23770" cy="124587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after="240" w:before="0" w:line="240" w:lineRule="auto"/>
        <w:rPr>
          <w:sz w:val="24"/>
          <w:szCs w:val="24"/>
        </w:rPr>
      </w:pPr>
      <w:r w:rsidDel="00000000" w:rsidR="00000000" w:rsidRPr="00000000">
        <w:rPr>
          <w:sz w:val="24"/>
          <w:szCs w:val="24"/>
          <w:rtl w:val="0"/>
        </w:rPr>
        <w:t xml:space="preserve">Are scientists the only ones interested in graphene? Is it going to reach the consumer industry? Is the adhesive paper discovery going to be rewarded with a Nobel prize?</w:t>
      </w:r>
    </w:p>
    <w:p w:rsidR="00000000" w:rsidDel="00000000" w:rsidP="00000000" w:rsidRDefault="00000000" w:rsidRPr="00000000" w14:paraId="0000000E">
      <w:pPr>
        <w:spacing w:after="240" w:before="0" w:line="240" w:lineRule="auto"/>
        <w:rPr>
          <w:sz w:val="24"/>
          <w:szCs w:val="24"/>
        </w:rPr>
      </w:pPr>
      <w:r w:rsidDel="00000000" w:rsidR="00000000" w:rsidRPr="00000000">
        <w:rPr>
          <w:sz w:val="24"/>
          <w:szCs w:val="24"/>
          <w:rtl w:val="0"/>
        </w:rPr>
        <w:t xml:space="preserve">It is always difficult to know what’s going to happen in the future, but we briefly think that this material has potential. We may see graphene’s true applications in electronics soon.</w:t>
      </w:r>
    </w:p>
    <w:p w:rsidR="00000000" w:rsidDel="00000000" w:rsidP="00000000" w:rsidRDefault="00000000" w:rsidRPr="00000000" w14:paraId="0000000F">
      <w:pPr>
        <w:spacing w:after="240" w:before="0" w:line="240" w:lineRule="auto"/>
        <w:rPr>
          <w:sz w:val="24"/>
          <w:szCs w:val="24"/>
        </w:rPr>
      </w:pPr>
      <w:r w:rsidDel="00000000" w:rsidR="00000000" w:rsidRPr="00000000">
        <w:rPr>
          <w:rtl w:val="0"/>
        </w:rPr>
      </w:r>
    </w:p>
    <w:p w:rsidR="00000000" w:rsidDel="00000000" w:rsidP="00000000" w:rsidRDefault="00000000" w:rsidRPr="00000000" w14:paraId="00000010">
      <w:pPr>
        <w:spacing w:after="240" w:line="240" w:lineRule="auto"/>
        <w:rPr>
          <w:sz w:val="24"/>
          <w:szCs w:val="24"/>
        </w:rPr>
      </w:pPr>
      <w:r w:rsidDel="00000000" w:rsidR="00000000" w:rsidRPr="00000000">
        <w:rPr>
          <w:rtl w:val="0"/>
        </w:rPr>
      </w:r>
    </w:p>
    <w:p w:rsidR="00000000" w:rsidDel="00000000" w:rsidP="00000000" w:rsidRDefault="00000000" w:rsidRPr="00000000" w14:paraId="00000011">
      <w:pPr>
        <w:spacing w:after="240" w:before="0" w:line="240" w:lineRule="auto"/>
        <w:rPr>
          <w:sz w:val="24"/>
          <w:szCs w:val="24"/>
        </w:rPr>
      </w:pPr>
      <w:r w:rsidDel="00000000" w:rsidR="00000000" w:rsidRPr="00000000">
        <w:rPr>
          <w:sz w:val="24"/>
          <w:szCs w:val="24"/>
          <w:rtl w:val="0"/>
        </w:rPr>
        <w:t xml:space="preserve">Garazi and Joritz.</w:t>
      </w:r>
    </w:p>
    <w:p w:rsidR="00000000" w:rsidDel="00000000" w:rsidP="00000000" w:rsidRDefault="00000000" w:rsidRPr="00000000" w14:paraId="00000012">
      <w:pPr>
        <w:spacing w:after="240" w:before="0" w:line="240" w:lineRule="auto"/>
        <w:rPr>
          <w:sz w:val="24"/>
          <w:szCs w:val="24"/>
        </w:rPr>
      </w:pPr>
      <w:r w:rsidDel="00000000" w:rsidR="00000000" w:rsidRPr="00000000">
        <w:rPr>
          <w:color w:val="1912fa"/>
          <w:sz w:val="20"/>
          <w:szCs w:val="20"/>
          <w:u w:val="single"/>
          <w:rtl w:val="0"/>
        </w:rPr>
        <w:t xml:space="preserve">https://pixabay.com/fr/photos/graph%C3%A8ne-technologie-2d-la-science-3193185/</w:t>
      </w:r>
      <w:r w:rsidDel="00000000" w:rsidR="00000000" w:rsidRPr="00000000">
        <w:rPr>
          <w:rtl w:val="0"/>
        </w:rPr>
      </w:r>
    </w:p>
    <w:p w:rsidR="00000000" w:rsidDel="00000000" w:rsidP="00000000" w:rsidRDefault="00000000" w:rsidRPr="00000000" w14:paraId="00000013">
      <w:pPr>
        <w:spacing w:line="240" w:lineRule="auto"/>
        <w:rPr>
          <w:color w:val="1155cc"/>
          <w:sz w:val="20"/>
          <w:szCs w:val="20"/>
          <w:u w:val="single"/>
        </w:rPr>
      </w:pPr>
      <w:r w:rsidDel="00000000" w:rsidR="00000000" w:rsidRPr="00000000">
        <w:rPr>
          <w:rtl w:val="0"/>
        </w:rPr>
      </w:r>
    </w:p>
    <w:p w:rsidR="00000000" w:rsidDel="00000000" w:rsidP="00000000" w:rsidRDefault="00000000" w:rsidRPr="00000000" w14:paraId="00000014">
      <w:pPr>
        <w:spacing w:line="240" w:lineRule="auto"/>
        <w:rPr>
          <w:color w:val="1155cc"/>
          <w:sz w:val="20"/>
          <w:szCs w:val="20"/>
          <w:u w:val="single"/>
        </w:rPr>
      </w:pPr>
      <w:r w:rsidDel="00000000" w:rsidR="00000000" w:rsidRPr="00000000">
        <w:rPr>
          <w:color w:val="1155cc"/>
          <w:sz w:val="20"/>
          <w:szCs w:val="20"/>
          <w:u w:val="single"/>
          <w:rtl w:val="0"/>
        </w:rPr>
        <w:t xml:space="preserve">https://pixabay.com/fr/photos/nanotube-de-carbone-bucky-graph%C3%A8ne-2842389/</w:t>
      </w:r>
    </w:p>
    <w:p w:rsidR="00000000" w:rsidDel="00000000" w:rsidP="00000000" w:rsidRDefault="00000000" w:rsidRPr="00000000" w14:paraId="00000015">
      <w:pPr>
        <w:spacing w:after="0" w:before="240" w:line="240" w:lineRule="auto"/>
        <w:rPr>
          <w:sz w:val="24"/>
          <w:szCs w:val="24"/>
        </w:rPr>
      </w:pPr>
      <w:r w:rsidDel="00000000" w:rsidR="00000000" w:rsidRPr="00000000">
        <w:rPr>
          <w:rtl w:val="0"/>
        </w:rPr>
      </w:r>
    </w:p>
    <w:p w:rsidR="00000000" w:rsidDel="00000000" w:rsidP="00000000" w:rsidRDefault="00000000" w:rsidRPr="00000000" w14:paraId="00000016">
      <w:pPr>
        <w:spacing w:after="240" w:before="0" w:line="240" w:lineRule="auto"/>
        <w:rPr>
          <w:sz w:val="24"/>
          <w:szCs w:val="24"/>
        </w:rPr>
      </w:pPr>
      <w:r w:rsidDel="00000000" w:rsidR="00000000" w:rsidRPr="00000000">
        <w:rPr>
          <w:rtl w:val="0"/>
        </w:rPr>
      </w:r>
    </w:p>
    <w:p w:rsidR="00000000" w:rsidDel="00000000" w:rsidP="00000000" w:rsidRDefault="00000000" w:rsidRPr="00000000" w14:paraId="00000017">
      <w:pPr>
        <w:spacing w:after="240" w:before="0" w:line="240" w:lineRule="auto"/>
        <w:rPr>
          <w:sz w:val="24"/>
          <w:szCs w:val="24"/>
        </w:rPr>
      </w:pPr>
      <w:r w:rsidDel="00000000" w:rsidR="00000000" w:rsidRPr="00000000">
        <w:rPr>
          <w:rtl w:val="0"/>
        </w:rPr>
      </w:r>
    </w:p>
    <w:sectPr>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name w:val="Normal"/>
    <w:qFormat w:val="1"/>
    <w:pPr>
      <w:widowControl w:val="1"/>
      <w:bidi w:val="0"/>
      <w:spacing w:after="0" w:before="0" w:line="276" w:lineRule="auto"/>
      <w:jc w:val="left"/>
    </w:pPr>
    <w:rPr>
      <w:rFonts w:ascii="Arial" w:cs="Arial" w:eastAsia="Arial" w:hAnsi="Arial"/>
      <w:color w:val="auto"/>
      <w:kern w:val="0"/>
      <w:sz w:val="22"/>
      <w:szCs w:val="22"/>
      <w:lang w:bidi="hi-IN" w:eastAsia="zh-CN" w:val="en-US"/>
    </w:rPr>
  </w:style>
  <w:style w:type="paragraph" w:styleId="Titre1">
    <w:name w:val="Heading 1"/>
    <w:basedOn w:val="Normal1"/>
    <w:next w:val="Normal1"/>
    <w:qFormat w:val="1"/>
    <w:pPr>
      <w:keepNext w:val="1"/>
      <w:keepLines w:val="1"/>
      <w:spacing w:after="120" w:before="400" w:line="240" w:lineRule="auto"/>
    </w:pPr>
    <w:rPr>
      <w:sz w:val="40"/>
      <w:szCs w:val="40"/>
    </w:rPr>
  </w:style>
  <w:style w:type="paragraph" w:styleId="Titre2">
    <w:name w:val="Heading 2"/>
    <w:basedOn w:val="Normal1"/>
    <w:next w:val="Normal1"/>
    <w:qFormat w:val="1"/>
    <w:pPr>
      <w:keepNext w:val="1"/>
      <w:keepLines w:val="1"/>
      <w:spacing w:after="120" w:before="360" w:line="240" w:lineRule="auto"/>
    </w:pPr>
    <w:rPr>
      <w:b w:val="0"/>
      <w:sz w:val="32"/>
      <w:szCs w:val="32"/>
    </w:rPr>
  </w:style>
  <w:style w:type="paragraph" w:styleId="Titre3">
    <w:name w:val="Heading 3"/>
    <w:basedOn w:val="Normal1"/>
    <w:next w:val="Normal1"/>
    <w:qFormat w:val="1"/>
    <w:pPr>
      <w:keepNext w:val="1"/>
      <w:keepLines w:val="1"/>
      <w:spacing w:after="80" w:before="320" w:line="240" w:lineRule="auto"/>
    </w:pPr>
    <w:rPr>
      <w:b w:val="0"/>
      <w:color w:val="434343"/>
      <w:sz w:val="28"/>
      <w:szCs w:val="28"/>
    </w:rPr>
  </w:style>
  <w:style w:type="paragraph" w:styleId="Titre4">
    <w:name w:val="Heading 4"/>
    <w:basedOn w:val="Normal1"/>
    <w:next w:val="Normal1"/>
    <w:qFormat w:val="1"/>
    <w:pPr>
      <w:keepNext w:val="1"/>
      <w:keepLines w:val="1"/>
      <w:spacing w:after="80" w:before="280" w:line="240" w:lineRule="auto"/>
    </w:pPr>
    <w:rPr>
      <w:color w:val="666666"/>
      <w:sz w:val="24"/>
      <w:szCs w:val="24"/>
    </w:rPr>
  </w:style>
  <w:style w:type="paragraph" w:styleId="Titre5">
    <w:name w:val="Heading 5"/>
    <w:basedOn w:val="Normal1"/>
    <w:next w:val="Normal1"/>
    <w:qFormat w:val="1"/>
    <w:pPr>
      <w:keepNext w:val="1"/>
      <w:keepLines w:val="1"/>
      <w:spacing w:after="80" w:before="240" w:line="240" w:lineRule="auto"/>
    </w:pPr>
    <w:rPr>
      <w:color w:val="666666"/>
      <w:sz w:val="22"/>
      <w:szCs w:val="22"/>
    </w:rPr>
  </w:style>
  <w:style w:type="paragraph" w:styleId="Titre6">
    <w:name w:val="Heading 6"/>
    <w:basedOn w:val="Normal1"/>
    <w:next w:val="Normal1"/>
    <w:qFormat w:val="1"/>
    <w:pPr>
      <w:keepNext w:val="1"/>
      <w:keepLines w:val="1"/>
      <w:spacing w:after="80" w:before="240" w:line="240" w:lineRule="auto"/>
    </w:pPr>
    <w:rPr>
      <w:i w:val="1"/>
      <w:color w:val="666666"/>
      <w:sz w:val="22"/>
      <w:szCs w:val="22"/>
    </w:rPr>
  </w:style>
  <w:style w:type="character" w:styleId="LienInternet">
    <w:name w:val="Lien Internet"/>
    <w:rPr>
      <w:color w:val="000080"/>
      <w:u w:val="single"/>
      <w:lang w:bidi="zxx" w:eastAsia="zxx" w:val="zxx"/>
    </w:rPr>
  </w:style>
  <w:style w:type="paragraph" w:styleId="Titre">
    <w:name w:val="Titre"/>
    <w:basedOn w:val="Normal"/>
    <w:next w:val="Corpsdetexte"/>
    <w:qFormat w:val="1"/>
    <w:pPr>
      <w:keepNext w:val="1"/>
      <w:spacing w:after="120" w:before="240"/>
    </w:pPr>
    <w:rPr>
      <w:rFonts w:ascii="Liberation Sans" w:cs="Arial" w:eastAsia="Microsoft YaHei" w:hAnsi="Liberation Sans"/>
      <w:sz w:val="28"/>
      <w:szCs w:val="28"/>
    </w:rPr>
  </w:style>
  <w:style w:type="paragraph" w:styleId="Corpsdetexte">
    <w:name w:val="Body Text"/>
    <w:basedOn w:val="Normal"/>
    <w:pPr>
      <w:spacing w:after="140" w:before="0" w:line="276" w:lineRule="auto"/>
    </w:pPr>
    <w:rPr/>
  </w:style>
  <w:style w:type="paragraph" w:styleId="Liste">
    <w:name w:val="List"/>
    <w:basedOn w:val="Corpsdetexte"/>
    <w:pPr/>
    <w:rPr>
      <w:rFonts w:cs="Arial"/>
    </w:rPr>
  </w:style>
  <w:style w:type="paragraph" w:styleId="Lgende">
    <w:name w:val="Caption"/>
    <w:basedOn w:val="Normal"/>
    <w:qFormat w:val="1"/>
    <w:pPr>
      <w:suppressLineNumbers w:val="1"/>
      <w:spacing w:after="120" w:before="120"/>
    </w:pPr>
    <w:rPr>
      <w:rFonts w:cs="Arial"/>
      <w:i w:val="1"/>
      <w:iCs w:val="1"/>
      <w:sz w:val="24"/>
      <w:szCs w:val="24"/>
    </w:rPr>
  </w:style>
  <w:style w:type="paragraph" w:styleId="Index">
    <w:name w:val="Index"/>
    <w:basedOn w:val="Normal"/>
    <w:qFormat w:val="1"/>
    <w:pPr>
      <w:suppressLineNumbers w:val="1"/>
    </w:pPr>
    <w:rPr>
      <w:rFonts w:cs="Arial"/>
    </w:rPr>
  </w:style>
  <w:style w:type="paragraph" w:styleId="Normal1" w:default="1">
    <w:name w:val="LO-normal"/>
    <w:qFormat w:val="1"/>
    <w:pPr>
      <w:widowControl w:val="1"/>
      <w:bidi w:val="0"/>
      <w:spacing w:after="0" w:before="0" w:line="276" w:lineRule="auto"/>
      <w:jc w:val="left"/>
    </w:pPr>
    <w:rPr>
      <w:rFonts w:ascii="Arial" w:cs="Arial" w:eastAsia="Arial" w:hAnsi="Arial"/>
      <w:color w:val="auto"/>
      <w:kern w:val="0"/>
      <w:sz w:val="22"/>
      <w:szCs w:val="22"/>
      <w:lang w:bidi="hi-IN" w:eastAsia="zh-CN" w:val="en-US"/>
    </w:rPr>
  </w:style>
  <w:style w:type="paragraph" w:styleId="Titreprincipal">
    <w:name w:val="Title"/>
    <w:basedOn w:val="Normal1"/>
    <w:next w:val="Normal1"/>
    <w:qFormat w:val="1"/>
    <w:pPr>
      <w:keepNext w:val="1"/>
      <w:keepLines w:val="1"/>
      <w:spacing w:after="60" w:before="0" w:line="240" w:lineRule="auto"/>
    </w:pPr>
    <w:rPr>
      <w:sz w:val="52"/>
      <w:szCs w:val="52"/>
    </w:rPr>
  </w:style>
  <w:style w:type="paragraph" w:styleId="Soustitre">
    <w:name w:val="Subtitle"/>
    <w:basedOn w:val="Normal1"/>
    <w:next w:val="Normal1"/>
    <w:qFormat w:val="1"/>
    <w:pPr>
      <w:keepNext w:val="1"/>
      <w:keepLines w:val="1"/>
      <w:spacing w:after="320" w:before="0" w:line="240" w:lineRule="auto"/>
    </w:pPr>
    <w:rPr>
      <w:rFonts w:ascii="Arial" w:cs="Arial" w:eastAsia="Arial" w:hAnsi="Arial"/>
      <w:i w:val="0"/>
      <w:color w:val="666666"/>
      <w:sz w:val="30"/>
      <w:szCs w:val="30"/>
    </w:rPr>
  </w:style>
  <w:style w:type="table" w:styleId="TableNormal" w:default="1">
    <w:name w:val="Table Normal"/>
  </w:style>
  <w:style w:type="paragraph" w:styleId="Subtitle">
    <w:name w:val="Subtitle"/>
    <w:basedOn w:val="Normal"/>
    <w:next w:val="Normal"/>
    <w:pPr>
      <w:keepNext w:val="1"/>
      <w:keepLines w:val="1"/>
      <w:spacing w:after="320" w:before="0" w:line="24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BgXVK4LxZ+rYkQc31uVRvAVtvg==">AMUW2mUSaUjbfq34ZXyThFv8TIjdK4ZG/ex8c75D9JXT1mhNYNJ55/MO6r8LIN2VGOU9yU9MrwvU+MvR2060KEQ71lbDQXezfjne8JoLJFv0EU93+FdMBIetBUh5pQDdWZ5kIaBwlt7rHofsMINTOCAYmaCJ57IVFA==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