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682" w:rsidRPr="00F846A1" w:rsidRDefault="001257FA">
      <w:pPr>
        <w:rPr>
          <w:b/>
          <w:sz w:val="32"/>
          <w:szCs w:val="32"/>
          <w:lang w:val="en-GB"/>
        </w:rPr>
      </w:pPr>
      <w:r w:rsidRPr="00F846A1">
        <w:rPr>
          <w:b/>
          <w:sz w:val="32"/>
          <w:szCs w:val="32"/>
          <w:lang w:val="en-GB"/>
        </w:rPr>
        <w:t>What is cloning?</w:t>
      </w:r>
    </w:p>
    <w:p w:rsidR="00065682" w:rsidRPr="00B32594" w:rsidRDefault="00065682">
      <w:pPr>
        <w:rPr>
          <w:lang w:val="en-GB"/>
        </w:rPr>
      </w:pPr>
    </w:p>
    <w:p w:rsidR="00065682" w:rsidRPr="00B32594" w:rsidRDefault="001257FA">
      <w:pPr>
        <w:rPr>
          <w:lang w:val="en-GB"/>
        </w:rPr>
      </w:pPr>
      <w:r w:rsidRPr="00B32594">
        <w:rPr>
          <w:lang w:val="en-GB"/>
        </w:rPr>
        <w:t>Cloning is the identical duplication of cells. It’s scientific manipulation.</w:t>
      </w:r>
    </w:p>
    <w:p w:rsidR="00065682" w:rsidRPr="00B32594" w:rsidRDefault="001257FA">
      <w:pPr>
        <w:rPr>
          <w:lang w:val="en-GB"/>
        </w:rPr>
      </w:pPr>
      <w:r w:rsidRPr="00B32594">
        <w:rPr>
          <w:lang w:val="en-GB"/>
        </w:rPr>
        <w:t xml:space="preserve">Cloning is practiced on animals. After 276 tries Dolly is the first animal to be cloned with an adult cell. Dolly a ewe, was born in Scotland in July 1996. The cloning was released by Ian </w:t>
      </w:r>
      <w:proofErr w:type="spellStart"/>
      <w:r w:rsidRPr="00B32594">
        <w:rPr>
          <w:lang w:val="en-GB"/>
        </w:rPr>
        <w:t>Wilmut</w:t>
      </w:r>
      <w:proofErr w:type="spellEnd"/>
      <w:r w:rsidRPr="00B32594">
        <w:rPr>
          <w:lang w:val="en-GB"/>
        </w:rPr>
        <w:t xml:space="preserve"> and Keith </w:t>
      </w:r>
      <w:proofErr w:type="spellStart"/>
      <w:r w:rsidRPr="00B32594">
        <w:rPr>
          <w:lang w:val="en-GB"/>
        </w:rPr>
        <w:t>Camphell</w:t>
      </w:r>
      <w:proofErr w:type="spellEnd"/>
      <w:r w:rsidRPr="00B32594">
        <w:rPr>
          <w:lang w:val="en-GB"/>
        </w:rPr>
        <w:t>. In general, ewes have an average lifespan</w:t>
      </w:r>
      <w:r w:rsidRPr="00B32594">
        <w:rPr>
          <w:lang w:val="en-GB"/>
        </w:rPr>
        <w:t xml:space="preserve"> of about 10 and 12 </w:t>
      </w:r>
      <w:proofErr w:type="gramStart"/>
      <w:r w:rsidRPr="00B32594">
        <w:rPr>
          <w:lang w:val="en-GB"/>
        </w:rPr>
        <w:t>years :</w:t>
      </w:r>
      <w:proofErr w:type="gramEnd"/>
      <w:r w:rsidRPr="00B32594">
        <w:rPr>
          <w:lang w:val="en-GB"/>
        </w:rPr>
        <w:t xml:space="preserve"> so, the experience was not totally perfect. Dolly gave life to 4 ewes even being a clone.  </w:t>
      </w:r>
    </w:p>
    <w:p w:rsidR="00065682" w:rsidRPr="00B32594" w:rsidRDefault="001257FA">
      <w:pPr>
        <w:rPr>
          <w:lang w:val="en-GB"/>
        </w:rPr>
      </w:pPr>
      <w:r w:rsidRPr="00B32594">
        <w:rPr>
          <w:lang w:val="en-GB"/>
        </w:rPr>
        <w:t>After the revelation of this experience, people contested cloning because it’s not natural and it’s frightening. But scientists have con</w:t>
      </w:r>
      <w:r w:rsidRPr="00B32594">
        <w:rPr>
          <w:lang w:val="en-GB"/>
        </w:rPr>
        <w:t xml:space="preserve">tinued their experiences and cloned </w:t>
      </w:r>
      <w:proofErr w:type="gramStart"/>
      <w:r w:rsidRPr="00B32594">
        <w:rPr>
          <w:lang w:val="en-GB"/>
        </w:rPr>
        <w:t>mice  in</w:t>
      </w:r>
      <w:proofErr w:type="gramEnd"/>
      <w:r w:rsidRPr="00B32594">
        <w:rPr>
          <w:lang w:val="en-GB"/>
        </w:rPr>
        <w:t xml:space="preserve"> 1998 with core’s cell. Then they cloned a horse, a pig, a cow… in 2003. Dolly therefore remains the most famous ewe.</w:t>
      </w:r>
    </w:p>
    <w:p w:rsidR="00065682" w:rsidRPr="00B32594" w:rsidRDefault="00065682">
      <w:pPr>
        <w:rPr>
          <w:lang w:val="en-GB"/>
        </w:rPr>
      </w:pPr>
    </w:p>
    <w:p w:rsidR="00065682" w:rsidRPr="00B32594" w:rsidRDefault="001257FA">
      <w:pPr>
        <w:rPr>
          <w:b/>
          <w:lang w:val="en-GB"/>
        </w:rPr>
      </w:pPr>
      <w:proofErr w:type="gramStart"/>
      <w:r w:rsidRPr="00B32594">
        <w:rPr>
          <w:b/>
          <w:lang w:val="en-GB"/>
        </w:rPr>
        <w:t>Source :</w:t>
      </w:r>
      <w:proofErr w:type="gramEnd"/>
    </w:p>
    <w:p w:rsidR="00065682" w:rsidRPr="00B32594" w:rsidRDefault="00065682">
      <w:pPr>
        <w:rPr>
          <w:lang w:val="en-GB"/>
        </w:rPr>
      </w:pPr>
    </w:p>
    <w:p w:rsidR="00065682" w:rsidRPr="00B32594" w:rsidRDefault="001257FA">
      <w:pPr>
        <w:rPr>
          <w:u w:val="single"/>
          <w:lang w:val="en-GB"/>
        </w:rPr>
      </w:pPr>
      <w:hyperlink r:id="rId5">
        <w:r w:rsidRPr="00B32594">
          <w:rPr>
            <w:color w:val="1155CC"/>
            <w:u w:val="single"/>
            <w:lang w:val="en-GB"/>
          </w:rPr>
          <w:t>https://www.science-et-vie.com/archives/15-ans-apres-dolly-ou-en-est-le-clonage-17510</w:t>
        </w:r>
      </w:hyperlink>
      <w:r w:rsidRPr="00B32594">
        <w:rPr>
          <w:u w:val="single"/>
          <w:lang w:val="en-GB"/>
        </w:rPr>
        <w:t xml:space="preserve"> </w:t>
      </w:r>
    </w:p>
    <w:p w:rsidR="00065682" w:rsidRPr="00B32594" w:rsidRDefault="00065682">
      <w:pPr>
        <w:rPr>
          <w:u w:val="single"/>
          <w:lang w:val="en-GB"/>
        </w:rPr>
      </w:pPr>
    </w:p>
    <w:p w:rsidR="00065682" w:rsidRDefault="001257FA">
      <w:pPr>
        <w:rPr>
          <w:b/>
        </w:rPr>
      </w:pPr>
      <w:r>
        <w:rPr>
          <w:b/>
        </w:rPr>
        <w:t xml:space="preserve"> </w:t>
      </w:r>
    </w:p>
    <w:p w:rsidR="00065682" w:rsidRDefault="001257FA">
      <w:pPr>
        <w:rPr>
          <w:b/>
        </w:rPr>
      </w:pPr>
      <w:r>
        <w:rPr>
          <w:b/>
          <w:noProof/>
          <w:lang w:val="ca-ES"/>
        </w:rPr>
        <w:drawing>
          <wp:inline distT="114300" distB="114300" distL="114300" distR="114300">
            <wp:extent cx="5003276" cy="376492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276" cy="3764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5682" w:rsidRPr="00F846A1" w:rsidRDefault="001257FA">
      <w:pPr>
        <w:rPr>
          <w:sz w:val="18"/>
          <w:szCs w:val="18"/>
        </w:rPr>
      </w:pPr>
      <w:bookmarkStart w:id="0" w:name="_GoBack"/>
      <w:r w:rsidRPr="00F846A1">
        <w:rPr>
          <w:sz w:val="18"/>
          <w:szCs w:val="18"/>
        </w:rPr>
        <w:t>Photo Source</w:t>
      </w:r>
      <w:bookmarkEnd w:id="0"/>
      <w:r>
        <w:rPr>
          <w:b/>
        </w:rPr>
        <w:t xml:space="preserve">: </w:t>
      </w:r>
      <w:hyperlink r:id="rId7">
        <w:r w:rsidRPr="00F846A1">
          <w:rPr>
            <w:color w:val="1155CC"/>
            <w:sz w:val="18"/>
            <w:szCs w:val="18"/>
            <w:u w:val="single"/>
          </w:rPr>
          <w:t>https://www.europarl.europa.eu/news/es/press-room/20150617IPR67269/ban-not-just-animal-cloning-but-cloned-food-feed-and-imports-too-say-meps</w:t>
        </w:r>
      </w:hyperlink>
    </w:p>
    <w:p w:rsidR="00065682" w:rsidRDefault="00065682">
      <w:pPr>
        <w:rPr>
          <w:b/>
        </w:rPr>
      </w:pPr>
    </w:p>
    <w:p w:rsidR="00065682" w:rsidRDefault="00065682">
      <w:pPr>
        <w:rPr>
          <w:b/>
        </w:rPr>
      </w:pPr>
    </w:p>
    <w:p w:rsidR="00065682" w:rsidRDefault="00065682"/>
    <w:p w:rsidR="00065682" w:rsidRDefault="00065682">
      <w:pPr>
        <w:rPr>
          <w:u w:val="single"/>
        </w:rPr>
      </w:pPr>
    </w:p>
    <w:p w:rsidR="00065682" w:rsidRDefault="00065682">
      <w:pPr>
        <w:rPr>
          <w:u w:val="single"/>
        </w:rPr>
      </w:pPr>
    </w:p>
    <w:sectPr w:rsidR="0006568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</w:compat>
  <w:rsids>
    <w:rsidRoot w:val="00065682"/>
    <w:rsid w:val="00065682"/>
    <w:rsid w:val="001257FA"/>
    <w:rsid w:val="00B32594"/>
    <w:rsid w:val="00F8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5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5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uroparl.europa.eu/news/es/press-room/20150617IPR67269/ban-not-just-animal-cloning-but-cloned-food-feed-and-imports-too-say-mep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science-et-vie.com/archives/15-ans-apres-dolly-ou-en-est-le-clonage-1751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HP</cp:lastModifiedBy>
  <cp:revision>2</cp:revision>
  <dcterms:created xsi:type="dcterms:W3CDTF">2021-03-23T18:58:00Z</dcterms:created>
  <dcterms:modified xsi:type="dcterms:W3CDTF">2021-03-23T18:58:00Z</dcterms:modified>
</cp:coreProperties>
</file>