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A2" w:rsidRDefault="00DA338D" w:rsidP="00DA338D">
      <w:pPr>
        <w:jc w:val="center"/>
        <w:rPr>
          <w:sz w:val="24"/>
          <w:szCs w:val="24"/>
        </w:rPr>
      </w:pPr>
      <w:r w:rsidRPr="00DA338D">
        <w:rPr>
          <w:sz w:val="24"/>
          <w:szCs w:val="24"/>
        </w:rPr>
        <w:t>REZULTAT POWSTAŁ W RAMACH PROJEKTU ERASMUS+ PRZYSZŁOŚĆ W RĘKACH DZIECI</w:t>
      </w:r>
    </w:p>
    <w:p w:rsidR="00DA338D" w:rsidRPr="00DA338D" w:rsidRDefault="00DA338D" w:rsidP="00DA338D">
      <w:pPr>
        <w:jc w:val="center"/>
        <w:rPr>
          <w:sz w:val="24"/>
          <w:szCs w:val="24"/>
        </w:rPr>
      </w:pPr>
      <w:r w:rsidRPr="00DA338D">
        <w:rPr>
          <w:sz w:val="24"/>
          <w:szCs w:val="24"/>
        </w:rPr>
        <w:t>The European Commission is not responsible for any uploaded or submitted content. Such content expresses the views of its author(s) only.</w:t>
      </w:r>
    </w:p>
    <w:p w:rsidR="00412206" w:rsidRDefault="0003611D">
      <w:pPr>
        <w:rPr>
          <w:b/>
          <w:sz w:val="32"/>
        </w:rPr>
      </w:pPr>
      <w:r w:rsidRPr="001659E9">
        <w:rPr>
          <w:b/>
          <w:sz w:val="32"/>
        </w:rPr>
        <w:t xml:space="preserve">Scenariusz </w:t>
      </w:r>
      <w:r w:rsidR="009C34F8">
        <w:rPr>
          <w:b/>
          <w:sz w:val="32"/>
        </w:rPr>
        <w:t>warsztatów</w:t>
      </w:r>
      <w:r w:rsidR="00474DA2">
        <w:rPr>
          <w:b/>
          <w:sz w:val="32"/>
        </w:rPr>
        <w:t>:</w:t>
      </w:r>
      <w:r w:rsidRPr="001659E9">
        <w:rPr>
          <w:b/>
          <w:sz w:val="32"/>
        </w:rPr>
        <w:t xml:space="preserve">  „</w:t>
      </w:r>
      <w:r w:rsidR="009C34F8">
        <w:rPr>
          <w:b/>
          <w:sz w:val="32"/>
        </w:rPr>
        <w:t>Hotel dla zapylaczy”</w:t>
      </w:r>
      <w:r w:rsidR="00412206">
        <w:rPr>
          <w:b/>
          <w:sz w:val="32"/>
        </w:rPr>
        <w:t xml:space="preserve"> </w:t>
      </w:r>
    </w:p>
    <w:p w:rsidR="0003611D" w:rsidRDefault="009C34F8">
      <w:pPr>
        <w:rPr>
          <w:sz w:val="24"/>
          <w:szCs w:val="24"/>
        </w:rPr>
      </w:pPr>
      <w:r>
        <w:rPr>
          <w:sz w:val="24"/>
          <w:szCs w:val="24"/>
        </w:rPr>
        <w:t xml:space="preserve">Warsztaty </w:t>
      </w:r>
      <w:r w:rsidR="00412206" w:rsidRPr="00412206">
        <w:rPr>
          <w:sz w:val="24"/>
          <w:szCs w:val="24"/>
        </w:rPr>
        <w:t xml:space="preserve"> w ramach projektu Erasmus+ „Przyszłość w rękach dzieci” podczas mobilności C</w:t>
      </w:r>
      <w:r>
        <w:rPr>
          <w:sz w:val="24"/>
          <w:szCs w:val="24"/>
        </w:rPr>
        <w:t>2/C3 przeprowadzonej zdalnie</w:t>
      </w:r>
      <w:r w:rsidR="00412206" w:rsidRPr="00412206">
        <w:rPr>
          <w:sz w:val="24"/>
          <w:szCs w:val="24"/>
        </w:rPr>
        <w:t xml:space="preserve"> w szko</w:t>
      </w:r>
      <w:r>
        <w:rPr>
          <w:sz w:val="24"/>
          <w:szCs w:val="24"/>
        </w:rPr>
        <w:t>łach</w:t>
      </w:r>
      <w:r w:rsidR="00412206" w:rsidRPr="00412206">
        <w:rPr>
          <w:sz w:val="24"/>
          <w:szCs w:val="24"/>
        </w:rPr>
        <w:t xml:space="preserve"> partnerski</w:t>
      </w:r>
      <w:r>
        <w:rPr>
          <w:sz w:val="24"/>
          <w:szCs w:val="24"/>
        </w:rPr>
        <w:t>ch</w:t>
      </w:r>
      <w:r w:rsidR="00412206" w:rsidRPr="00412206">
        <w:rPr>
          <w:sz w:val="24"/>
          <w:szCs w:val="24"/>
        </w:rPr>
        <w:t xml:space="preserve"> </w:t>
      </w:r>
      <w:r w:rsidR="00412206">
        <w:rPr>
          <w:sz w:val="24"/>
          <w:szCs w:val="24"/>
        </w:rPr>
        <w:t xml:space="preserve">IC Perri Pitagora w Lamezia </w:t>
      </w:r>
      <w:proofErr w:type="spellStart"/>
      <w:r w:rsidR="00412206">
        <w:rPr>
          <w:sz w:val="24"/>
          <w:szCs w:val="24"/>
        </w:rPr>
        <w:t>Terme</w:t>
      </w:r>
      <w:proofErr w:type="spellEnd"/>
      <w:r>
        <w:rPr>
          <w:sz w:val="24"/>
          <w:szCs w:val="24"/>
        </w:rPr>
        <w:t xml:space="preserve"> i w Zespole Szkół nr 49 w Warszawie</w:t>
      </w:r>
      <w:r w:rsidR="00412206">
        <w:rPr>
          <w:sz w:val="24"/>
          <w:szCs w:val="24"/>
        </w:rPr>
        <w:t xml:space="preserve">; </w:t>
      </w:r>
      <w:r>
        <w:rPr>
          <w:sz w:val="24"/>
          <w:szCs w:val="24"/>
        </w:rPr>
        <w:t>24 maj 2022</w:t>
      </w:r>
      <w:r w:rsidR="00474DA2" w:rsidRPr="00412206">
        <w:rPr>
          <w:sz w:val="24"/>
          <w:szCs w:val="24"/>
        </w:rPr>
        <w:t xml:space="preserve"> r.</w:t>
      </w:r>
    </w:p>
    <w:p w:rsidR="00F9221A" w:rsidRDefault="00F9221A">
      <w:pPr>
        <w:rPr>
          <w:b/>
          <w:sz w:val="24"/>
          <w:szCs w:val="24"/>
          <w:u w:val="single"/>
        </w:rPr>
      </w:pPr>
      <w:r w:rsidRPr="00F9221A">
        <w:rPr>
          <w:b/>
          <w:sz w:val="24"/>
          <w:szCs w:val="24"/>
          <w:u w:val="single"/>
        </w:rPr>
        <w:t>Nauczyciel</w:t>
      </w:r>
      <w:r w:rsidR="009C34F8">
        <w:rPr>
          <w:b/>
          <w:sz w:val="24"/>
          <w:szCs w:val="24"/>
          <w:u w:val="single"/>
        </w:rPr>
        <w:t>e</w:t>
      </w:r>
      <w:r w:rsidRPr="00F9221A">
        <w:rPr>
          <w:b/>
          <w:sz w:val="24"/>
          <w:szCs w:val="24"/>
          <w:u w:val="single"/>
        </w:rPr>
        <w:t xml:space="preserve">: </w:t>
      </w:r>
    </w:p>
    <w:p w:rsidR="00143490" w:rsidRDefault="001434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zespół włoski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zespół polski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r w:rsidRPr="00143490">
        <w:rPr>
          <w:sz w:val="24"/>
          <w:szCs w:val="24"/>
        </w:rPr>
        <w:t>Cuda Vincenza Oriana</w:t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  <w:t xml:space="preserve">Joanna </w:t>
      </w:r>
      <w:proofErr w:type="spellStart"/>
      <w:r w:rsidRPr="00143490">
        <w:rPr>
          <w:sz w:val="24"/>
          <w:szCs w:val="24"/>
        </w:rPr>
        <w:t>Chiluta</w:t>
      </w:r>
      <w:proofErr w:type="spellEnd"/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Bevilacqua</w:t>
      </w:r>
      <w:proofErr w:type="spellEnd"/>
      <w:r w:rsidRPr="00143490">
        <w:rPr>
          <w:sz w:val="24"/>
          <w:szCs w:val="24"/>
        </w:rPr>
        <w:t xml:space="preserve"> </w:t>
      </w:r>
      <w:proofErr w:type="spellStart"/>
      <w:r w:rsidRPr="00143490">
        <w:rPr>
          <w:sz w:val="24"/>
          <w:szCs w:val="24"/>
        </w:rPr>
        <w:t>Silvia</w:t>
      </w:r>
      <w:proofErr w:type="spellEnd"/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  <w:t>Beata Furga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Costanzo</w:t>
      </w:r>
      <w:proofErr w:type="spellEnd"/>
      <w:r w:rsidRPr="00143490">
        <w:rPr>
          <w:sz w:val="24"/>
          <w:szCs w:val="24"/>
        </w:rPr>
        <w:t xml:space="preserve"> Giovanna</w:t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  <w:t>Anna Kot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Vasta</w:t>
      </w:r>
      <w:proofErr w:type="spellEnd"/>
      <w:r w:rsidRPr="00143490">
        <w:rPr>
          <w:sz w:val="24"/>
          <w:szCs w:val="24"/>
        </w:rPr>
        <w:t xml:space="preserve"> </w:t>
      </w:r>
      <w:proofErr w:type="spellStart"/>
      <w:r w:rsidRPr="00143490">
        <w:rPr>
          <w:sz w:val="24"/>
          <w:szCs w:val="24"/>
        </w:rPr>
        <w:t>Stefanina</w:t>
      </w:r>
      <w:proofErr w:type="spellEnd"/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  <w:t xml:space="preserve">Magdalena </w:t>
      </w:r>
      <w:proofErr w:type="spellStart"/>
      <w:r w:rsidRPr="00143490">
        <w:rPr>
          <w:sz w:val="24"/>
          <w:szCs w:val="24"/>
        </w:rPr>
        <w:t>Kułaszka</w:t>
      </w:r>
      <w:proofErr w:type="spellEnd"/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Tavernese</w:t>
      </w:r>
      <w:proofErr w:type="spellEnd"/>
      <w:r w:rsidRPr="00143490">
        <w:rPr>
          <w:sz w:val="24"/>
          <w:szCs w:val="24"/>
        </w:rPr>
        <w:t xml:space="preserve"> Antonella</w:t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  <w:t xml:space="preserve">Anita </w:t>
      </w:r>
      <w:proofErr w:type="spellStart"/>
      <w:r w:rsidRPr="00143490">
        <w:rPr>
          <w:sz w:val="24"/>
          <w:szCs w:val="24"/>
        </w:rPr>
        <w:t>Kusyk</w:t>
      </w:r>
      <w:proofErr w:type="spellEnd"/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Saladino</w:t>
      </w:r>
      <w:proofErr w:type="spellEnd"/>
      <w:r w:rsidRPr="00143490">
        <w:rPr>
          <w:sz w:val="24"/>
          <w:szCs w:val="24"/>
        </w:rPr>
        <w:t xml:space="preserve"> Donatella</w:t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  <w:t xml:space="preserve">Agnieszka </w:t>
      </w:r>
      <w:proofErr w:type="spellStart"/>
      <w:r w:rsidRPr="00143490">
        <w:rPr>
          <w:sz w:val="24"/>
          <w:szCs w:val="24"/>
        </w:rPr>
        <w:t>Salej</w:t>
      </w:r>
      <w:proofErr w:type="spellEnd"/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Comito</w:t>
      </w:r>
      <w:proofErr w:type="spellEnd"/>
      <w:r w:rsidRPr="00143490">
        <w:rPr>
          <w:sz w:val="24"/>
          <w:szCs w:val="24"/>
        </w:rPr>
        <w:t xml:space="preserve"> </w:t>
      </w:r>
      <w:proofErr w:type="spellStart"/>
      <w:r w:rsidRPr="00143490">
        <w:rPr>
          <w:sz w:val="24"/>
          <w:szCs w:val="24"/>
        </w:rPr>
        <w:t>Mariantonietta</w:t>
      </w:r>
      <w:proofErr w:type="spellEnd"/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</w:r>
      <w:r w:rsidRPr="00143490">
        <w:rPr>
          <w:sz w:val="24"/>
          <w:szCs w:val="24"/>
        </w:rPr>
        <w:tab/>
        <w:t xml:space="preserve">Magdalena </w:t>
      </w:r>
      <w:proofErr w:type="spellStart"/>
      <w:r w:rsidRPr="00143490">
        <w:rPr>
          <w:sz w:val="24"/>
          <w:szCs w:val="24"/>
        </w:rPr>
        <w:t>Vodickova</w:t>
      </w:r>
      <w:proofErr w:type="spellEnd"/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Gigliotti</w:t>
      </w:r>
      <w:proofErr w:type="spellEnd"/>
      <w:r w:rsidRPr="00143490">
        <w:rPr>
          <w:sz w:val="24"/>
          <w:szCs w:val="24"/>
        </w:rPr>
        <w:t xml:space="preserve"> Antonietta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Petruzza</w:t>
      </w:r>
      <w:proofErr w:type="spellEnd"/>
      <w:r w:rsidRPr="00143490">
        <w:rPr>
          <w:sz w:val="24"/>
          <w:szCs w:val="24"/>
        </w:rPr>
        <w:t xml:space="preserve"> </w:t>
      </w:r>
      <w:proofErr w:type="spellStart"/>
      <w:r w:rsidRPr="00143490">
        <w:rPr>
          <w:sz w:val="24"/>
          <w:szCs w:val="24"/>
        </w:rPr>
        <w:t>Concetta</w:t>
      </w:r>
      <w:proofErr w:type="spellEnd"/>
      <w:r w:rsidRPr="00143490">
        <w:rPr>
          <w:sz w:val="24"/>
          <w:szCs w:val="24"/>
        </w:rPr>
        <w:t xml:space="preserve"> Mirella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Roberti</w:t>
      </w:r>
      <w:proofErr w:type="spellEnd"/>
      <w:r w:rsidRPr="00143490">
        <w:rPr>
          <w:sz w:val="24"/>
          <w:szCs w:val="24"/>
        </w:rPr>
        <w:t xml:space="preserve"> Anna Maria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Cappellano</w:t>
      </w:r>
      <w:proofErr w:type="spellEnd"/>
      <w:r w:rsidRPr="00143490">
        <w:rPr>
          <w:sz w:val="24"/>
          <w:szCs w:val="24"/>
        </w:rPr>
        <w:t xml:space="preserve"> Teresa Renata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Strangis</w:t>
      </w:r>
      <w:proofErr w:type="spellEnd"/>
      <w:r w:rsidRPr="00143490">
        <w:rPr>
          <w:sz w:val="24"/>
          <w:szCs w:val="24"/>
        </w:rPr>
        <w:t xml:space="preserve"> </w:t>
      </w:r>
      <w:proofErr w:type="spellStart"/>
      <w:r w:rsidRPr="00143490">
        <w:rPr>
          <w:sz w:val="24"/>
          <w:szCs w:val="24"/>
        </w:rPr>
        <w:t>Caterina</w:t>
      </w:r>
      <w:proofErr w:type="spellEnd"/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Monteleone</w:t>
      </w:r>
      <w:proofErr w:type="spellEnd"/>
      <w:r w:rsidRPr="00143490">
        <w:rPr>
          <w:sz w:val="24"/>
          <w:szCs w:val="24"/>
        </w:rPr>
        <w:t xml:space="preserve"> Soprana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Fagà</w:t>
      </w:r>
      <w:proofErr w:type="spellEnd"/>
      <w:r w:rsidRPr="00143490">
        <w:rPr>
          <w:sz w:val="24"/>
          <w:szCs w:val="24"/>
        </w:rPr>
        <w:t xml:space="preserve"> Maria Grazia</w:t>
      </w:r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Pullia</w:t>
      </w:r>
      <w:proofErr w:type="spellEnd"/>
      <w:r w:rsidRPr="00143490">
        <w:rPr>
          <w:sz w:val="24"/>
          <w:szCs w:val="24"/>
        </w:rPr>
        <w:t xml:space="preserve"> </w:t>
      </w:r>
      <w:proofErr w:type="spellStart"/>
      <w:r w:rsidRPr="00143490">
        <w:rPr>
          <w:sz w:val="24"/>
          <w:szCs w:val="24"/>
        </w:rPr>
        <w:t>Marigrazia</w:t>
      </w:r>
      <w:proofErr w:type="spellEnd"/>
    </w:p>
    <w:p w:rsidR="009C34F8" w:rsidRPr="00143490" w:rsidRDefault="009C34F8" w:rsidP="00143490">
      <w:pPr>
        <w:spacing w:line="240" w:lineRule="auto"/>
        <w:rPr>
          <w:sz w:val="24"/>
          <w:szCs w:val="24"/>
        </w:rPr>
      </w:pPr>
      <w:proofErr w:type="spellStart"/>
      <w:r w:rsidRPr="00143490">
        <w:rPr>
          <w:sz w:val="24"/>
          <w:szCs w:val="24"/>
        </w:rPr>
        <w:t>Carullo</w:t>
      </w:r>
      <w:proofErr w:type="spellEnd"/>
      <w:r w:rsidRPr="00143490">
        <w:rPr>
          <w:sz w:val="24"/>
          <w:szCs w:val="24"/>
        </w:rPr>
        <w:t xml:space="preserve"> Emanuela</w:t>
      </w:r>
    </w:p>
    <w:p w:rsidR="00143490" w:rsidRDefault="001434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Uczniowie: </w:t>
      </w:r>
    </w:p>
    <w:p w:rsidR="009C34F8" w:rsidRPr="00F9221A" w:rsidRDefault="00143490">
      <w:pPr>
        <w:rPr>
          <w:b/>
          <w:sz w:val="24"/>
          <w:szCs w:val="24"/>
          <w:u w:val="single"/>
        </w:rPr>
      </w:pPr>
      <w:r w:rsidRPr="00143490">
        <w:rPr>
          <w:sz w:val="24"/>
          <w:szCs w:val="24"/>
        </w:rPr>
        <w:t>3 zespoły uczniów polskich i 7 zespołów uczniów włoskich</w:t>
      </w:r>
    </w:p>
    <w:p w:rsidR="00F3232C" w:rsidRPr="00412206" w:rsidRDefault="0003611D">
      <w:pPr>
        <w:rPr>
          <w:sz w:val="24"/>
          <w:szCs w:val="24"/>
        </w:rPr>
      </w:pPr>
      <w:r w:rsidRPr="00412206">
        <w:rPr>
          <w:b/>
          <w:sz w:val="24"/>
          <w:szCs w:val="24"/>
          <w:u w:val="single"/>
        </w:rPr>
        <w:t>Cel zajęć:</w:t>
      </w:r>
      <w:r w:rsidRPr="00412206">
        <w:rPr>
          <w:sz w:val="24"/>
          <w:szCs w:val="24"/>
        </w:rPr>
        <w:t xml:space="preserve"> </w:t>
      </w:r>
    </w:p>
    <w:p w:rsidR="00F3232C" w:rsidRPr="00412206" w:rsidRDefault="00BA2166">
      <w:pPr>
        <w:rPr>
          <w:sz w:val="24"/>
          <w:szCs w:val="24"/>
        </w:rPr>
      </w:pPr>
      <w:r>
        <w:rPr>
          <w:sz w:val="24"/>
          <w:szCs w:val="24"/>
        </w:rPr>
        <w:t>Poznanie roli i znaczenia owadów zapylających oraz zagrożeń jakie na nie czyhają</w:t>
      </w:r>
      <w:r w:rsidR="0003611D" w:rsidRPr="00412206">
        <w:rPr>
          <w:sz w:val="24"/>
          <w:szCs w:val="24"/>
        </w:rPr>
        <w:t>.</w:t>
      </w:r>
      <w:r w:rsidR="00F3232C" w:rsidRPr="00412206">
        <w:rPr>
          <w:sz w:val="24"/>
          <w:szCs w:val="24"/>
        </w:rPr>
        <w:t xml:space="preserve"> </w:t>
      </w:r>
    </w:p>
    <w:p w:rsidR="00F3232C" w:rsidRDefault="00F3232C">
      <w:pPr>
        <w:rPr>
          <w:b/>
          <w:sz w:val="24"/>
          <w:szCs w:val="24"/>
          <w:u w:val="single"/>
        </w:rPr>
      </w:pPr>
      <w:r w:rsidRPr="00412206">
        <w:rPr>
          <w:b/>
          <w:sz w:val="24"/>
          <w:szCs w:val="24"/>
          <w:u w:val="single"/>
        </w:rPr>
        <w:t>Kompetencje:</w:t>
      </w:r>
    </w:p>
    <w:p w:rsidR="007C49DD" w:rsidRPr="000728B9" w:rsidRDefault="007C49DD" w:rsidP="007C49DD">
      <w:pPr>
        <w:rPr>
          <w:sz w:val="24"/>
          <w:szCs w:val="24"/>
        </w:rPr>
      </w:pPr>
      <w:r w:rsidRPr="000728B9">
        <w:rPr>
          <w:sz w:val="24"/>
          <w:szCs w:val="24"/>
        </w:rPr>
        <w:lastRenderedPageBreak/>
        <w:t>Kształtowanie kompetencji naukow</w:t>
      </w:r>
      <w:r>
        <w:rPr>
          <w:sz w:val="24"/>
          <w:szCs w:val="24"/>
        </w:rPr>
        <w:t>o-technicznych</w:t>
      </w:r>
      <w:r w:rsidRPr="000728B9">
        <w:rPr>
          <w:sz w:val="24"/>
          <w:szCs w:val="24"/>
        </w:rPr>
        <w:t xml:space="preserve"> odnoszących się do zdolności i chęci wykorzystywania istniejącego zasobu wiedzy i metodologii do wyjaśniania świata przyrody, w celu formułowania pytań i wyciągania wniosków opartych na dowodach. </w:t>
      </w:r>
    </w:p>
    <w:p w:rsidR="007C49DD" w:rsidRDefault="007C49DD" w:rsidP="007C49DD">
      <w:pPr>
        <w:rPr>
          <w:sz w:val="24"/>
          <w:szCs w:val="24"/>
        </w:rPr>
      </w:pPr>
      <w:r>
        <w:rPr>
          <w:sz w:val="24"/>
          <w:szCs w:val="24"/>
        </w:rPr>
        <w:t>Kształtowanie kompetencji społecznych.</w:t>
      </w:r>
    </w:p>
    <w:p w:rsidR="007C49DD" w:rsidRDefault="007C49DD" w:rsidP="007C49DD">
      <w:pPr>
        <w:rPr>
          <w:sz w:val="24"/>
          <w:szCs w:val="24"/>
        </w:rPr>
      </w:pPr>
      <w:r>
        <w:rPr>
          <w:sz w:val="24"/>
          <w:szCs w:val="24"/>
        </w:rPr>
        <w:t>Kształtowanie kompetencji posługiwania się językami obcymi.</w:t>
      </w:r>
    </w:p>
    <w:p w:rsidR="007C49DD" w:rsidRPr="007C49DD" w:rsidRDefault="007C49DD">
      <w:pPr>
        <w:rPr>
          <w:sz w:val="24"/>
          <w:szCs w:val="24"/>
        </w:rPr>
      </w:pPr>
      <w:r>
        <w:rPr>
          <w:sz w:val="24"/>
          <w:szCs w:val="24"/>
        </w:rPr>
        <w:t>Kształtowanie kompetencji informatycznych.</w:t>
      </w:r>
    </w:p>
    <w:p w:rsidR="00F3232C" w:rsidRPr="00412206" w:rsidRDefault="0003611D">
      <w:pPr>
        <w:rPr>
          <w:sz w:val="24"/>
          <w:szCs w:val="24"/>
        </w:rPr>
      </w:pPr>
      <w:r w:rsidRPr="00412206">
        <w:rPr>
          <w:b/>
          <w:sz w:val="24"/>
          <w:szCs w:val="24"/>
          <w:u w:val="single"/>
        </w:rPr>
        <w:t>Metody:</w:t>
      </w:r>
      <w:r w:rsidRPr="00412206">
        <w:rPr>
          <w:sz w:val="24"/>
          <w:szCs w:val="24"/>
        </w:rPr>
        <w:t xml:space="preserve">  </w:t>
      </w:r>
    </w:p>
    <w:p w:rsidR="0003611D" w:rsidRPr="001659E9" w:rsidRDefault="002931B0">
      <w:pPr>
        <w:rPr>
          <w:sz w:val="24"/>
        </w:rPr>
      </w:pPr>
      <w:r>
        <w:rPr>
          <w:sz w:val="24"/>
          <w:szCs w:val="24"/>
        </w:rPr>
        <w:t>Podawcza: film w języku angielskim</w:t>
      </w:r>
      <w:r w:rsidR="0023510E">
        <w:rPr>
          <w:sz w:val="24"/>
          <w:szCs w:val="24"/>
        </w:rPr>
        <w:t xml:space="preserve"> wprowadzający informacje o owadach zapylających, gra interaktywna </w:t>
      </w:r>
      <w:proofErr w:type="spellStart"/>
      <w:r w:rsidR="0023510E">
        <w:rPr>
          <w:sz w:val="24"/>
          <w:szCs w:val="24"/>
        </w:rPr>
        <w:t>Kahoot</w:t>
      </w:r>
      <w:proofErr w:type="spellEnd"/>
      <w:r w:rsidR="0023510E">
        <w:rPr>
          <w:sz w:val="24"/>
          <w:szCs w:val="24"/>
        </w:rPr>
        <w:t xml:space="preserve"> o owadach zapylających, wprowadzenie do warsztatu: prezentacja z instruktarzem jak wykonać hotel dla zapylaczy, warsztat: planowanie, projektowanie i wykonanie domku dla owadów zapylających, ankieta ewaluacyjna.</w:t>
      </w:r>
    </w:p>
    <w:p w:rsidR="00295EE0" w:rsidRPr="001659E9" w:rsidRDefault="00295EE0">
      <w:pPr>
        <w:rPr>
          <w:b/>
          <w:sz w:val="24"/>
          <w:u w:val="single"/>
        </w:rPr>
      </w:pPr>
      <w:r w:rsidRPr="001659E9">
        <w:rPr>
          <w:b/>
          <w:sz w:val="24"/>
          <w:u w:val="single"/>
        </w:rPr>
        <w:t>Scenariusz:</w:t>
      </w:r>
    </w:p>
    <w:p w:rsidR="0023510E" w:rsidRDefault="0023510E" w:rsidP="0023510E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Rozpoczęcie lekcji od zaprezentowania krótkiego filmiku o owadach zapylających, ich znaczeniu w naturze, zagrożeniach jakie na nie czyhają, i niebezpieczeństwach dla ludzkości, gdyby zapylaczy zabrakło na świecie (filmik w języku angielskim) </w:t>
      </w:r>
      <w:hyperlink r:id="rId7" w:history="1">
        <w:r w:rsidRPr="0069577B">
          <w:rPr>
            <w:rStyle w:val="Hipercze"/>
            <w:sz w:val="24"/>
          </w:rPr>
          <w:t>https://youtu.be/orIK5PbBqB4</w:t>
        </w:r>
      </w:hyperlink>
    </w:p>
    <w:p w:rsidR="0023510E" w:rsidRPr="0023510E" w:rsidRDefault="0023510E" w:rsidP="0023510E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Gra </w:t>
      </w:r>
      <w:proofErr w:type="spellStart"/>
      <w:r>
        <w:rPr>
          <w:sz w:val="24"/>
        </w:rPr>
        <w:t>kahoot</w:t>
      </w:r>
      <w:proofErr w:type="spellEnd"/>
      <w:r>
        <w:rPr>
          <w:sz w:val="24"/>
        </w:rPr>
        <w:t xml:space="preserve"> o zapylaczach: uczniowie obu szkół partnerskich rywalizują odpowiadając na pytania z zakresu wiedzy o owadach zapylających (gra w polskiej i włoskiej wersji językowej); uczniowie grają grupowo, wspólnie ustalają prawidłowe odpowiedzi i wspólnie zaznaczają odpowiedzi na jednym telefonie-padzie.</w:t>
      </w:r>
    </w:p>
    <w:p w:rsidR="0023510E" w:rsidRDefault="0023510E" w:rsidP="00295EE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Prezentacja pokazująca jak zbudować hotel dla zapylaczy: instruktarz w języku angielskim.</w:t>
      </w:r>
    </w:p>
    <w:p w:rsidR="0023510E" w:rsidRDefault="0023510E" w:rsidP="00295EE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Uczniowie w grupach otrzymują arkusz papieru, na którym projektują swój hotel dla owadów, decydują jakie materiały z</w:t>
      </w:r>
      <w:r w:rsidR="00A14B45">
        <w:rPr>
          <w:sz w:val="24"/>
        </w:rPr>
        <w:t>ostaną użyte do budowy;</w:t>
      </w:r>
    </w:p>
    <w:p w:rsidR="00A14B45" w:rsidRDefault="00A14B45" w:rsidP="00295EE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Ze zbioru materiałów uczniowie pobierają te, które zgodnie ze swoim projektem użyją przy budowie hotelu dla owadów (drewniane skrzyneczki, słoma, szyszki, patyki, kawałki nawierconego drewna, sznurek)</w:t>
      </w:r>
    </w:p>
    <w:p w:rsidR="00A14B45" w:rsidRDefault="00A14B45" w:rsidP="00295EE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Uczniowie grupowo wykonują zaprojektowane hotele dla zapylaczy.</w:t>
      </w:r>
    </w:p>
    <w:p w:rsidR="00A14B45" w:rsidRDefault="00A14B45" w:rsidP="00295EE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Po ukończonej pracy każda drużyna przedstawia wykonane zadanie uczniom z pozostałych grup: uczniowie opowiadają jak wykonywali swoje prace, jakich materiałów użyli, jakich technik, opisują wykonane prace.</w:t>
      </w:r>
    </w:p>
    <w:p w:rsidR="00A14B45" w:rsidRDefault="00A14B45" w:rsidP="00295EE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Po warsztacie uczniowie umieszczają swoje domki dla zapylaczy w swojej okolicy, w miejscu przyjaznym dla zapylaczy.</w:t>
      </w:r>
    </w:p>
    <w:p w:rsidR="00A14B45" w:rsidRDefault="00A14B45" w:rsidP="00295EE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Uczniowie nanoszą na mapę lokalizacje swojego hotelu dla zapylaczy. W ten sposób powstaje plan okolicy, w której znajdują się domki dla owadów zapylających.</w:t>
      </w:r>
    </w:p>
    <w:p w:rsidR="00A14B45" w:rsidRDefault="00A14B45" w:rsidP="00295EE0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Uczniowie wypełniają interaktywną ankietę ewaluacyjną w formularzach </w:t>
      </w:r>
      <w:proofErr w:type="spellStart"/>
      <w:r>
        <w:rPr>
          <w:sz w:val="24"/>
        </w:rPr>
        <w:t>googl</w:t>
      </w:r>
      <w:r w:rsidR="007C49DD">
        <w:rPr>
          <w:sz w:val="24"/>
        </w:rPr>
        <w:t>e</w:t>
      </w:r>
      <w:proofErr w:type="spellEnd"/>
      <w:r>
        <w:rPr>
          <w:sz w:val="24"/>
        </w:rPr>
        <w:t>.</w:t>
      </w:r>
    </w:p>
    <w:p w:rsidR="007C49DD" w:rsidRDefault="007C49DD" w:rsidP="007C49DD">
      <w:pPr>
        <w:pStyle w:val="Akapitzlist"/>
        <w:rPr>
          <w:sz w:val="24"/>
        </w:rPr>
      </w:pPr>
      <w:r w:rsidRPr="007C49DD">
        <w:rPr>
          <w:sz w:val="24"/>
        </w:rPr>
        <w:t>https://docs.google.com/forms/d/e/1FAIpQLSe-_7NANTWT71G9XlIyBscFibBGXU</w:t>
      </w:r>
      <w:bookmarkStart w:id="1" w:name="_GoBack"/>
      <w:bookmarkEnd w:id="1"/>
      <w:r w:rsidRPr="007C49DD">
        <w:rPr>
          <w:sz w:val="24"/>
        </w:rPr>
        <w:t>nac8NRrKj8W0saZkgejA/viewform?usp=sf_link</w:t>
      </w:r>
    </w:p>
    <w:p w:rsidR="001659E9" w:rsidRPr="00A14B45" w:rsidRDefault="001659E9" w:rsidP="00A14B45">
      <w:pPr>
        <w:ind w:left="360"/>
        <w:rPr>
          <w:sz w:val="24"/>
        </w:rPr>
      </w:pPr>
      <w:r w:rsidRPr="00A14B45">
        <w:rPr>
          <w:b/>
          <w:sz w:val="24"/>
          <w:u w:val="single"/>
        </w:rPr>
        <w:lastRenderedPageBreak/>
        <w:t>Oczekiwane efekty:</w:t>
      </w:r>
    </w:p>
    <w:p w:rsidR="00D3564B" w:rsidRDefault="00D3564B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uczniowie komunikują się w różnych językach (angielskim, włoskim, polskim);</w:t>
      </w:r>
    </w:p>
    <w:p w:rsidR="001659E9" w:rsidRDefault="00F3232C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uczni</w:t>
      </w:r>
      <w:r w:rsidR="00D3564B">
        <w:rPr>
          <w:sz w:val="24"/>
        </w:rPr>
        <w:t>owie</w:t>
      </w:r>
      <w:r>
        <w:rPr>
          <w:sz w:val="24"/>
        </w:rPr>
        <w:t xml:space="preserve"> </w:t>
      </w:r>
      <w:r w:rsidR="0020044A">
        <w:rPr>
          <w:sz w:val="24"/>
        </w:rPr>
        <w:t>zdobywają wiedze na temat roli i znaczenia owadów zapylających w świecie oraz znają zagrożenia czyhające na owady.</w:t>
      </w:r>
    </w:p>
    <w:p w:rsidR="001659E9" w:rsidRDefault="008C41E3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uczniowie </w:t>
      </w:r>
      <w:r w:rsidR="0020044A">
        <w:rPr>
          <w:sz w:val="24"/>
        </w:rPr>
        <w:t>poprzez budowanie hoteli dla owadów uczą się planowania pracy, podziału obowiązków, gospodarowania materiałami i czasem</w:t>
      </w:r>
      <w:r w:rsidR="00D3564B">
        <w:rPr>
          <w:sz w:val="24"/>
        </w:rPr>
        <w:t>;</w:t>
      </w:r>
    </w:p>
    <w:p w:rsidR="0020044A" w:rsidRDefault="0020044A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uczniowie poprzez pracę zespołową kształtują kompetencje społeczne, umiejętność negocjowania, uzasadniania swojego zdania, odpowiedzialności za cały zespół;</w:t>
      </w:r>
    </w:p>
    <w:p w:rsidR="0020044A" w:rsidRDefault="0020044A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uczniowie poprzez pracę techniczną kształtują umiejętności manualne, kreatywność, pomysłowość, wyobraźnię przestrzenną;</w:t>
      </w:r>
    </w:p>
    <w:p w:rsidR="001659E9" w:rsidRDefault="00D3564B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uczniowie </w:t>
      </w:r>
      <w:r w:rsidR="00143490">
        <w:rPr>
          <w:sz w:val="24"/>
        </w:rPr>
        <w:t>poprzez grupową rywalizację kształtują postawę odpowiedzialności za podejmowane decyzje, uczą się szybkiego reagowania, podejmowania decyzji w imieniu całego zespołu</w:t>
      </w:r>
      <w:r>
        <w:rPr>
          <w:sz w:val="24"/>
        </w:rPr>
        <w:t>;</w:t>
      </w:r>
    </w:p>
    <w:p w:rsidR="001659E9" w:rsidRDefault="00D3564B" w:rsidP="001659E9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uczniowie</w:t>
      </w:r>
      <w:r w:rsidR="00474DA2">
        <w:rPr>
          <w:sz w:val="24"/>
        </w:rPr>
        <w:t xml:space="preserve"> </w:t>
      </w:r>
      <w:r w:rsidR="00143490">
        <w:rPr>
          <w:sz w:val="24"/>
        </w:rPr>
        <w:t>poprzez wypełnianie ankiety ewaluacyjnej online kształtują kompetencje w zakresie ICT</w:t>
      </w:r>
      <w:r w:rsidR="00474DA2">
        <w:rPr>
          <w:sz w:val="24"/>
        </w:rPr>
        <w:t>.</w:t>
      </w:r>
    </w:p>
    <w:p w:rsidR="00DA338D" w:rsidRPr="001659E9" w:rsidRDefault="00DA338D" w:rsidP="001659E9">
      <w:pPr>
        <w:ind w:left="360"/>
        <w:rPr>
          <w:sz w:val="24"/>
        </w:rPr>
      </w:pPr>
    </w:p>
    <w:sectPr w:rsidR="00DA338D" w:rsidRPr="001659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797" w:rsidRDefault="00473797" w:rsidP="00D04DDE">
      <w:pPr>
        <w:spacing w:after="0" w:line="240" w:lineRule="auto"/>
      </w:pPr>
      <w:r>
        <w:separator/>
      </w:r>
    </w:p>
  </w:endnote>
  <w:endnote w:type="continuationSeparator" w:id="0">
    <w:p w:rsidR="00473797" w:rsidRDefault="00473797" w:rsidP="00D0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895154"/>
      <w:docPartObj>
        <w:docPartGallery w:val="Page Numbers (Bottom of Page)"/>
        <w:docPartUnique/>
      </w:docPartObj>
    </w:sdtPr>
    <w:sdtEndPr/>
    <w:sdtContent>
      <w:p w:rsidR="00143490" w:rsidRDefault="001434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3490" w:rsidRDefault="00143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797" w:rsidRDefault="00473797" w:rsidP="00D04DDE">
      <w:pPr>
        <w:spacing w:after="0" w:line="240" w:lineRule="auto"/>
      </w:pPr>
      <w:bookmarkStart w:id="0" w:name="_Hlk101465392"/>
      <w:bookmarkEnd w:id="0"/>
      <w:r>
        <w:separator/>
      </w:r>
    </w:p>
  </w:footnote>
  <w:footnote w:type="continuationSeparator" w:id="0">
    <w:p w:rsidR="00473797" w:rsidRDefault="00473797" w:rsidP="00D0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DE" w:rsidRDefault="00D04DDE" w:rsidP="00D04DDE">
    <w:pPr>
      <w:spacing w:line="360" w:lineRule="auto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  <w:szCs w:val="24"/>
      </w:rPr>
    </w:pPr>
    <w:bookmarkStart w:id="2" w:name="_Hlk100505702"/>
    <w:r>
      <w:rPr>
        <w:rFonts w:ascii="Times New Roman" w:hAnsi="Times New Roman" w:cs="Times New Roman"/>
        <w:b/>
        <w:i/>
        <w:noProof/>
        <w:color w:val="4472C4" w:themeColor="accent5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654050</wp:posOffset>
          </wp:positionH>
          <wp:positionV relativeFrom="margin">
            <wp:posOffset>-1038860</wp:posOffset>
          </wp:positionV>
          <wp:extent cx="546100" cy="533400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rojektu Przyszłośc w rękach dzie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noProof/>
        <w:color w:val="4472C4" w:themeColor="accent5"/>
        <w:sz w:val="24"/>
        <w:szCs w:val="24"/>
      </w:rPr>
      <w:drawing>
        <wp:anchor distT="0" distB="0" distL="114300" distR="114300" simplePos="0" relativeHeight="251660288" behindDoc="0" locked="0" layoutInCell="1" allowOverlap="1" wp14:anchorId="4139DDC6">
          <wp:simplePos x="0" y="0"/>
          <wp:positionH relativeFrom="margin">
            <wp:posOffset>4235450</wp:posOffset>
          </wp:positionH>
          <wp:positionV relativeFrom="topMargin">
            <wp:posOffset>120650</wp:posOffset>
          </wp:positionV>
          <wp:extent cx="2003114" cy="572099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 flag-Erasmus+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114" cy="572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4DDE" w:rsidRPr="00D3564B" w:rsidRDefault="00D04DDE" w:rsidP="00D04DDE">
    <w:pPr>
      <w:spacing w:line="360" w:lineRule="auto"/>
      <w:jc w:val="center"/>
      <w:rPr>
        <w:rFonts w:ascii="Arial Nova" w:hAnsi="Arial Nova" w:cs="Times New Roman"/>
        <w:b/>
        <w:i/>
        <w:color w:val="7B7B7B" w:themeColor="accent3" w:themeShade="BF"/>
        <w:sz w:val="24"/>
        <w:szCs w:val="24"/>
      </w:rPr>
    </w:pPr>
    <w:r w:rsidRPr="00D3564B">
      <w:rPr>
        <w:rFonts w:ascii="Arial Nova" w:hAnsi="Arial Nova" w:cs="Times New Roman"/>
        <w:b/>
        <w:i/>
        <w:color w:val="7B7B7B" w:themeColor="accent3" w:themeShade="BF"/>
        <w:sz w:val="24"/>
        <w:szCs w:val="24"/>
      </w:rPr>
      <w:t>Future in Kids Hands,  Erasmus+ project nr 2020-1-PL01-KA229-08181</w:t>
    </w:r>
    <w:bookmarkEnd w:id="2"/>
    <w:r w:rsidRPr="00D3564B">
      <w:rPr>
        <w:rFonts w:ascii="Arial Nova" w:hAnsi="Arial Nova" w:cs="Times New Roman"/>
        <w:b/>
        <w:i/>
        <w:noProof/>
        <w:color w:val="7B7B7B" w:themeColor="accent3" w:themeShade="BF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-2096135</wp:posOffset>
          </wp:positionH>
          <wp:positionV relativeFrom="margin">
            <wp:posOffset>10637520</wp:posOffset>
          </wp:positionV>
          <wp:extent cx="2098040" cy="23431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jektu Przyszłośc w rękach dzie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98040" cy="234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51B1D"/>
    <w:multiLevelType w:val="hybridMultilevel"/>
    <w:tmpl w:val="AE489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B6FDE"/>
    <w:multiLevelType w:val="hybridMultilevel"/>
    <w:tmpl w:val="C4462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1D"/>
    <w:rsid w:val="00032E29"/>
    <w:rsid w:val="0003611D"/>
    <w:rsid w:val="00143490"/>
    <w:rsid w:val="001659E9"/>
    <w:rsid w:val="001844CC"/>
    <w:rsid w:val="001E374E"/>
    <w:rsid w:val="0020044A"/>
    <w:rsid w:val="0023510E"/>
    <w:rsid w:val="002931B0"/>
    <w:rsid w:val="00295EE0"/>
    <w:rsid w:val="00412206"/>
    <w:rsid w:val="00473797"/>
    <w:rsid w:val="00474DA2"/>
    <w:rsid w:val="0050305B"/>
    <w:rsid w:val="00572FF0"/>
    <w:rsid w:val="007C49DD"/>
    <w:rsid w:val="008C41E3"/>
    <w:rsid w:val="00996186"/>
    <w:rsid w:val="009C34F8"/>
    <w:rsid w:val="00A14B45"/>
    <w:rsid w:val="00B8220B"/>
    <w:rsid w:val="00BA2166"/>
    <w:rsid w:val="00D04DDE"/>
    <w:rsid w:val="00D3564B"/>
    <w:rsid w:val="00DA338D"/>
    <w:rsid w:val="00F3232C"/>
    <w:rsid w:val="00F9221A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5D32"/>
  <w15:chartTrackingRefBased/>
  <w15:docId w15:val="{B5CB326D-907F-48C2-9052-60C3D22A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E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DE"/>
  </w:style>
  <w:style w:type="paragraph" w:styleId="Stopka">
    <w:name w:val="footer"/>
    <w:basedOn w:val="Normalny"/>
    <w:link w:val="StopkaZnak"/>
    <w:uiPriority w:val="99"/>
    <w:unhideWhenUsed/>
    <w:rsid w:val="00D0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DE"/>
  </w:style>
  <w:style w:type="character" w:styleId="Hipercze">
    <w:name w:val="Hyperlink"/>
    <w:basedOn w:val="Domylnaczcionkaakapitu"/>
    <w:uiPriority w:val="99"/>
    <w:unhideWhenUsed/>
    <w:rsid w:val="002351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orIK5PbBq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logopeda</dc:creator>
  <cp:keywords/>
  <dc:description/>
  <cp:lastModifiedBy>Kot Anna</cp:lastModifiedBy>
  <cp:revision>3</cp:revision>
  <dcterms:created xsi:type="dcterms:W3CDTF">2022-05-30T20:33:00Z</dcterms:created>
  <dcterms:modified xsi:type="dcterms:W3CDTF">2022-05-30T21:07:00Z</dcterms:modified>
</cp:coreProperties>
</file>