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01" w:rsidRPr="00EC7CDE" w:rsidRDefault="007B7B01" w:rsidP="006062B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EC7C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Spanish playing cards</w:t>
      </w:r>
      <w:r w:rsidRPr="00EC7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  have four </w:t>
      </w:r>
      <w:hyperlink r:id="rId5" w:tooltip="Suit (cards)" w:history="1">
        <w:r w:rsidRPr="00EC7CDE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GB"/>
          </w:rPr>
          <w:t>suits</w:t>
        </w:r>
      </w:hyperlink>
      <w:r w:rsidRPr="00EC7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, and a deck is usually made up of 40 or 48 </w:t>
      </w:r>
      <w:hyperlink r:id="rId6" w:tooltip="Playing card" w:history="1">
        <w:r w:rsidRPr="00EC7CDE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GB"/>
          </w:rPr>
          <w:t>cards</w:t>
        </w:r>
      </w:hyperlink>
      <w:r w:rsidR="006062B7" w:rsidRPr="00EC7CD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Pr="00EC7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  It </w:t>
      </w:r>
      <w:r w:rsidR="00EC7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h</w:t>
      </w:r>
      <w:r w:rsidRPr="00EC7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as strong similarities with the </w:t>
      </w:r>
      <w:hyperlink r:id="rId7" w:tooltip="Italian playing cards" w:history="1">
        <w:r w:rsidRPr="00EC7CDE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GB"/>
          </w:rPr>
          <w:t>Italian deck</w:t>
        </w:r>
      </w:hyperlink>
      <w:r w:rsidR="003D1305" w:rsidRPr="00EC7CD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Pr="00EC7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Spanish cards are used in </w:t>
      </w:r>
      <w:hyperlink r:id="rId8" w:tooltip="Spain" w:history="1">
        <w:r w:rsidRPr="00EC7CDE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GB"/>
          </w:rPr>
          <w:t>Spain</w:t>
        </w:r>
      </w:hyperlink>
      <w:r w:rsidRPr="00EC7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, southern Italy, parts of </w:t>
      </w:r>
      <w:hyperlink r:id="rId9" w:tooltip="France" w:history="1">
        <w:r w:rsidRPr="00EC7CDE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GB"/>
          </w:rPr>
          <w:t>France</w:t>
        </w:r>
      </w:hyperlink>
      <w:r w:rsidRPr="00EC7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, </w:t>
      </w:r>
      <w:hyperlink r:id="rId10" w:tooltip="Hispanic America" w:history="1">
        <w:r w:rsidRPr="00EC7CDE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GB"/>
          </w:rPr>
          <w:t>Hispanic America</w:t>
        </w:r>
      </w:hyperlink>
      <w:r w:rsidRPr="00EC7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, </w:t>
      </w:r>
      <w:hyperlink r:id="rId11" w:tooltip="North Africa" w:history="1">
        <w:r w:rsidRPr="00EC7CDE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GB"/>
          </w:rPr>
          <w:t>North Africa</w:t>
        </w:r>
      </w:hyperlink>
      <w:r w:rsidRPr="00EC7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, and the </w:t>
      </w:r>
      <w:hyperlink r:id="rId12" w:tooltip="Philippines" w:history="1">
        <w:r w:rsidRPr="00EC7CDE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GB"/>
          </w:rPr>
          <w:t>Philippines</w:t>
        </w:r>
      </w:hyperlink>
      <w:r w:rsidRPr="00EC7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.</w:t>
      </w:r>
      <w:r w:rsidRPr="00EC7CD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:rsidR="005D6479" w:rsidRPr="00EC7CDE" w:rsidRDefault="007B7B01" w:rsidP="006062B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EC7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Playing cards, originally of </w:t>
      </w:r>
      <w:hyperlink r:id="rId13" w:tooltip="Chinese playing cards" w:history="1">
        <w:r w:rsidRPr="00EC7CDE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GB"/>
          </w:rPr>
          <w:t>Chinese origin</w:t>
        </w:r>
      </w:hyperlink>
      <w:r w:rsidRPr="00EC7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, were adopted </w:t>
      </w:r>
      <w:hyperlink r:id="rId14" w:tooltip="Mamluk playing cards" w:history="1">
        <w:r w:rsidRPr="00EC7CDE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GB"/>
          </w:rPr>
          <w:t>in Egypt</w:t>
        </w:r>
      </w:hyperlink>
      <w:r w:rsidRPr="00EC7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 by the 14th century if not earlier, and from there spread to </w:t>
      </w:r>
      <w:hyperlink r:id="rId15" w:tooltip="Al-Andalus" w:history="1">
        <w:r w:rsidRPr="00EC7CDE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GB"/>
          </w:rPr>
          <w:t>the Iberian peninsula</w:t>
        </w:r>
      </w:hyperlink>
      <w:r w:rsidRPr="00EC7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 in the latter half of the 14th century</w:t>
      </w:r>
      <w:r w:rsidR="003D1305" w:rsidRPr="00EC7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.</w:t>
      </w:r>
    </w:p>
    <w:p w:rsidR="00127FD6" w:rsidRDefault="007B7B01" w:rsidP="00127FD6">
      <w:pP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  <w:lang w:val="en-GB"/>
        </w:rPr>
      </w:pPr>
      <w:r w:rsidRPr="00EC7CD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GB"/>
        </w:rPr>
        <w:t>The four suits are</w:t>
      </w:r>
      <w:r w:rsidR="003D1305" w:rsidRPr="00EC7CD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GB"/>
        </w:rPr>
        <w:t>:</w:t>
      </w:r>
      <w:r w:rsidRPr="00EC7CD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GB"/>
        </w:rPr>
        <w:t> </w:t>
      </w:r>
      <w:proofErr w:type="spellStart"/>
      <w:r w:rsidRPr="00EC7CDE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  <w:lang w:val="en-GB"/>
        </w:rPr>
        <w:t>bastos</w:t>
      </w:r>
      <w:proofErr w:type="spellEnd"/>
      <w:r w:rsidRPr="00EC7CD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GB"/>
        </w:rPr>
        <w:t> (clubs), </w:t>
      </w:r>
      <w:proofErr w:type="spellStart"/>
      <w:r w:rsidRPr="00EC7CDE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  <w:lang w:val="en-GB"/>
        </w:rPr>
        <w:t>oros</w:t>
      </w:r>
      <w:proofErr w:type="spellEnd"/>
      <w:r w:rsidRPr="00EC7CD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GB"/>
        </w:rPr>
        <w:t> (</w:t>
      </w:r>
      <w:proofErr w:type="spellStart"/>
      <w:r w:rsidRPr="00EC7CD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GB"/>
        </w:rPr>
        <w:t>golds</w:t>
      </w:r>
      <w:proofErr w:type="spellEnd"/>
      <w:r w:rsidR="003D1305" w:rsidRPr="00EC7CD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GB"/>
        </w:rPr>
        <w:t xml:space="preserve"> or </w:t>
      </w:r>
      <w:r w:rsidRPr="00EC7CD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GB"/>
        </w:rPr>
        <w:t>coins), </w:t>
      </w:r>
      <w:proofErr w:type="spellStart"/>
      <w:r w:rsidRPr="00EC7CDE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  <w:lang w:val="en-GB"/>
        </w:rPr>
        <w:t>copas</w:t>
      </w:r>
      <w:proofErr w:type="spellEnd"/>
      <w:r w:rsidR="003D1305" w:rsidRPr="00EC7CD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GB"/>
        </w:rPr>
        <w:t> (cups),</w:t>
      </w:r>
      <w:r w:rsidRPr="00EC7CD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GB"/>
        </w:rPr>
        <w:t> </w:t>
      </w:r>
      <w:proofErr w:type="spellStart"/>
      <w:r w:rsidRPr="00EC7CDE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  <w:lang w:val="en-GB"/>
        </w:rPr>
        <w:t>espadas</w:t>
      </w:r>
      <w:proofErr w:type="spellEnd"/>
      <w:r w:rsidRPr="00EC7CD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GB"/>
        </w:rPr>
        <w:t> (swords).</w:t>
      </w:r>
      <w:r w:rsidR="00127FD6" w:rsidRPr="00127FD6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  <w:lang w:val="en-GB"/>
        </w:rPr>
        <w:t xml:space="preserve"> </w:t>
      </w:r>
    </w:p>
    <w:p w:rsidR="003D1305" w:rsidRDefault="00127FD6" w:rsidP="003D1305">
      <w:pP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  <w:lang w:val="en-GB"/>
        </w:rPr>
      </w:pPr>
      <w:r w:rsidRPr="00127FD6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  <w:lang w:val="en-GB"/>
        </w:rPr>
        <w:t>Spanish playing cards</w:t>
      </w:r>
      <w:r w:rsidR="003D1305">
        <w:rPr>
          <w:rFonts w:ascii="Arial" w:hAnsi="Arial" w:cs="Arial"/>
          <w:noProof/>
          <w:color w:val="202122"/>
          <w:sz w:val="24"/>
          <w:szCs w:val="24"/>
          <w:shd w:val="clear" w:color="auto" w:fill="FFFFFF"/>
        </w:rPr>
        <w:drawing>
          <wp:inline distT="0" distB="0" distL="0" distR="0">
            <wp:extent cx="5710995" cy="2151184"/>
            <wp:effectExtent l="19050" t="0" r="4005" b="0"/>
            <wp:docPr id="1" name="Immagine 1" descr="C:\Users\bomma\Desktop\Spanish_National_pat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mma\Desktop\Spanish_National_pattern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5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305" w:rsidRDefault="00127FD6" w:rsidP="003D1305">
      <w:pPr>
        <w:rPr>
          <w:rFonts w:ascii="Arial" w:hAnsi="Arial" w:cs="Arial"/>
          <w:color w:val="202122"/>
          <w:sz w:val="24"/>
          <w:szCs w:val="24"/>
          <w:shd w:val="clear" w:color="auto" w:fill="FFFFFF"/>
          <w:lang w:val="en-GB"/>
        </w:rPr>
      </w:pPr>
      <w:r w:rsidRPr="00127FD6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  <w:lang w:val="en-GB"/>
        </w:rPr>
        <w:t>Sicilian playing cards</w:t>
      </w:r>
      <w:r w:rsidR="00C63BC8">
        <w:rPr>
          <w:rFonts w:ascii="Arial" w:hAnsi="Arial" w:cs="Arial"/>
          <w:noProof/>
          <w:color w:val="202122"/>
          <w:sz w:val="24"/>
          <w:szCs w:val="24"/>
          <w:shd w:val="clear" w:color="auto" w:fill="FFFFFF"/>
        </w:rPr>
        <w:drawing>
          <wp:inline distT="0" distB="0" distL="0" distR="0">
            <wp:extent cx="6117981" cy="1863969"/>
            <wp:effectExtent l="19050" t="0" r="0" b="0"/>
            <wp:docPr id="4" name="Immagine 4" descr="C:\Users\bomma\Desktop\sicili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mma\Desktop\siciliane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6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305" w:rsidRPr="00127FD6" w:rsidRDefault="00127FD6" w:rsidP="003D1305">
      <w:pPr>
        <w:rPr>
          <w:rFonts w:ascii="Times New Roman" w:hAnsi="Times New Roman" w:cs="Times New Roman"/>
          <w:color w:val="202122"/>
          <w:shd w:val="clear" w:color="auto" w:fill="FFFFFF"/>
          <w:lang w:val="en-GB"/>
        </w:rPr>
      </w:pP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  <w:lang w:val="en-GB"/>
        </w:rPr>
        <w:t>Look at the pictures and c</w:t>
      </w:r>
      <w:r w:rsidR="007469CD" w:rsidRPr="00127FD6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  <w:lang w:val="en-GB"/>
        </w:rPr>
        <w:t>omplete the table with the given sentences:</w:t>
      </w:r>
      <w:r w:rsidR="007469CD" w:rsidRPr="007469C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GB"/>
        </w:rPr>
        <w:t xml:space="preserve"> </w:t>
      </w:r>
      <w:r w:rsidR="007469CD" w:rsidRPr="00127FD6">
        <w:rPr>
          <w:rFonts w:ascii="Times New Roman" w:hAnsi="Times New Roman" w:cs="Times New Roman"/>
          <w:color w:val="202122"/>
          <w:shd w:val="clear" w:color="auto" w:fill="FFFFFF"/>
          <w:lang w:val="en-GB"/>
        </w:rPr>
        <w:t xml:space="preserve"> they are 40- they are 48- they have numbers from one to seven- they have numbers from one to nine- </w:t>
      </w:r>
      <w:r w:rsidRPr="00127FD6">
        <w:rPr>
          <w:rFonts w:ascii="Times New Roman" w:hAnsi="Times New Roman" w:cs="Times New Roman"/>
          <w:color w:val="202122"/>
          <w:shd w:val="clear" w:color="auto" w:fill="FFFFFF"/>
          <w:lang w:val="en-GB"/>
        </w:rPr>
        <w:t>the king is</w:t>
      </w:r>
      <w:r>
        <w:rPr>
          <w:rFonts w:ascii="Times New Roman" w:hAnsi="Times New Roman" w:cs="Times New Roman"/>
          <w:color w:val="202122"/>
          <w:shd w:val="clear" w:color="auto" w:fill="FFFFFF"/>
          <w:lang w:val="en-GB"/>
        </w:rPr>
        <w:t xml:space="preserve"> worth 10- the king is worth 12</w:t>
      </w:r>
      <w:r w:rsidR="00213E59">
        <w:rPr>
          <w:rFonts w:ascii="Times New Roman" w:hAnsi="Times New Roman" w:cs="Times New Roman"/>
          <w:color w:val="202122"/>
          <w:shd w:val="clear" w:color="auto" w:fill="FFFFFF"/>
          <w:lang w:val="en-GB"/>
        </w:rPr>
        <w:t>- the horse is worth 9- the horse is worth 11- the woman is worth 8-the jack is worth 10.</w:t>
      </w:r>
    </w:p>
    <w:tbl>
      <w:tblPr>
        <w:tblStyle w:val="Grigliatabella"/>
        <w:tblW w:w="0" w:type="auto"/>
        <w:tblLook w:val="04A0"/>
      </w:tblPr>
      <w:tblGrid>
        <w:gridCol w:w="1526"/>
        <w:gridCol w:w="4953"/>
        <w:gridCol w:w="3375"/>
      </w:tblGrid>
      <w:tr w:rsidR="00127FD6" w:rsidRPr="00127FD6" w:rsidTr="00127FD6">
        <w:tc>
          <w:tcPr>
            <w:tcW w:w="1526" w:type="dxa"/>
          </w:tcPr>
          <w:p w:rsidR="00127FD6" w:rsidRPr="00127FD6" w:rsidRDefault="00127FD6" w:rsidP="007469CD">
            <w:pPr>
              <w:rPr>
                <w:rFonts w:ascii="Times New Roman" w:hAnsi="Times New Roman" w:cs="Times New Roman"/>
                <w:color w:val="202122"/>
                <w:shd w:val="clear" w:color="auto" w:fill="FFFFFF"/>
                <w:lang w:val="en-GB"/>
              </w:rPr>
            </w:pPr>
          </w:p>
        </w:tc>
        <w:tc>
          <w:tcPr>
            <w:tcW w:w="4953" w:type="dxa"/>
          </w:tcPr>
          <w:p w:rsidR="00127FD6" w:rsidRPr="00213E59" w:rsidRDefault="00127FD6" w:rsidP="00127FD6">
            <w:pPr>
              <w:jc w:val="center"/>
              <w:rPr>
                <w:rFonts w:ascii="Times New Roman" w:hAnsi="Times New Roman" w:cs="Times New Roman"/>
                <w:b/>
                <w:color w:val="202122"/>
                <w:shd w:val="clear" w:color="auto" w:fill="FFFFFF"/>
                <w:lang w:val="en-GB"/>
              </w:rPr>
            </w:pPr>
            <w:r w:rsidRPr="00213E59">
              <w:rPr>
                <w:rFonts w:ascii="Times New Roman" w:hAnsi="Times New Roman" w:cs="Times New Roman"/>
                <w:b/>
                <w:color w:val="202122"/>
                <w:shd w:val="clear" w:color="auto" w:fill="FFFFFF"/>
                <w:lang w:val="en-GB"/>
              </w:rPr>
              <w:t>Spanish cards</w:t>
            </w:r>
          </w:p>
        </w:tc>
        <w:tc>
          <w:tcPr>
            <w:tcW w:w="3375" w:type="dxa"/>
          </w:tcPr>
          <w:p w:rsidR="00127FD6" w:rsidRPr="00213E59" w:rsidRDefault="00127FD6" w:rsidP="00127FD6">
            <w:pPr>
              <w:jc w:val="center"/>
              <w:rPr>
                <w:rFonts w:ascii="Times New Roman" w:hAnsi="Times New Roman" w:cs="Times New Roman"/>
                <w:b/>
                <w:color w:val="202122"/>
                <w:shd w:val="clear" w:color="auto" w:fill="FFFFFF"/>
                <w:lang w:val="en-GB"/>
              </w:rPr>
            </w:pPr>
            <w:r w:rsidRPr="00213E59">
              <w:rPr>
                <w:rFonts w:ascii="Times New Roman" w:hAnsi="Times New Roman" w:cs="Times New Roman"/>
                <w:b/>
                <w:color w:val="202122"/>
                <w:shd w:val="clear" w:color="auto" w:fill="FFFFFF"/>
                <w:lang w:val="en-GB"/>
              </w:rPr>
              <w:t>Sicilian cards</w:t>
            </w:r>
          </w:p>
        </w:tc>
      </w:tr>
      <w:tr w:rsidR="00127FD6" w:rsidRPr="00127FD6" w:rsidTr="00127FD6">
        <w:tc>
          <w:tcPr>
            <w:tcW w:w="1526" w:type="dxa"/>
          </w:tcPr>
          <w:p w:rsidR="00127FD6" w:rsidRPr="00213E59" w:rsidRDefault="00127FD6" w:rsidP="003D1305">
            <w:pPr>
              <w:rPr>
                <w:rFonts w:ascii="Times New Roman" w:hAnsi="Times New Roman" w:cs="Times New Roman"/>
                <w:b/>
                <w:color w:val="202122"/>
                <w:shd w:val="clear" w:color="auto" w:fill="FFFFFF"/>
                <w:lang w:val="en-GB"/>
              </w:rPr>
            </w:pPr>
            <w:r w:rsidRPr="00213E59">
              <w:rPr>
                <w:rFonts w:ascii="Times New Roman" w:hAnsi="Times New Roman" w:cs="Times New Roman"/>
                <w:b/>
                <w:color w:val="202122"/>
                <w:shd w:val="clear" w:color="auto" w:fill="FFFFFF"/>
                <w:lang w:val="en-GB"/>
              </w:rPr>
              <w:t>Similarities</w:t>
            </w:r>
          </w:p>
        </w:tc>
        <w:tc>
          <w:tcPr>
            <w:tcW w:w="4953" w:type="dxa"/>
          </w:tcPr>
          <w:p w:rsidR="00127FD6" w:rsidRPr="00127FD6" w:rsidRDefault="00213E59" w:rsidP="003D1305">
            <w:pPr>
              <w:rPr>
                <w:rFonts w:ascii="Times New Roman" w:hAnsi="Times New Roman" w:cs="Times New Roman"/>
                <w:color w:val="202122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  <w:lang w:val="en-GB"/>
              </w:rPr>
              <w:t>They have four suits</w:t>
            </w:r>
          </w:p>
        </w:tc>
        <w:tc>
          <w:tcPr>
            <w:tcW w:w="3375" w:type="dxa"/>
          </w:tcPr>
          <w:p w:rsidR="00127FD6" w:rsidRPr="00127FD6" w:rsidRDefault="00213E59" w:rsidP="003D1305">
            <w:pPr>
              <w:rPr>
                <w:rFonts w:ascii="Times New Roman" w:hAnsi="Times New Roman" w:cs="Times New Roman"/>
                <w:color w:val="202122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  <w:lang w:val="en-GB"/>
              </w:rPr>
              <w:t>They have four suits</w:t>
            </w:r>
          </w:p>
        </w:tc>
      </w:tr>
      <w:tr w:rsidR="00127FD6" w:rsidRPr="00127FD6" w:rsidTr="00127FD6">
        <w:tc>
          <w:tcPr>
            <w:tcW w:w="1526" w:type="dxa"/>
          </w:tcPr>
          <w:p w:rsidR="00127FD6" w:rsidRPr="00213E59" w:rsidRDefault="00127FD6" w:rsidP="003D1305">
            <w:pPr>
              <w:rPr>
                <w:rFonts w:ascii="Times New Roman" w:hAnsi="Times New Roman" w:cs="Times New Roman"/>
                <w:b/>
                <w:color w:val="202122"/>
                <w:shd w:val="clear" w:color="auto" w:fill="FFFFFF"/>
                <w:lang w:val="en-GB"/>
              </w:rPr>
            </w:pPr>
          </w:p>
        </w:tc>
        <w:tc>
          <w:tcPr>
            <w:tcW w:w="4953" w:type="dxa"/>
          </w:tcPr>
          <w:p w:rsidR="00127FD6" w:rsidRPr="00127FD6" w:rsidRDefault="00213E59" w:rsidP="00213E59">
            <w:pPr>
              <w:rPr>
                <w:rFonts w:ascii="Times New Roman" w:hAnsi="Times New Roman" w:cs="Times New Roman"/>
                <w:color w:val="202122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  <w:lang w:val="en-GB"/>
              </w:rPr>
              <w:t>They have three figures</w:t>
            </w:r>
          </w:p>
        </w:tc>
        <w:tc>
          <w:tcPr>
            <w:tcW w:w="3375" w:type="dxa"/>
          </w:tcPr>
          <w:p w:rsidR="00127FD6" w:rsidRPr="00127FD6" w:rsidRDefault="00213E59" w:rsidP="00213E59">
            <w:pPr>
              <w:rPr>
                <w:rFonts w:ascii="Times New Roman" w:hAnsi="Times New Roman" w:cs="Times New Roman"/>
                <w:color w:val="202122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  <w:lang w:val="en-GB"/>
              </w:rPr>
              <w:t>They have three figures</w:t>
            </w:r>
          </w:p>
        </w:tc>
      </w:tr>
      <w:tr w:rsidR="00127FD6" w:rsidRPr="00127FD6" w:rsidTr="00127FD6">
        <w:tc>
          <w:tcPr>
            <w:tcW w:w="1526" w:type="dxa"/>
          </w:tcPr>
          <w:p w:rsidR="00127FD6" w:rsidRPr="00213E59" w:rsidRDefault="00127FD6" w:rsidP="003D1305">
            <w:pPr>
              <w:rPr>
                <w:rFonts w:ascii="Times New Roman" w:hAnsi="Times New Roman" w:cs="Times New Roman"/>
                <w:b/>
                <w:color w:val="202122"/>
                <w:shd w:val="clear" w:color="auto" w:fill="FFFFFF"/>
                <w:lang w:val="en-GB"/>
              </w:rPr>
            </w:pPr>
            <w:r w:rsidRPr="00213E59">
              <w:rPr>
                <w:rFonts w:ascii="Times New Roman" w:hAnsi="Times New Roman" w:cs="Times New Roman"/>
                <w:b/>
                <w:color w:val="202122"/>
                <w:shd w:val="clear" w:color="auto" w:fill="FFFFFF"/>
                <w:lang w:val="en-GB"/>
              </w:rPr>
              <w:t>Differences</w:t>
            </w:r>
          </w:p>
        </w:tc>
        <w:tc>
          <w:tcPr>
            <w:tcW w:w="4953" w:type="dxa"/>
          </w:tcPr>
          <w:p w:rsidR="00127FD6" w:rsidRPr="00127FD6" w:rsidRDefault="00127FD6" w:rsidP="003D1305">
            <w:pPr>
              <w:rPr>
                <w:rFonts w:ascii="Arial" w:hAnsi="Arial" w:cs="Arial"/>
                <w:color w:val="202122"/>
                <w:shd w:val="clear" w:color="auto" w:fill="FFFFFF"/>
                <w:lang w:val="en-GB"/>
              </w:rPr>
            </w:pPr>
          </w:p>
        </w:tc>
        <w:tc>
          <w:tcPr>
            <w:tcW w:w="3375" w:type="dxa"/>
          </w:tcPr>
          <w:p w:rsidR="00127FD6" w:rsidRPr="00127FD6" w:rsidRDefault="00127FD6" w:rsidP="003D1305">
            <w:pPr>
              <w:rPr>
                <w:rFonts w:ascii="Arial" w:hAnsi="Arial" w:cs="Arial"/>
                <w:color w:val="202122"/>
                <w:shd w:val="clear" w:color="auto" w:fill="FFFFFF"/>
                <w:lang w:val="en-GB"/>
              </w:rPr>
            </w:pPr>
          </w:p>
        </w:tc>
      </w:tr>
      <w:tr w:rsidR="00127FD6" w:rsidRPr="00127FD6" w:rsidTr="00127FD6">
        <w:tc>
          <w:tcPr>
            <w:tcW w:w="1526" w:type="dxa"/>
          </w:tcPr>
          <w:p w:rsidR="00127FD6" w:rsidRPr="00127FD6" w:rsidRDefault="00127FD6" w:rsidP="003D1305">
            <w:pPr>
              <w:rPr>
                <w:rFonts w:ascii="Times New Roman" w:hAnsi="Times New Roman" w:cs="Times New Roman"/>
                <w:color w:val="202122"/>
                <w:shd w:val="clear" w:color="auto" w:fill="FFFFFF"/>
                <w:lang w:val="en-GB"/>
              </w:rPr>
            </w:pPr>
          </w:p>
        </w:tc>
        <w:tc>
          <w:tcPr>
            <w:tcW w:w="4953" w:type="dxa"/>
          </w:tcPr>
          <w:p w:rsidR="00127FD6" w:rsidRPr="00127FD6" w:rsidRDefault="00127FD6" w:rsidP="003D1305">
            <w:pPr>
              <w:rPr>
                <w:rFonts w:ascii="Arial" w:hAnsi="Arial" w:cs="Arial"/>
                <w:color w:val="202122"/>
                <w:shd w:val="clear" w:color="auto" w:fill="FFFFFF"/>
                <w:lang w:val="en-GB"/>
              </w:rPr>
            </w:pPr>
          </w:p>
        </w:tc>
        <w:tc>
          <w:tcPr>
            <w:tcW w:w="3375" w:type="dxa"/>
          </w:tcPr>
          <w:p w:rsidR="00127FD6" w:rsidRPr="00127FD6" w:rsidRDefault="00127FD6" w:rsidP="003D1305">
            <w:pPr>
              <w:rPr>
                <w:rFonts w:ascii="Arial" w:hAnsi="Arial" w:cs="Arial"/>
                <w:color w:val="202122"/>
                <w:shd w:val="clear" w:color="auto" w:fill="FFFFFF"/>
                <w:lang w:val="en-GB"/>
              </w:rPr>
            </w:pPr>
          </w:p>
        </w:tc>
      </w:tr>
      <w:tr w:rsidR="00127FD6" w:rsidRPr="00127FD6" w:rsidTr="00127FD6">
        <w:tc>
          <w:tcPr>
            <w:tcW w:w="1526" w:type="dxa"/>
          </w:tcPr>
          <w:p w:rsidR="00127FD6" w:rsidRPr="00127FD6" w:rsidRDefault="00127FD6" w:rsidP="003D1305">
            <w:pPr>
              <w:rPr>
                <w:rFonts w:ascii="Arial" w:hAnsi="Arial" w:cs="Arial"/>
                <w:color w:val="202122"/>
                <w:shd w:val="clear" w:color="auto" w:fill="FFFFFF"/>
                <w:lang w:val="en-GB"/>
              </w:rPr>
            </w:pPr>
          </w:p>
        </w:tc>
        <w:tc>
          <w:tcPr>
            <w:tcW w:w="4953" w:type="dxa"/>
          </w:tcPr>
          <w:p w:rsidR="00127FD6" w:rsidRPr="00127FD6" w:rsidRDefault="00127FD6" w:rsidP="003D1305">
            <w:pPr>
              <w:rPr>
                <w:rFonts w:ascii="Arial" w:hAnsi="Arial" w:cs="Arial"/>
                <w:color w:val="202122"/>
                <w:shd w:val="clear" w:color="auto" w:fill="FFFFFF"/>
                <w:lang w:val="en-GB"/>
              </w:rPr>
            </w:pPr>
          </w:p>
        </w:tc>
        <w:tc>
          <w:tcPr>
            <w:tcW w:w="3375" w:type="dxa"/>
          </w:tcPr>
          <w:p w:rsidR="00127FD6" w:rsidRPr="00127FD6" w:rsidRDefault="00127FD6" w:rsidP="003D1305">
            <w:pPr>
              <w:rPr>
                <w:rFonts w:ascii="Arial" w:hAnsi="Arial" w:cs="Arial"/>
                <w:color w:val="202122"/>
                <w:shd w:val="clear" w:color="auto" w:fill="FFFFFF"/>
                <w:lang w:val="en-GB"/>
              </w:rPr>
            </w:pPr>
          </w:p>
        </w:tc>
      </w:tr>
      <w:tr w:rsidR="00213E59" w:rsidRPr="00127FD6" w:rsidTr="00127FD6">
        <w:tc>
          <w:tcPr>
            <w:tcW w:w="1526" w:type="dxa"/>
          </w:tcPr>
          <w:p w:rsidR="00213E59" w:rsidRPr="00127FD6" w:rsidRDefault="00213E59" w:rsidP="003D1305">
            <w:pPr>
              <w:rPr>
                <w:rFonts w:ascii="Arial" w:hAnsi="Arial" w:cs="Arial"/>
                <w:color w:val="202122"/>
                <w:shd w:val="clear" w:color="auto" w:fill="FFFFFF"/>
                <w:lang w:val="en-GB"/>
              </w:rPr>
            </w:pPr>
          </w:p>
        </w:tc>
        <w:tc>
          <w:tcPr>
            <w:tcW w:w="4953" w:type="dxa"/>
          </w:tcPr>
          <w:p w:rsidR="00213E59" w:rsidRPr="00127FD6" w:rsidRDefault="00213E59" w:rsidP="003D1305">
            <w:pPr>
              <w:rPr>
                <w:rFonts w:ascii="Arial" w:hAnsi="Arial" w:cs="Arial"/>
                <w:color w:val="202122"/>
                <w:shd w:val="clear" w:color="auto" w:fill="FFFFFF"/>
                <w:lang w:val="en-GB"/>
              </w:rPr>
            </w:pPr>
          </w:p>
        </w:tc>
        <w:tc>
          <w:tcPr>
            <w:tcW w:w="3375" w:type="dxa"/>
          </w:tcPr>
          <w:p w:rsidR="00213E59" w:rsidRPr="00127FD6" w:rsidRDefault="00213E59" w:rsidP="003D1305">
            <w:pPr>
              <w:rPr>
                <w:rFonts w:ascii="Arial" w:hAnsi="Arial" w:cs="Arial"/>
                <w:color w:val="202122"/>
                <w:shd w:val="clear" w:color="auto" w:fill="FFFFFF"/>
                <w:lang w:val="en-GB"/>
              </w:rPr>
            </w:pPr>
          </w:p>
        </w:tc>
      </w:tr>
      <w:tr w:rsidR="00213E59" w:rsidRPr="00127FD6" w:rsidTr="00127FD6">
        <w:tc>
          <w:tcPr>
            <w:tcW w:w="1526" w:type="dxa"/>
          </w:tcPr>
          <w:p w:rsidR="00213E59" w:rsidRPr="00127FD6" w:rsidRDefault="00213E59" w:rsidP="003D1305">
            <w:pPr>
              <w:rPr>
                <w:rFonts w:ascii="Arial" w:hAnsi="Arial" w:cs="Arial"/>
                <w:color w:val="202122"/>
                <w:shd w:val="clear" w:color="auto" w:fill="FFFFFF"/>
                <w:lang w:val="en-GB"/>
              </w:rPr>
            </w:pPr>
          </w:p>
        </w:tc>
        <w:tc>
          <w:tcPr>
            <w:tcW w:w="4953" w:type="dxa"/>
          </w:tcPr>
          <w:p w:rsidR="00213E59" w:rsidRPr="00127FD6" w:rsidRDefault="00213E59" w:rsidP="003D1305">
            <w:pPr>
              <w:rPr>
                <w:rFonts w:ascii="Arial" w:hAnsi="Arial" w:cs="Arial"/>
                <w:color w:val="202122"/>
                <w:shd w:val="clear" w:color="auto" w:fill="FFFFFF"/>
                <w:lang w:val="en-GB"/>
              </w:rPr>
            </w:pPr>
          </w:p>
        </w:tc>
        <w:tc>
          <w:tcPr>
            <w:tcW w:w="3375" w:type="dxa"/>
          </w:tcPr>
          <w:p w:rsidR="00213E59" w:rsidRPr="00127FD6" w:rsidRDefault="00213E59" w:rsidP="003D1305">
            <w:pPr>
              <w:rPr>
                <w:rFonts w:ascii="Arial" w:hAnsi="Arial" w:cs="Arial"/>
                <w:color w:val="202122"/>
                <w:shd w:val="clear" w:color="auto" w:fill="FFFFFF"/>
                <w:lang w:val="en-GB"/>
              </w:rPr>
            </w:pPr>
          </w:p>
        </w:tc>
      </w:tr>
    </w:tbl>
    <w:p w:rsidR="007469CD" w:rsidRDefault="007469CD" w:rsidP="003D1305">
      <w:pPr>
        <w:rPr>
          <w:rFonts w:ascii="Arial" w:hAnsi="Arial" w:cs="Arial"/>
          <w:color w:val="202122"/>
          <w:sz w:val="24"/>
          <w:szCs w:val="24"/>
          <w:shd w:val="clear" w:color="auto" w:fill="FFFFFF"/>
          <w:lang w:val="en-GB"/>
        </w:rPr>
      </w:pPr>
    </w:p>
    <w:p w:rsidR="007469CD" w:rsidRDefault="007469CD" w:rsidP="003D1305">
      <w:pPr>
        <w:rPr>
          <w:rFonts w:ascii="Arial" w:hAnsi="Arial" w:cs="Arial"/>
          <w:color w:val="202122"/>
          <w:sz w:val="24"/>
          <w:szCs w:val="24"/>
          <w:shd w:val="clear" w:color="auto" w:fill="FFFFFF"/>
          <w:lang w:val="en-GB"/>
        </w:rPr>
      </w:pPr>
    </w:p>
    <w:p w:rsidR="003D1305" w:rsidRPr="00EC7CDE" w:rsidRDefault="00AE70C3" w:rsidP="006062B7">
      <w:pPr>
        <w:jc w:val="both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  <w:lang w:val="en-GB"/>
        </w:rPr>
      </w:pPr>
      <w:r w:rsidRPr="00EC7CD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  <w:lang w:val="en-GB"/>
        </w:rPr>
        <w:lastRenderedPageBreak/>
        <w:t>Th</w:t>
      </w:r>
      <w:r w:rsidR="003D1305" w:rsidRPr="00EC7CD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  <w:lang w:val="en-GB"/>
        </w:rPr>
        <w:t>e most popular games are:</w:t>
      </w:r>
    </w:p>
    <w:p w:rsidR="007B7B01" w:rsidRPr="00EC7CDE" w:rsidRDefault="007B7B01" w:rsidP="006062B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</w:pPr>
      <w:r w:rsidRPr="00EC7C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EC7C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Brisca</w:t>
      </w:r>
      <w:proofErr w:type="spellEnd"/>
      <w:r w:rsidRPr="00EC7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 is a popular Spanish </w:t>
      </w:r>
      <w:hyperlink r:id="rId18" w:tooltip="Card game" w:history="1">
        <w:r w:rsidRPr="00EC7CDE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GB"/>
          </w:rPr>
          <w:t>card game</w:t>
        </w:r>
      </w:hyperlink>
      <w:r w:rsidRPr="00EC7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 played by two teams of four with a 40-card </w:t>
      </w:r>
      <w:hyperlink r:id="rId19" w:tooltip="Spanish-suited pack" w:history="1">
        <w:r w:rsidRPr="00EC7CDE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GB"/>
          </w:rPr>
          <w:t>Spanish-suited pack</w:t>
        </w:r>
      </w:hyperlink>
      <w:r w:rsidRPr="00EC7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 or two teams of six using a 48-card pack.</w:t>
      </w:r>
      <w:r w:rsidR="006062B7" w:rsidRPr="00EC7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6062B7" w:rsidRPr="00EC7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Brisca</w:t>
      </w:r>
      <w:proofErr w:type="spellEnd"/>
      <w:r w:rsidR="006062B7" w:rsidRPr="00EC7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is  widespread in many countries, especially in the Mediterranean and Latin American areas. Related games include Italian </w:t>
      </w:r>
      <w:proofErr w:type="spellStart"/>
      <w:r w:rsidR="00DE73D7" w:rsidRPr="00EC7CD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6062B7" w:rsidRPr="00EC7CD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instrText xml:space="preserve"> HYPERLINK "https://en.wikipedia.org/wiki/Briscola" \o "Briscola" </w:instrText>
      </w:r>
      <w:r w:rsidR="00DE73D7" w:rsidRPr="00EC7CD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6062B7" w:rsidRPr="00EC7CDE"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n-GB"/>
        </w:rPr>
        <w:t>Briscola</w:t>
      </w:r>
      <w:proofErr w:type="spellEnd"/>
      <w:r w:rsidR="00DE73D7" w:rsidRPr="00EC7CD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3D1305" w:rsidRPr="00EC7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.</w:t>
      </w:r>
      <w:r w:rsidR="006062B7" w:rsidRPr="00EC7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To win this game a player must earn as many points as possible, winning the rounds. The highest cards of each </w:t>
      </w:r>
      <w:hyperlink r:id="rId20" w:tooltip="Suit (card)" w:history="1">
        <w:r w:rsidR="006062B7" w:rsidRPr="00EC7CDE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GB"/>
          </w:rPr>
          <w:t>suit</w:t>
        </w:r>
      </w:hyperlink>
      <w:r w:rsidR="006062B7" w:rsidRPr="00EC7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 are: </w:t>
      </w:r>
      <w:r w:rsidR="003D1305" w:rsidRPr="00EC7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A</w:t>
      </w:r>
      <w:r w:rsidR="00F408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ce</w:t>
      </w:r>
      <w:r w:rsidR="006062B7" w:rsidRPr="00EC7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, </w:t>
      </w:r>
      <w:r w:rsidR="003D1305" w:rsidRPr="00EC7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T</w:t>
      </w:r>
      <w:r w:rsidR="006062B7" w:rsidRPr="00EC7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hree, king, knight, Jack or Woman.</w:t>
      </w:r>
    </w:p>
    <w:p w:rsidR="007B7B01" w:rsidRPr="00EC7CDE" w:rsidRDefault="007B7B01" w:rsidP="006062B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</w:pPr>
      <w:proofErr w:type="spellStart"/>
      <w:r w:rsidRPr="00EC7CDE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en-GB"/>
        </w:rPr>
        <w:t>Escoba</w:t>
      </w:r>
      <w:proofErr w:type="spellEnd"/>
      <w:r w:rsidRPr="00EC7CD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GB"/>
        </w:rPr>
        <w:t> is a variant of the Italian </w:t>
      </w:r>
      <w:hyperlink r:id="rId21" w:tooltip="Card game" w:history="1">
        <w:r w:rsidRPr="00EC7CDE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GB"/>
          </w:rPr>
          <w:t>card game</w:t>
        </w:r>
      </w:hyperlink>
      <w:r w:rsidRPr="00EC7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 </w:t>
      </w:r>
      <w:proofErr w:type="spellStart"/>
      <w:r w:rsidR="00DE73D7" w:rsidRPr="00EC7CD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EC7CD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instrText xml:space="preserve"> HYPERLINK "https://en.wikipedia.org/wiki/Scopa" \o "Scopa" </w:instrText>
      </w:r>
      <w:r w:rsidR="00DE73D7" w:rsidRPr="00EC7CD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C7CDE"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n-GB"/>
        </w:rPr>
        <w:t>Scopa</w:t>
      </w:r>
      <w:proofErr w:type="spellEnd"/>
      <w:r w:rsidR="00DE73D7" w:rsidRPr="00EC7CD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C7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, </w:t>
      </w:r>
      <w:r w:rsidRPr="00EC7CD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GB"/>
        </w:rPr>
        <w:t>which means "broom", a name that refers to the situation in the game where all of the cards from the board are "swept" in one turn. The game is usually played with a deck of traditional </w:t>
      </w:r>
      <w:hyperlink r:id="rId22" w:tooltip="Spanish playing cards" w:history="1">
        <w:r w:rsidRPr="00EC7CDE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GB"/>
          </w:rPr>
          <w:t>Spanish playing cards</w:t>
        </w:r>
      </w:hyperlink>
      <w:r w:rsidR="006062B7" w:rsidRPr="00EC7CD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:rsidR="007B7B01" w:rsidRPr="007B7B01" w:rsidRDefault="007B7B01" w:rsidP="006062B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7B7B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Burro</w:t>
      </w:r>
      <w:r w:rsidRPr="007B7B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 (English: </w:t>
      </w:r>
      <w:r w:rsidRPr="007F5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donkey</w:t>
      </w:r>
      <w:r w:rsidRPr="007B7B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)</w:t>
      </w:r>
      <w:r w:rsidR="006062B7" w:rsidRPr="00EC7CD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 xml:space="preserve"> </w:t>
      </w:r>
      <w:r w:rsidR="006062B7" w:rsidRPr="00EC7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i</w:t>
      </w:r>
      <w:r w:rsidRPr="007B7B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 a </w:t>
      </w:r>
      <w:hyperlink r:id="rId23" w:tooltip="Card game" w:history="1">
        <w:r w:rsidRPr="00EC7C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/>
          </w:rPr>
          <w:t>card</w:t>
        </w:r>
      </w:hyperlink>
      <w:r w:rsidRPr="007B7B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 </w:t>
      </w:r>
      <w:hyperlink r:id="rId24" w:tooltip="Game" w:history="1">
        <w:r w:rsidRPr="00EC7C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/>
          </w:rPr>
          <w:t>game</w:t>
        </w:r>
      </w:hyperlink>
      <w:r w:rsidRPr="007B7B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 played with </w:t>
      </w:r>
      <w:hyperlink r:id="rId25" w:tooltip="Spanish playing cards" w:history="1">
        <w:r w:rsidRPr="00EC7C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/>
          </w:rPr>
          <w:t>Spanish playing cards</w:t>
        </w:r>
      </w:hyperlink>
      <w:r w:rsidRPr="007B7B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 The principal objective of the game is to get four </w:t>
      </w:r>
      <w:hyperlink r:id="rId26" w:tooltip="Playing card" w:history="1">
        <w:r w:rsidRPr="00EC7C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/>
          </w:rPr>
          <w:t>cards</w:t>
        </w:r>
      </w:hyperlink>
      <w:r w:rsidRPr="007B7B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 of the same number. The ideal number of </w:t>
      </w:r>
      <w:hyperlink r:id="rId27" w:tooltip="Player (game)" w:history="1">
        <w:r w:rsidRPr="00EC7C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/>
          </w:rPr>
          <w:t>players</w:t>
        </w:r>
      </w:hyperlink>
      <w:r w:rsidRPr="007B7B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 is from 4 to 8</w:t>
      </w:r>
      <w:r w:rsidR="003D1305" w:rsidRPr="00EC7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Pr="007B7B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The objective of the </w:t>
      </w:r>
      <w:hyperlink r:id="rId28" w:tooltip="Game" w:history="1">
        <w:r w:rsidRPr="00EC7C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/>
          </w:rPr>
          <w:t>game</w:t>
        </w:r>
      </w:hyperlink>
      <w:r w:rsidRPr="007B7B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 is to run out of </w:t>
      </w:r>
      <w:hyperlink r:id="rId29" w:tooltip="Playing card" w:history="1">
        <w:r w:rsidRPr="00EC7C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/>
          </w:rPr>
          <w:t>cards</w:t>
        </w:r>
      </w:hyperlink>
      <w:r w:rsidRPr="007B7B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 as quickly as possible. Each time one of the </w:t>
      </w:r>
      <w:hyperlink r:id="rId30" w:tooltip="Player (game)" w:history="1">
        <w:r w:rsidRPr="00EC7C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/>
          </w:rPr>
          <w:t>players</w:t>
        </w:r>
      </w:hyperlink>
      <w:r w:rsidRPr="007B7B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 lose, they are assigned a letter of the word </w:t>
      </w:r>
      <w:hyperlink r:id="rId31" w:tooltip="Donkey" w:history="1">
        <w:r w:rsidRPr="00EC7CDE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val="en-GB"/>
          </w:rPr>
          <w:t>burro</w:t>
        </w:r>
      </w:hyperlink>
      <w:r w:rsidRPr="007B7B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 The </w:t>
      </w:r>
      <w:hyperlink r:id="rId32" w:tooltip="Player (game)" w:history="1">
        <w:r w:rsidRPr="00EC7C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/>
          </w:rPr>
          <w:t>player</w:t>
        </w:r>
      </w:hyperlink>
      <w:r w:rsidRPr="007B7B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 who is first to complete the word becomes the ultimate loser of the game. The final winner will be the </w:t>
      </w:r>
      <w:hyperlink r:id="rId33" w:tooltip="Player (game)" w:history="1">
        <w:r w:rsidRPr="00EC7C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/>
          </w:rPr>
          <w:t>player</w:t>
        </w:r>
      </w:hyperlink>
      <w:r w:rsidRPr="007B7B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 who has failed to complete the word when others do. To win a game a </w:t>
      </w:r>
      <w:hyperlink r:id="rId34" w:tooltip="Player (game)" w:history="1">
        <w:r w:rsidRPr="00EC7C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/>
          </w:rPr>
          <w:t>player</w:t>
        </w:r>
      </w:hyperlink>
      <w:r w:rsidRPr="007B7B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 must place their hand face down in the middle of the </w:t>
      </w:r>
      <w:hyperlink r:id="rId35" w:tooltip="Poker table" w:history="1">
        <w:r w:rsidRPr="00EC7C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/>
          </w:rPr>
          <w:t>table</w:t>
        </w:r>
      </w:hyperlink>
      <w:r w:rsidRPr="007B7B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="006062B7" w:rsidRPr="00EC7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:rsidR="00EC7CDE" w:rsidRPr="00EC7CDE" w:rsidRDefault="00C63BC8" w:rsidP="00EC7CDE">
      <w:pPr>
        <w:pStyle w:val="NormaleWeb"/>
        <w:shd w:val="clear" w:color="auto" w:fill="FFFFFF"/>
        <w:spacing w:before="120" w:beforeAutospacing="0" w:after="120" w:afterAutospacing="0"/>
        <w:jc w:val="both"/>
        <w:rPr>
          <w:color w:val="202122"/>
          <w:lang w:val="en-GB"/>
        </w:rPr>
      </w:pPr>
      <w:proofErr w:type="spellStart"/>
      <w:r w:rsidRPr="00EC7CDE">
        <w:rPr>
          <w:b/>
          <w:color w:val="000000" w:themeColor="text1"/>
          <w:lang w:val="en-GB"/>
        </w:rPr>
        <w:t>Siete</w:t>
      </w:r>
      <w:proofErr w:type="spellEnd"/>
      <w:r w:rsidRPr="00EC7CDE">
        <w:rPr>
          <w:b/>
          <w:color w:val="000000" w:themeColor="text1"/>
          <w:lang w:val="en-GB"/>
        </w:rPr>
        <w:t xml:space="preserve"> y Media </w:t>
      </w:r>
      <w:r w:rsidRPr="00EC7CDE">
        <w:rPr>
          <w:color w:val="000000" w:themeColor="text1"/>
          <w:lang w:val="en-GB"/>
        </w:rPr>
        <w:t>is a </w:t>
      </w:r>
      <w:hyperlink r:id="rId36" w:tooltip="Card game" w:history="1">
        <w:r w:rsidRPr="00EC7CDE">
          <w:rPr>
            <w:rStyle w:val="Collegamentoipertestuale"/>
            <w:color w:val="000000" w:themeColor="text1"/>
            <w:u w:val="none"/>
            <w:lang w:val="en-GB"/>
          </w:rPr>
          <w:t>card game</w:t>
        </w:r>
      </w:hyperlink>
      <w:r w:rsidRPr="00EC7CDE">
        <w:rPr>
          <w:color w:val="000000" w:themeColor="text1"/>
          <w:lang w:val="en-GB"/>
        </w:rPr>
        <w:t> similar to </w:t>
      </w:r>
      <w:hyperlink r:id="rId37" w:history="1">
        <w:r w:rsidRPr="00EC7CDE">
          <w:rPr>
            <w:rStyle w:val="Collegamentoipertestuale"/>
            <w:color w:val="000000" w:themeColor="text1"/>
            <w:u w:val="none"/>
            <w:lang w:val="en-GB"/>
          </w:rPr>
          <w:t>blackjack</w:t>
        </w:r>
      </w:hyperlink>
      <w:r w:rsidRPr="00EC7CDE">
        <w:rPr>
          <w:color w:val="000000" w:themeColor="text1"/>
          <w:lang w:val="en-GB"/>
        </w:rPr>
        <w:t xml:space="preserve">. It  is traditionally played in Italy </w:t>
      </w:r>
      <w:r w:rsidR="00EC7CDE" w:rsidRPr="00EC7CDE">
        <w:rPr>
          <w:color w:val="000000" w:themeColor="text1"/>
          <w:lang w:val="en-GB"/>
        </w:rPr>
        <w:t>d</w:t>
      </w:r>
      <w:r w:rsidRPr="00EC7CDE">
        <w:rPr>
          <w:color w:val="000000" w:themeColor="text1"/>
          <w:lang w:val="en-GB"/>
        </w:rPr>
        <w:t>uring </w:t>
      </w:r>
      <w:hyperlink r:id="rId38" w:tooltip="Christmas" w:history="1">
        <w:r w:rsidRPr="00EC7CDE">
          <w:rPr>
            <w:rStyle w:val="Collegamentoipertestuale"/>
            <w:color w:val="000000" w:themeColor="text1"/>
            <w:u w:val="none"/>
            <w:lang w:val="en-GB"/>
          </w:rPr>
          <w:t>Christmas</w:t>
        </w:r>
      </w:hyperlink>
      <w:r w:rsidRPr="00EC7CDE">
        <w:rPr>
          <w:color w:val="000000" w:themeColor="text1"/>
          <w:lang w:val="en-GB"/>
        </w:rPr>
        <w:t> holidays</w:t>
      </w:r>
      <w:r w:rsidR="00EC7CDE" w:rsidRPr="00EC7CDE">
        <w:rPr>
          <w:color w:val="000000" w:themeColor="text1"/>
          <w:lang w:val="en-GB"/>
        </w:rPr>
        <w:t xml:space="preserve"> with the name “</w:t>
      </w:r>
      <w:proofErr w:type="spellStart"/>
      <w:r w:rsidR="00EC7CDE" w:rsidRPr="00EC7CDE">
        <w:rPr>
          <w:color w:val="000000" w:themeColor="text1"/>
          <w:lang w:val="en-GB"/>
        </w:rPr>
        <w:t>Sette</w:t>
      </w:r>
      <w:proofErr w:type="spellEnd"/>
      <w:r w:rsidR="00EC7CDE" w:rsidRPr="00EC7CDE">
        <w:rPr>
          <w:color w:val="000000" w:themeColor="text1"/>
          <w:lang w:val="en-GB"/>
        </w:rPr>
        <w:t xml:space="preserve"> e mezzo”.</w:t>
      </w:r>
      <w:r w:rsidRPr="00EC7CDE">
        <w:rPr>
          <w:color w:val="000000" w:themeColor="text1"/>
          <w:lang w:val="en-GB"/>
        </w:rPr>
        <w:t xml:space="preserve"> The game is also known in English as </w:t>
      </w:r>
      <w:r w:rsidR="00EC7CDE" w:rsidRPr="00EC7CDE">
        <w:rPr>
          <w:color w:val="000000" w:themeColor="text1"/>
          <w:lang w:val="en-GB"/>
        </w:rPr>
        <w:t>“</w:t>
      </w:r>
      <w:r w:rsidRPr="00EC7CDE">
        <w:rPr>
          <w:bCs/>
          <w:color w:val="000000" w:themeColor="text1"/>
          <w:lang w:val="en-GB"/>
        </w:rPr>
        <w:t>Seven and a half</w:t>
      </w:r>
      <w:r w:rsidR="00EC7CDE" w:rsidRPr="00EC7CDE">
        <w:rPr>
          <w:bCs/>
          <w:color w:val="000000" w:themeColor="text1"/>
          <w:lang w:val="en-GB"/>
        </w:rPr>
        <w:t>”</w:t>
      </w:r>
      <w:r w:rsidRPr="00EC7CDE">
        <w:rPr>
          <w:color w:val="000000" w:themeColor="text1"/>
          <w:lang w:val="en-GB"/>
        </w:rPr>
        <w:t xml:space="preserve">. </w:t>
      </w:r>
      <w:r w:rsidR="00EC7CDE" w:rsidRPr="00EC7CDE">
        <w:rPr>
          <w:color w:val="202122"/>
          <w:lang w:val="en-GB"/>
        </w:rPr>
        <w:t>Players must bet before receiving their first card, which is dealt face down. After receiving it, they must decide whether to </w:t>
      </w:r>
      <w:r w:rsidR="00EC7CDE" w:rsidRPr="00EC7CDE">
        <w:rPr>
          <w:i/>
          <w:iCs/>
          <w:color w:val="202122"/>
          <w:lang w:val="en-GB"/>
        </w:rPr>
        <w:t>stand</w:t>
      </w:r>
      <w:r w:rsidR="00EC7CDE" w:rsidRPr="00EC7CDE">
        <w:rPr>
          <w:color w:val="202122"/>
          <w:lang w:val="en-GB"/>
        </w:rPr>
        <w:t> (end their turn) or </w:t>
      </w:r>
      <w:r w:rsidR="00EC7CDE" w:rsidRPr="00EC7CDE">
        <w:rPr>
          <w:i/>
          <w:iCs/>
          <w:color w:val="202122"/>
          <w:lang w:val="en-GB"/>
        </w:rPr>
        <w:t>hit</w:t>
      </w:r>
      <w:r w:rsidR="00EC7CDE" w:rsidRPr="00EC7CDE">
        <w:rPr>
          <w:color w:val="202122"/>
          <w:lang w:val="en-GB"/>
        </w:rPr>
        <w:t> (receive another card). Players may stand or hit as long as they do not </w:t>
      </w:r>
      <w:r w:rsidR="00EC7CDE" w:rsidRPr="00EC7CDE">
        <w:rPr>
          <w:i/>
          <w:iCs/>
          <w:color w:val="202122"/>
          <w:lang w:val="en-GB"/>
        </w:rPr>
        <w:t>go bust</w:t>
      </w:r>
      <w:r w:rsidR="00EC7CDE" w:rsidRPr="00EC7CDE">
        <w:rPr>
          <w:color w:val="202122"/>
          <w:lang w:val="en-GB"/>
        </w:rPr>
        <w:t> (exceed 7</w:t>
      </w:r>
      <w:r w:rsidR="00EC7CDE" w:rsidRPr="00EC7CDE">
        <w:rPr>
          <w:rStyle w:val="num"/>
          <w:color w:val="202122"/>
          <w:vertAlign w:val="superscript"/>
          <w:lang w:val="en-GB"/>
        </w:rPr>
        <w:t>1</w:t>
      </w:r>
      <w:r w:rsidR="00EC7CDE" w:rsidRPr="00EC7CDE">
        <w:rPr>
          <w:rStyle w:val="frac"/>
          <w:color w:val="202122"/>
          <w:lang w:val="en-GB"/>
        </w:rPr>
        <w:t>⁄</w:t>
      </w:r>
      <w:r w:rsidR="00EC7CDE" w:rsidRPr="00EC7CDE">
        <w:rPr>
          <w:rStyle w:val="den"/>
          <w:color w:val="202122"/>
          <w:vertAlign w:val="subscript"/>
          <w:lang w:val="en-GB"/>
        </w:rPr>
        <w:t>2</w:t>
      </w:r>
      <w:r w:rsidR="00EC7CDE" w:rsidRPr="00EC7CDE">
        <w:rPr>
          <w:color w:val="202122"/>
          <w:lang w:val="en-GB"/>
        </w:rPr>
        <w:t>). When a player goes bust they must show their face down card and immediately lose their bet, regardless of whether the dealer goes bust later. When a player achieves 7</w:t>
      </w:r>
      <w:r w:rsidR="00EC7CDE" w:rsidRPr="00EC7CDE">
        <w:rPr>
          <w:rStyle w:val="num"/>
          <w:color w:val="202122"/>
          <w:vertAlign w:val="superscript"/>
          <w:lang w:val="en-GB"/>
        </w:rPr>
        <w:t>1</w:t>
      </w:r>
      <w:r w:rsidR="00EC7CDE" w:rsidRPr="00EC7CDE">
        <w:rPr>
          <w:rStyle w:val="frac"/>
          <w:color w:val="202122"/>
          <w:lang w:val="en-GB"/>
        </w:rPr>
        <w:t>⁄</w:t>
      </w:r>
      <w:r w:rsidR="00EC7CDE" w:rsidRPr="00EC7CDE">
        <w:rPr>
          <w:rStyle w:val="den"/>
          <w:color w:val="202122"/>
          <w:vertAlign w:val="subscript"/>
          <w:lang w:val="en-GB"/>
        </w:rPr>
        <w:t>2</w:t>
      </w:r>
      <w:r w:rsidR="00EC7CDE" w:rsidRPr="00EC7CDE">
        <w:rPr>
          <w:color w:val="202122"/>
          <w:lang w:val="en-GB"/>
        </w:rPr>
        <w:t> they must announce it and show their face down card.</w:t>
      </w:r>
    </w:p>
    <w:p w:rsidR="00EC7CDE" w:rsidRDefault="00EC7CDE" w:rsidP="00EC7CDE">
      <w:pPr>
        <w:pStyle w:val="NormaleWeb"/>
        <w:shd w:val="clear" w:color="auto" w:fill="FFFFFF"/>
        <w:spacing w:before="120" w:beforeAutospacing="0" w:after="120" w:afterAutospacing="0"/>
        <w:jc w:val="both"/>
        <w:rPr>
          <w:b/>
          <w:color w:val="000000" w:themeColor="text1"/>
          <w:lang w:val="en-GB"/>
        </w:rPr>
      </w:pPr>
      <w:r w:rsidRPr="00EC7CDE">
        <w:rPr>
          <w:b/>
          <w:color w:val="000000" w:themeColor="text1"/>
          <w:lang w:val="en-GB"/>
        </w:rPr>
        <w:t xml:space="preserve">   </w:t>
      </w:r>
    </w:p>
    <w:p w:rsidR="00EC7CDE" w:rsidRDefault="00EC7CDE" w:rsidP="00EC7CDE">
      <w:pPr>
        <w:pStyle w:val="NormaleWeb"/>
        <w:shd w:val="clear" w:color="auto" w:fill="FFFFFF"/>
        <w:spacing w:before="120" w:beforeAutospacing="0" w:after="120" w:afterAutospacing="0"/>
        <w:jc w:val="both"/>
        <w:rPr>
          <w:b/>
          <w:color w:val="000000" w:themeColor="text1"/>
          <w:lang w:val="en-GB"/>
        </w:rPr>
      </w:pPr>
    </w:p>
    <w:p w:rsidR="00C63BC8" w:rsidRDefault="00EC7CDE" w:rsidP="00EC7CDE">
      <w:pPr>
        <w:pStyle w:val="NormaleWeb"/>
        <w:shd w:val="clear" w:color="auto" w:fill="FFFFFF"/>
        <w:spacing w:before="120" w:beforeAutospacing="0" w:after="120" w:afterAutospacing="0"/>
        <w:jc w:val="both"/>
        <w:rPr>
          <w:b/>
          <w:color w:val="000000" w:themeColor="text1"/>
          <w:lang w:val="en-GB"/>
        </w:rPr>
      </w:pPr>
      <w:r w:rsidRPr="00EC7CDE">
        <w:rPr>
          <w:b/>
          <w:color w:val="000000" w:themeColor="text1"/>
          <w:lang w:val="en-GB"/>
        </w:rPr>
        <w:t>TRUE or FALSE?</w:t>
      </w:r>
    </w:p>
    <w:p w:rsidR="00EC7CDE" w:rsidRDefault="00EC7CDE" w:rsidP="00C07BBF">
      <w:pPr>
        <w:pStyle w:val="Normale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 w:themeColor="text1"/>
          <w:lang w:val="en-GB"/>
        </w:rPr>
      </w:pPr>
      <w:r w:rsidRPr="00EC7CDE">
        <w:rPr>
          <w:color w:val="000000" w:themeColor="text1"/>
          <w:lang w:val="en-GB"/>
        </w:rPr>
        <w:t xml:space="preserve">Spanish </w:t>
      </w:r>
      <w:r>
        <w:rPr>
          <w:color w:val="000000" w:themeColor="text1"/>
          <w:lang w:val="en-GB"/>
        </w:rPr>
        <w:t>and Sicilian cards have strong similarities</w:t>
      </w:r>
      <w:r w:rsidR="007F5FDB">
        <w:rPr>
          <w:color w:val="000000" w:themeColor="text1"/>
          <w:lang w:val="en-GB"/>
        </w:rPr>
        <w:t>.</w:t>
      </w:r>
      <w:r>
        <w:rPr>
          <w:color w:val="000000" w:themeColor="text1"/>
          <w:lang w:val="en-GB"/>
        </w:rPr>
        <w:t xml:space="preserve"> T F</w:t>
      </w:r>
    </w:p>
    <w:p w:rsidR="00EC7CDE" w:rsidRDefault="00EC7CDE" w:rsidP="00C07BBF">
      <w:pPr>
        <w:pStyle w:val="Normale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Sicilian cards consist of f</w:t>
      </w:r>
      <w:r w:rsidR="00C07BBF">
        <w:rPr>
          <w:color w:val="000000" w:themeColor="text1"/>
          <w:lang w:val="en-GB"/>
        </w:rPr>
        <w:t>ift</w:t>
      </w:r>
      <w:r>
        <w:rPr>
          <w:color w:val="000000" w:themeColor="text1"/>
          <w:lang w:val="en-GB"/>
        </w:rPr>
        <w:t>y cards</w:t>
      </w:r>
      <w:r w:rsidR="007F5FDB">
        <w:rPr>
          <w:color w:val="000000" w:themeColor="text1"/>
          <w:lang w:val="en-GB"/>
        </w:rPr>
        <w:t>.</w:t>
      </w:r>
      <w:r>
        <w:rPr>
          <w:color w:val="000000" w:themeColor="text1"/>
          <w:lang w:val="en-GB"/>
        </w:rPr>
        <w:t xml:space="preserve"> T F</w:t>
      </w:r>
    </w:p>
    <w:p w:rsidR="00EC7CDE" w:rsidRDefault="00EC7CDE" w:rsidP="00C07BBF">
      <w:pPr>
        <w:pStyle w:val="Normale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Playing cards is of Arab origin</w:t>
      </w:r>
      <w:r w:rsidR="007F5FDB">
        <w:rPr>
          <w:color w:val="000000" w:themeColor="text1"/>
          <w:lang w:val="en-GB"/>
        </w:rPr>
        <w:t>.</w:t>
      </w:r>
      <w:r>
        <w:rPr>
          <w:color w:val="000000" w:themeColor="text1"/>
          <w:lang w:val="en-GB"/>
        </w:rPr>
        <w:t xml:space="preserve"> T F</w:t>
      </w:r>
    </w:p>
    <w:p w:rsidR="00EC7CDE" w:rsidRDefault="00EC7CDE" w:rsidP="00C07BBF">
      <w:pPr>
        <w:pStyle w:val="Normale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Playing cards spread to Spain in 12</w:t>
      </w:r>
      <w:r w:rsidRPr="00EC7CDE">
        <w:rPr>
          <w:color w:val="000000" w:themeColor="text1"/>
          <w:vertAlign w:val="superscript"/>
          <w:lang w:val="en-GB"/>
        </w:rPr>
        <w:t>th</w:t>
      </w:r>
      <w:r>
        <w:rPr>
          <w:color w:val="000000" w:themeColor="text1"/>
          <w:lang w:val="en-GB"/>
        </w:rPr>
        <w:t xml:space="preserve">  century</w:t>
      </w:r>
      <w:r w:rsidR="007F5FDB">
        <w:rPr>
          <w:color w:val="000000" w:themeColor="text1"/>
          <w:lang w:val="en-GB"/>
        </w:rPr>
        <w:t>.</w:t>
      </w:r>
      <w:r>
        <w:rPr>
          <w:color w:val="000000" w:themeColor="text1"/>
          <w:lang w:val="en-GB"/>
        </w:rPr>
        <w:t xml:space="preserve"> T F</w:t>
      </w:r>
    </w:p>
    <w:p w:rsidR="00EC7CDE" w:rsidRDefault="00EC7CDE" w:rsidP="00C07BBF">
      <w:pPr>
        <w:pStyle w:val="Normale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The suits of the cards </w:t>
      </w:r>
      <w:r w:rsidR="00C07BBF">
        <w:rPr>
          <w:color w:val="000000" w:themeColor="text1"/>
          <w:lang w:val="en-GB"/>
        </w:rPr>
        <w:t>are four</w:t>
      </w:r>
      <w:r w:rsidR="007F5FDB">
        <w:rPr>
          <w:color w:val="000000" w:themeColor="text1"/>
          <w:lang w:val="en-GB"/>
        </w:rPr>
        <w:t>.</w:t>
      </w:r>
      <w:r>
        <w:rPr>
          <w:color w:val="000000" w:themeColor="text1"/>
          <w:lang w:val="en-GB"/>
        </w:rPr>
        <w:t xml:space="preserve"> T F</w:t>
      </w:r>
    </w:p>
    <w:p w:rsidR="00EC7CDE" w:rsidRDefault="00C07BBF" w:rsidP="00C07BBF">
      <w:pPr>
        <w:pStyle w:val="Normale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“</w:t>
      </w:r>
      <w:proofErr w:type="spellStart"/>
      <w:r w:rsidR="00EC7CDE">
        <w:rPr>
          <w:color w:val="000000" w:themeColor="text1"/>
          <w:lang w:val="en-GB"/>
        </w:rPr>
        <w:t>Brisca</w:t>
      </w:r>
      <w:proofErr w:type="spellEnd"/>
      <w:r>
        <w:rPr>
          <w:color w:val="000000" w:themeColor="text1"/>
          <w:lang w:val="en-GB"/>
        </w:rPr>
        <w:t>”</w:t>
      </w:r>
      <w:r w:rsidR="00EC7CDE">
        <w:rPr>
          <w:color w:val="000000" w:themeColor="text1"/>
          <w:lang w:val="en-GB"/>
        </w:rPr>
        <w:t xml:space="preserve"> is the Italian </w:t>
      </w:r>
      <w:r>
        <w:rPr>
          <w:color w:val="000000" w:themeColor="text1"/>
          <w:lang w:val="en-GB"/>
        </w:rPr>
        <w:t>“</w:t>
      </w:r>
      <w:proofErr w:type="spellStart"/>
      <w:r w:rsidR="00EC7CDE">
        <w:rPr>
          <w:color w:val="000000" w:themeColor="text1"/>
          <w:lang w:val="en-GB"/>
        </w:rPr>
        <w:t>Briscola</w:t>
      </w:r>
      <w:proofErr w:type="spellEnd"/>
      <w:r>
        <w:rPr>
          <w:color w:val="000000" w:themeColor="text1"/>
          <w:lang w:val="en-GB"/>
        </w:rPr>
        <w:t>”</w:t>
      </w:r>
      <w:r w:rsidR="007F5FDB">
        <w:rPr>
          <w:color w:val="000000" w:themeColor="text1"/>
          <w:lang w:val="en-GB"/>
        </w:rPr>
        <w:t xml:space="preserve">. </w:t>
      </w:r>
      <w:r w:rsidR="00EC7CDE">
        <w:rPr>
          <w:color w:val="000000" w:themeColor="text1"/>
          <w:lang w:val="en-GB"/>
        </w:rPr>
        <w:t xml:space="preserve"> T F</w:t>
      </w:r>
    </w:p>
    <w:p w:rsidR="00EC7CDE" w:rsidRDefault="00EC7CDE" w:rsidP="00C07BBF">
      <w:pPr>
        <w:pStyle w:val="Normale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The highest cards in </w:t>
      </w:r>
      <w:proofErr w:type="spellStart"/>
      <w:r>
        <w:rPr>
          <w:color w:val="000000" w:themeColor="text1"/>
          <w:lang w:val="en-GB"/>
        </w:rPr>
        <w:t>Brisca</w:t>
      </w:r>
      <w:proofErr w:type="spellEnd"/>
      <w:r>
        <w:rPr>
          <w:color w:val="000000" w:themeColor="text1"/>
          <w:lang w:val="en-GB"/>
        </w:rPr>
        <w:t xml:space="preserve"> are seven and eight</w:t>
      </w:r>
      <w:r w:rsidR="007F5FDB">
        <w:rPr>
          <w:color w:val="000000" w:themeColor="text1"/>
          <w:lang w:val="en-GB"/>
        </w:rPr>
        <w:t>.</w:t>
      </w:r>
      <w:r>
        <w:rPr>
          <w:color w:val="000000" w:themeColor="text1"/>
          <w:lang w:val="en-GB"/>
        </w:rPr>
        <w:t xml:space="preserve"> T F</w:t>
      </w:r>
    </w:p>
    <w:p w:rsidR="00EC7CDE" w:rsidRDefault="00C07BBF" w:rsidP="00C07BBF">
      <w:pPr>
        <w:pStyle w:val="Normale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“</w:t>
      </w:r>
      <w:proofErr w:type="spellStart"/>
      <w:r w:rsidR="00EC7CDE">
        <w:rPr>
          <w:color w:val="000000" w:themeColor="text1"/>
          <w:lang w:val="en-GB"/>
        </w:rPr>
        <w:t>Escoba</w:t>
      </w:r>
      <w:proofErr w:type="spellEnd"/>
      <w:r>
        <w:rPr>
          <w:color w:val="000000" w:themeColor="text1"/>
          <w:lang w:val="en-GB"/>
        </w:rPr>
        <w:t>”</w:t>
      </w:r>
      <w:r w:rsidR="00EC7CDE">
        <w:rPr>
          <w:color w:val="000000" w:themeColor="text1"/>
          <w:lang w:val="en-GB"/>
        </w:rPr>
        <w:t xml:space="preserve"> means </w:t>
      </w:r>
      <w:r>
        <w:rPr>
          <w:color w:val="000000" w:themeColor="text1"/>
          <w:lang w:val="en-GB"/>
        </w:rPr>
        <w:t>bush in English</w:t>
      </w:r>
      <w:r w:rsidR="007F5FDB">
        <w:rPr>
          <w:color w:val="000000" w:themeColor="text1"/>
          <w:lang w:val="en-GB"/>
        </w:rPr>
        <w:t>.</w:t>
      </w:r>
      <w:r>
        <w:rPr>
          <w:color w:val="000000" w:themeColor="text1"/>
          <w:lang w:val="en-GB"/>
        </w:rPr>
        <w:t xml:space="preserve"> T F</w:t>
      </w:r>
    </w:p>
    <w:p w:rsidR="00C07BBF" w:rsidRDefault="00C07BBF" w:rsidP="00C07BBF">
      <w:pPr>
        <w:pStyle w:val="Normale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“Burro” means donkey in English</w:t>
      </w:r>
      <w:r w:rsidR="007F5FDB">
        <w:rPr>
          <w:color w:val="000000" w:themeColor="text1"/>
          <w:lang w:val="en-GB"/>
        </w:rPr>
        <w:t>.</w:t>
      </w:r>
      <w:r>
        <w:rPr>
          <w:color w:val="000000" w:themeColor="text1"/>
          <w:lang w:val="en-GB"/>
        </w:rPr>
        <w:t xml:space="preserve"> T F</w:t>
      </w:r>
    </w:p>
    <w:p w:rsidR="00C07BBF" w:rsidRPr="00EC7CDE" w:rsidRDefault="00C07BBF" w:rsidP="00C07BBF">
      <w:pPr>
        <w:pStyle w:val="Normale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“</w:t>
      </w:r>
      <w:proofErr w:type="spellStart"/>
      <w:r>
        <w:rPr>
          <w:color w:val="000000" w:themeColor="text1"/>
          <w:lang w:val="en-GB"/>
        </w:rPr>
        <w:t>Sette</w:t>
      </w:r>
      <w:proofErr w:type="spellEnd"/>
      <w:r>
        <w:rPr>
          <w:color w:val="000000" w:themeColor="text1"/>
          <w:lang w:val="en-GB"/>
        </w:rPr>
        <w:t xml:space="preserve"> e mezzo” is Seven and half in English</w:t>
      </w:r>
      <w:r w:rsidR="007F5FDB">
        <w:rPr>
          <w:color w:val="000000" w:themeColor="text1"/>
          <w:lang w:val="en-GB"/>
        </w:rPr>
        <w:t>.</w:t>
      </w:r>
      <w:r>
        <w:rPr>
          <w:color w:val="000000" w:themeColor="text1"/>
          <w:lang w:val="en-GB"/>
        </w:rPr>
        <w:t xml:space="preserve"> T F</w:t>
      </w:r>
    </w:p>
    <w:p w:rsidR="00EC7CDE" w:rsidRPr="00EC7CDE" w:rsidRDefault="00EC7CDE">
      <w:pPr>
        <w:pStyle w:val="NormaleWeb"/>
        <w:shd w:val="clear" w:color="auto" w:fill="FFFFFF"/>
        <w:spacing w:before="120" w:beforeAutospacing="0" w:after="120" w:afterAutospacing="0"/>
        <w:jc w:val="both"/>
        <w:rPr>
          <w:b/>
          <w:color w:val="000000" w:themeColor="text1"/>
          <w:lang w:val="en-GB"/>
        </w:rPr>
      </w:pPr>
    </w:p>
    <w:sectPr w:rsidR="00EC7CDE" w:rsidRPr="00EC7CDE" w:rsidSect="005D64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04C83"/>
    <w:multiLevelType w:val="hybridMultilevel"/>
    <w:tmpl w:val="FBB4EC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7B7B01"/>
    <w:rsid w:val="00127FD6"/>
    <w:rsid w:val="00213E59"/>
    <w:rsid w:val="003D1305"/>
    <w:rsid w:val="005D6479"/>
    <w:rsid w:val="006062B7"/>
    <w:rsid w:val="007469CD"/>
    <w:rsid w:val="007B7B01"/>
    <w:rsid w:val="007F5FDB"/>
    <w:rsid w:val="009F74B0"/>
    <w:rsid w:val="00AE70C3"/>
    <w:rsid w:val="00C07BBF"/>
    <w:rsid w:val="00C63BC8"/>
    <w:rsid w:val="00DE73D7"/>
    <w:rsid w:val="00EC7CDE"/>
    <w:rsid w:val="00F4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479"/>
  </w:style>
  <w:style w:type="paragraph" w:styleId="Titolo2">
    <w:name w:val="heading 2"/>
    <w:basedOn w:val="Normale"/>
    <w:link w:val="Titolo2Carattere"/>
    <w:uiPriority w:val="9"/>
    <w:qFormat/>
    <w:rsid w:val="007B7B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B7B01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B7B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7B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Carpredefinitoparagrafo"/>
    <w:rsid w:val="007B7B01"/>
  </w:style>
  <w:style w:type="character" w:customStyle="1" w:styleId="mw-editsection">
    <w:name w:val="mw-editsection"/>
    <w:basedOn w:val="Carpredefinitoparagrafo"/>
    <w:rsid w:val="007B7B01"/>
  </w:style>
  <w:style w:type="character" w:customStyle="1" w:styleId="mw-editsection-bracket">
    <w:name w:val="mw-editsection-bracket"/>
    <w:basedOn w:val="Carpredefinitoparagrafo"/>
    <w:rsid w:val="007B7B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305"/>
    <w:rPr>
      <w:rFonts w:ascii="Tahoma" w:hAnsi="Tahoma" w:cs="Tahoma"/>
      <w:sz w:val="16"/>
      <w:szCs w:val="16"/>
    </w:rPr>
  </w:style>
  <w:style w:type="character" w:customStyle="1" w:styleId="frac">
    <w:name w:val="frac"/>
    <w:basedOn w:val="Carpredefinitoparagrafo"/>
    <w:rsid w:val="00EC7CDE"/>
  </w:style>
  <w:style w:type="character" w:customStyle="1" w:styleId="num">
    <w:name w:val="num"/>
    <w:basedOn w:val="Carpredefinitoparagrafo"/>
    <w:rsid w:val="00EC7CDE"/>
  </w:style>
  <w:style w:type="character" w:customStyle="1" w:styleId="den">
    <w:name w:val="den"/>
    <w:basedOn w:val="Carpredefinitoparagrafo"/>
    <w:rsid w:val="00EC7CDE"/>
  </w:style>
  <w:style w:type="table" w:styleId="Grigliatabella">
    <w:name w:val="Table Grid"/>
    <w:basedOn w:val="Tabellanormale"/>
    <w:uiPriority w:val="59"/>
    <w:rsid w:val="00746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pain" TargetMode="External"/><Relationship Id="rId13" Type="http://schemas.openxmlformats.org/officeDocument/2006/relationships/hyperlink" Target="https://en.wikipedia.org/wiki/Chinese_playing_cards" TargetMode="External"/><Relationship Id="rId18" Type="http://schemas.openxmlformats.org/officeDocument/2006/relationships/hyperlink" Target="https://en.wikipedia.org/wiki/Card_game" TargetMode="External"/><Relationship Id="rId26" Type="http://schemas.openxmlformats.org/officeDocument/2006/relationships/hyperlink" Target="https://en.wikipedia.org/wiki/Playing_card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Card_game" TargetMode="External"/><Relationship Id="rId34" Type="http://schemas.openxmlformats.org/officeDocument/2006/relationships/hyperlink" Target="https://en.wikipedia.org/wiki/Player_(game)" TargetMode="External"/><Relationship Id="rId7" Type="http://schemas.openxmlformats.org/officeDocument/2006/relationships/hyperlink" Target="https://en.wikipedia.org/wiki/Italian_playing_cards" TargetMode="External"/><Relationship Id="rId12" Type="http://schemas.openxmlformats.org/officeDocument/2006/relationships/hyperlink" Target="https://en.wikipedia.org/wiki/Philippines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en.wikipedia.org/wiki/Spanish_playing_cards" TargetMode="External"/><Relationship Id="rId33" Type="http://schemas.openxmlformats.org/officeDocument/2006/relationships/hyperlink" Target="https://en.wikipedia.org/wiki/Player_(game)" TargetMode="External"/><Relationship Id="rId38" Type="http://schemas.openxmlformats.org/officeDocument/2006/relationships/hyperlink" Target="https://en.wikipedia.org/wiki/Christmas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s://en.wikipedia.org/wiki/Suit_(card)" TargetMode="External"/><Relationship Id="rId29" Type="http://schemas.openxmlformats.org/officeDocument/2006/relationships/hyperlink" Target="https://en.wikipedia.org/wiki/Playing_ca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Playing_card" TargetMode="External"/><Relationship Id="rId11" Type="http://schemas.openxmlformats.org/officeDocument/2006/relationships/hyperlink" Target="https://en.wikipedia.org/wiki/North_Africa" TargetMode="External"/><Relationship Id="rId24" Type="http://schemas.openxmlformats.org/officeDocument/2006/relationships/hyperlink" Target="https://en.wikipedia.org/wiki/Game" TargetMode="External"/><Relationship Id="rId32" Type="http://schemas.openxmlformats.org/officeDocument/2006/relationships/hyperlink" Target="https://en.wikipedia.org/wiki/Player_(game)" TargetMode="External"/><Relationship Id="rId37" Type="http://schemas.openxmlformats.org/officeDocument/2006/relationships/hyperlink" Target="https://en.wikipedia.org/wiki/Blackjack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en.wikipedia.org/wiki/Suit_(cards)" TargetMode="External"/><Relationship Id="rId15" Type="http://schemas.openxmlformats.org/officeDocument/2006/relationships/hyperlink" Target="https://en.wikipedia.org/wiki/Al-Andalus" TargetMode="External"/><Relationship Id="rId23" Type="http://schemas.openxmlformats.org/officeDocument/2006/relationships/hyperlink" Target="https://en.wikipedia.org/wiki/Card_game" TargetMode="External"/><Relationship Id="rId28" Type="http://schemas.openxmlformats.org/officeDocument/2006/relationships/hyperlink" Target="https://en.wikipedia.org/wiki/Game" TargetMode="External"/><Relationship Id="rId36" Type="http://schemas.openxmlformats.org/officeDocument/2006/relationships/hyperlink" Target="https://en.wikipedia.org/wiki/Card_game" TargetMode="External"/><Relationship Id="rId10" Type="http://schemas.openxmlformats.org/officeDocument/2006/relationships/hyperlink" Target="https://en.wikipedia.org/wiki/Hispanic_America" TargetMode="External"/><Relationship Id="rId19" Type="http://schemas.openxmlformats.org/officeDocument/2006/relationships/hyperlink" Target="https://en.wikipedia.org/wiki/Spanish-suited_pack" TargetMode="External"/><Relationship Id="rId31" Type="http://schemas.openxmlformats.org/officeDocument/2006/relationships/hyperlink" Target="https://en.wikipedia.org/wiki/Donk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rance" TargetMode="External"/><Relationship Id="rId14" Type="http://schemas.openxmlformats.org/officeDocument/2006/relationships/hyperlink" Target="https://en.wikipedia.org/wiki/Mamluk_playing_cards" TargetMode="External"/><Relationship Id="rId22" Type="http://schemas.openxmlformats.org/officeDocument/2006/relationships/hyperlink" Target="https://en.wikipedia.org/wiki/Spanish_playing_cards" TargetMode="External"/><Relationship Id="rId27" Type="http://schemas.openxmlformats.org/officeDocument/2006/relationships/hyperlink" Target="https://en.wikipedia.org/wiki/Player_(game)" TargetMode="External"/><Relationship Id="rId30" Type="http://schemas.openxmlformats.org/officeDocument/2006/relationships/hyperlink" Target="https://en.wikipedia.org/wiki/Player_(game)" TargetMode="External"/><Relationship Id="rId35" Type="http://schemas.openxmlformats.org/officeDocument/2006/relationships/hyperlink" Target="https://en.wikipedia.org/wiki/Poker_tab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bomma</dc:creator>
  <cp:keywords/>
  <dc:description/>
  <cp:lastModifiedBy>bomma</cp:lastModifiedBy>
  <cp:revision>9</cp:revision>
  <dcterms:created xsi:type="dcterms:W3CDTF">2021-10-28T12:21:00Z</dcterms:created>
  <dcterms:modified xsi:type="dcterms:W3CDTF">2021-12-04T14:12:00Z</dcterms:modified>
</cp:coreProperties>
</file>