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1F" w:rsidRDefault="00D7581F">
      <w:hyperlink r:id="rId4" w:history="1">
        <w:r>
          <w:rPr>
            <w:rStyle w:val="Kpr"/>
          </w:rPr>
          <w:t>http</w:t>
        </w:r>
        <w:bookmarkStart w:id="0" w:name="_GoBack"/>
        <w:bookmarkEnd w:id="0"/>
        <w:r>
          <w:rPr>
            <w:rStyle w:val="Kpr"/>
          </w:rPr>
          <w:t>s://www.iha.com.tr/eskisehir-haberleri/kultur-elcisi-speaky-ogrencilere-turkce-ogretiyor-eskisehir-2315616/</w:t>
        </w:r>
      </w:hyperlink>
    </w:p>
    <w:p w:rsidR="00D7581F" w:rsidRDefault="00D7581F"/>
    <w:p w:rsidR="00D7581F" w:rsidRDefault="00D7581F">
      <w:hyperlink r:id="rId5" w:history="1">
        <w:r>
          <w:rPr>
            <w:rStyle w:val="Kpr"/>
          </w:rPr>
          <w:t>https://www.karar.com/eskisehir/kultur-elcisi-speaky-ogrencilere-turkce-ogretiyor-1220803</w:t>
        </w:r>
      </w:hyperlink>
    </w:p>
    <w:p w:rsidR="00D7581F" w:rsidRDefault="00D7581F"/>
    <w:p w:rsidR="00D7581F" w:rsidRDefault="00D7581F">
      <w:hyperlink r:id="rId6" w:history="1">
        <w:r>
          <w:rPr>
            <w:rStyle w:val="Kpr"/>
          </w:rPr>
          <w:t>https://www.haberturk.com/eskisehir-haberleri/69309259-kultur-elcisi-speaky-ogrencilere-turkce-ogretiyorbana-dilini-ogret-projesi-ile-ogrenciler</w:t>
        </w:r>
      </w:hyperlink>
    </w:p>
    <w:p w:rsidR="00D7581F" w:rsidRDefault="00D7581F"/>
    <w:p w:rsidR="00D7581F" w:rsidRDefault="00D7581F">
      <w:hyperlink r:id="rId7" w:history="1">
        <w:r>
          <w:rPr>
            <w:rStyle w:val="Kpr"/>
          </w:rPr>
          <w:t>http://www.sakaryagazetesi.com.tr/yabanci-ogrencilere-turkce-ogretiyor-n175549/</w:t>
        </w:r>
      </w:hyperlink>
    </w:p>
    <w:sectPr w:rsidR="00D7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1F"/>
    <w:rsid w:val="00D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6656"/>
  <w15:chartTrackingRefBased/>
  <w15:docId w15:val="{8C2A17CD-243F-48B6-A163-911E4F7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karyagazetesi.com.tr/yabanci-ogrencilere-turkce-ogretiyor-n1755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berturk.com/eskisehir-haberleri/69309259-kultur-elcisi-speaky-ogrencilere-turkce-ogretiyorbana-dilini-ogret-projesi-ile-ogrenciler" TargetMode="External"/><Relationship Id="rId5" Type="http://schemas.openxmlformats.org/officeDocument/2006/relationships/hyperlink" Target="https://www.karar.com/eskisehir/kultur-elcisi-speaky-ogrencilere-turkce-ogretiyor-1220803" TargetMode="External"/><Relationship Id="rId4" Type="http://schemas.openxmlformats.org/officeDocument/2006/relationships/hyperlink" Target="https://www.iha.com.tr/eskisehir-haberleri/kultur-elcisi-speaky-ogrencilere-turkce-ogretiyor-eskisehir-23156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Kul Baştürk</dc:creator>
  <cp:keywords/>
  <dc:description/>
  <cp:lastModifiedBy>Selda Kul Baştürk</cp:lastModifiedBy>
  <cp:revision>1</cp:revision>
  <dcterms:created xsi:type="dcterms:W3CDTF">2019-06-25T23:54:00Z</dcterms:created>
  <dcterms:modified xsi:type="dcterms:W3CDTF">2019-06-26T00:00:00Z</dcterms:modified>
</cp:coreProperties>
</file>