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8B" w:rsidRPr="00E36A8B" w:rsidRDefault="00E36A8B" w:rsidP="001D2683">
      <w:pPr>
        <w:pStyle w:val="p1"/>
        <w:spacing w:before="0" w:beforeAutospacing="0" w:after="45" w:afterAutospacing="0"/>
        <w:jc w:val="center"/>
        <w:rPr>
          <w:b/>
          <w:sz w:val="40"/>
          <w:szCs w:val="40"/>
          <w:u w:val="single"/>
        </w:rPr>
      </w:pPr>
      <w:r w:rsidRPr="00E36A8B">
        <w:rPr>
          <w:b/>
          <w:sz w:val="40"/>
          <w:szCs w:val="40"/>
          <w:u w:val="single"/>
        </w:rPr>
        <w:t>FESTECH</w:t>
      </w:r>
    </w:p>
    <w:p w:rsidR="00E36A8B" w:rsidRDefault="00E36A8B" w:rsidP="001D2683">
      <w:pPr>
        <w:pStyle w:val="p1"/>
        <w:spacing w:before="0" w:beforeAutospacing="0" w:after="45" w:afterAutospacing="0"/>
        <w:jc w:val="center"/>
      </w:pPr>
      <w:r>
        <w:t xml:space="preserve"> </w:t>
      </w:r>
      <w:proofErr w:type="spellStart"/>
      <w:r>
        <w:t>FuturEU</w:t>
      </w:r>
      <w:proofErr w:type="spellEnd"/>
      <w:r>
        <w:t xml:space="preserve"> Students as Transmitters of Cultural Heritage </w:t>
      </w:r>
    </w:p>
    <w:p w:rsidR="00E36A8B" w:rsidRPr="00E36A8B" w:rsidRDefault="00E36A8B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  <w:r w:rsidRPr="00E36A8B">
        <w:rPr>
          <w:sz w:val="28"/>
          <w:szCs w:val="28"/>
        </w:rPr>
        <w:t>29 October 2018 – 28 October 2021</w:t>
      </w:r>
    </w:p>
    <w:p w:rsidR="00E36A8B" w:rsidRDefault="00E36A8B" w:rsidP="001D2683">
      <w:pPr>
        <w:pStyle w:val="p1"/>
        <w:spacing w:before="0" w:beforeAutospacing="0" w:after="45" w:afterAutospacing="0"/>
        <w:jc w:val="center"/>
      </w:pPr>
    </w:p>
    <w:p w:rsidR="00E36A8B" w:rsidRPr="00E36A8B" w:rsidRDefault="00E36A8B" w:rsidP="001D2683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  <w:r w:rsidRPr="00E36A8B">
        <w:rPr>
          <w:sz w:val="28"/>
          <w:szCs w:val="28"/>
        </w:rPr>
        <w:t xml:space="preserve">The Fourth Virtual Mobility </w:t>
      </w:r>
    </w:p>
    <w:p w:rsidR="00E36A8B" w:rsidRDefault="00E36A8B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  <w:r w:rsidRPr="00E36A8B">
        <w:rPr>
          <w:sz w:val="28"/>
          <w:szCs w:val="28"/>
        </w:rPr>
        <w:t xml:space="preserve">Hosted by TERRA SANTA COLLEGE NICOSIA, CYPRUS </w:t>
      </w:r>
    </w:p>
    <w:p w:rsidR="00E36A8B" w:rsidRPr="00E36A8B" w:rsidRDefault="00E36A8B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</w:p>
    <w:p w:rsidR="00E36A8B" w:rsidRDefault="00071B16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October 6 – 12</w:t>
      </w:r>
      <w:r w:rsidR="00E36A8B" w:rsidRPr="00E36A8B">
        <w:rPr>
          <w:sz w:val="28"/>
          <w:szCs w:val="28"/>
        </w:rPr>
        <w:t xml:space="preserve">, 2021 </w:t>
      </w:r>
    </w:p>
    <w:p w:rsidR="00E36A8B" w:rsidRDefault="00E36A8B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</w:p>
    <w:p w:rsidR="00E36A8B" w:rsidRPr="00E36A8B" w:rsidRDefault="00E36A8B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  <w:r w:rsidRPr="00E36A8B">
        <w:rPr>
          <w:sz w:val="28"/>
          <w:szCs w:val="28"/>
        </w:rPr>
        <w:t xml:space="preserve">PARTNER SCHOOLS: </w:t>
      </w:r>
    </w:p>
    <w:p w:rsidR="00E36A8B" w:rsidRPr="00E36A8B" w:rsidRDefault="00E36A8B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  <w:r w:rsidRPr="00E36A8B">
        <w:rPr>
          <w:sz w:val="28"/>
          <w:szCs w:val="28"/>
        </w:rPr>
        <w:t xml:space="preserve">EKPAIDEFTIRIA E. MANTOULIDI SA (GREECE) </w:t>
      </w:r>
    </w:p>
    <w:p w:rsidR="00E36A8B" w:rsidRPr="00E36A8B" w:rsidRDefault="00E36A8B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  <w:r w:rsidRPr="00E36A8B">
        <w:rPr>
          <w:sz w:val="28"/>
          <w:szCs w:val="28"/>
        </w:rPr>
        <w:t xml:space="preserve">ALYTAUS PANEMUNES PROGIMNAZIJA (LITHUANIA) </w:t>
      </w:r>
    </w:p>
    <w:p w:rsidR="00E36A8B" w:rsidRDefault="00E36A8B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  <w:r w:rsidRPr="00E36A8B">
        <w:rPr>
          <w:sz w:val="28"/>
          <w:szCs w:val="28"/>
        </w:rPr>
        <w:t xml:space="preserve">SCOALA GIMNAZIALA PIETROASA (ROMANIA) </w:t>
      </w:r>
    </w:p>
    <w:p w:rsidR="00E36A8B" w:rsidRPr="00E36A8B" w:rsidRDefault="00E36A8B" w:rsidP="00E36A8B">
      <w:pPr>
        <w:pStyle w:val="p1"/>
        <w:spacing w:before="0" w:beforeAutospacing="0" w:after="45" w:afterAutospacing="0"/>
        <w:jc w:val="center"/>
        <w:rPr>
          <w:sz w:val="28"/>
          <w:szCs w:val="28"/>
        </w:rPr>
      </w:pPr>
    </w:p>
    <w:p w:rsidR="001D2683" w:rsidRPr="00B33AA1" w:rsidRDefault="00B33AA1" w:rsidP="001D2683">
      <w:pPr>
        <w:pStyle w:val="p1"/>
        <w:spacing w:before="0" w:beforeAutospacing="0" w:after="45" w:afterAutospacing="0"/>
        <w:jc w:val="center"/>
        <w:rPr>
          <w:rStyle w:val="s1"/>
          <w:rFonts w:ascii="Century Gothic" w:hAnsi="Century Gothic"/>
          <w:b/>
          <w:bCs/>
          <w:color w:val="000000"/>
          <w:sz w:val="28"/>
          <w:szCs w:val="28"/>
          <w:u w:val="single"/>
          <w:lang w:val="en-GB"/>
        </w:rPr>
      </w:pPr>
      <w:r w:rsidRPr="00B33AA1">
        <w:rPr>
          <w:rStyle w:val="s1"/>
          <w:rFonts w:ascii="Century Gothic" w:hAnsi="Century Gothic"/>
          <w:b/>
          <w:bCs/>
          <w:color w:val="000000"/>
          <w:sz w:val="28"/>
          <w:szCs w:val="28"/>
          <w:u w:val="single"/>
          <w:lang w:val="en-GB"/>
        </w:rPr>
        <w:t>Mobility</w:t>
      </w:r>
      <w:r w:rsidR="001D2683" w:rsidRPr="00B33AA1">
        <w:rPr>
          <w:rStyle w:val="s1"/>
          <w:rFonts w:ascii="Century Gothic" w:hAnsi="Century Gothic"/>
          <w:b/>
          <w:bCs/>
          <w:color w:val="000000"/>
          <w:sz w:val="28"/>
          <w:szCs w:val="28"/>
          <w:u w:val="single"/>
          <w:lang w:val="en-GB"/>
        </w:rPr>
        <w:t xml:space="preserve"> Programme</w:t>
      </w:r>
    </w:p>
    <w:p w:rsidR="001D2683" w:rsidRPr="00CF78E1" w:rsidRDefault="001D2683" w:rsidP="001D2683">
      <w:pPr>
        <w:pStyle w:val="p1"/>
        <w:spacing w:before="0" w:beforeAutospacing="0" w:after="45" w:afterAutospacing="0"/>
        <w:rPr>
          <w:rFonts w:ascii="Century Gothic" w:hAnsi="Century Gothic"/>
          <w:b/>
          <w:bCs/>
          <w:color w:val="000000"/>
          <w:u w:val="single"/>
        </w:rPr>
      </w:pPr>
      <w:r w:rsidRPr="00CF78E1">
        <w:rPr>
          <w:rStyle w:val="s1"/>
          <w:rFonts w:ascii="Century Gothic" w:hAnsi="Century Gothic"/>
          <w:b/>
          <w:bCs/>
          <w:color w:val="000000"/>
          <w:u w:val="single"/>
        </w:rPr>
        <w:t>1st day</w:t>
      </w:r>
      <w:r w:rsidR="00071B16">
        <w:rPr>
          <w:rStyle w:val="s1"/>
          <w:rFonts w:ascii="Century Gothic" w:hAnsi="Century Gothic"/>
          <w:b/>
          <w:bCs/>
          <w:color w:val="000000"/>
          <w:u w:val="single"/>
        </w:rPr>
        <w:t xml:space="preserve"> – 6</w:t>
      </w:r>
      <w:r w:rsidR="00E36A8B">
        <w:rPr>
          <w:rStyle w:val="s1"/>
          <w:rFonts w:ascii="Century Gothic" w:hAnsi="Century Gothic"/>
          <w:b/>
          <w:bCs/>
          <w:color w:val="000000"/>
          <w:u w:val="single"/>
        </w:rPr>
        <w:t>.10.2021</w:t>
      </w:r>
      <w:r w:rsidR="004F6610">
        <w:rPr>
          <w:rStyle w:val="s1"/>
          <w:rFonts w:ascii="Century Gothic" w:hAnsi="Century Gothic"/>
          <w:b/>
          <w:bCs/>
          <w:color w:val="000000"/>
          <w:u w:val="single"/>
        </w:rPr>
        <w:t xml:space="preserve"> (9:20-12:30)</w:t>
      </w:r>
    </w:p>
    <w:p w:rsidR="00DC6743" w:rsidRPr="00E36A8B" w:rsidRDefault="001D2683" w:rsidP="00E36A8B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 w:rsidRPr="00203B4A">
        <w:rPr>
          <w:rStyle w:val="s2"/>
          <w:rFonts w:ascii="Century Gothic" w:hAnsi="Century Gothic"/>
          <w:color w:val="000000"/>
        </w:rPr>
        <w:t xml:space="preserve">Video on Cyprus and a video from </w:t>
      </w:r>
      <w:r w:rsidR="00E36A8B">
        <w:rPr>
          <w:rStyle w:val="s2"/>
          <w:rFonts w:ascii="Century Gothic" w:hAnsi="Century Gothic"/>
          <w:color w:val="000000"/>
        </w:rPr>
        <w:t>Terra Santa College</w:t>
      </w:r>
      <w:r w:rsidRPr="00203B4A">
        <w:rPr>
          <w:rStyle w:val="s2"/>
          <w:rFonts w:ascii="Century Gothic" w:hAnsi="Century Gothic"/>
          <w:color w:val="000000"/>
        </w:rPr>
        <w:t xml:space="preserve"> school</w:t>
      </w:r>
    </w:p>
    <w:p w:rsidR="001D2683" w:rsidRPr="00203B4A" w:rsidRDefault="001D2683" w:rsidP="001D2683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 w:rsidRPr="00203B4A">
        <w:rPr>
          <w:rStyle w:val="s2"/>
          <w:rFonts w:ascii="Century Gothic" w:hAnsi="Century Gothic"/>
          <w:color w:val="000000"/>
        </w:rPr>
        <w:t>Welcome speech from each partner - Principals’ introduction and presentation</w:t>
      </w:r>
    </w:p>
    <w:p w:rsidR="001D2683" w:rsidRPr="00203B4A" w:rsidRDefault="00BA0260" w:rsidP="001D2683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l-GR"/>
        </w:rPr>
        <w:t>2</w:t>
      </w:r>
      <w:r w:rsidR="001D2683" w:rsidRPr="00203B4A">
        <w:rPr>
          <w:rStyle w:val="s2"/>
          <w:rFonts w:ascii="Century Gothic" w:hAnsi="Century Gothic"/>
          <w:color w:val="000000"/>
        </w:rPr>
        <w:t>0’</w:t>
      </w:r>
      <w:r w:rsidR="00E36A8B">
        <w:rPr>
          <w:rStyle w:val="s2"/>
          <w:rFonts w:ascii="Century Gothic" w:hAnsi="Century Gothic"/>
          <w:color w:val="000000"/>
        </w:rPr>
        <w:t xml:space="preserve"> Break</w:t>
      </w:r>
    </w:p>
    <w:p w:rsidR="001D2683" w:rsidRPr="00071B16" w:rsidRDefault="001D2683" w:rsidP="001D2683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 w:rsidRPr="00203B4A">
        <w:rPr>
          <w:rStyle w:val="s2"/>
          <w:rFonts w:ascii="Century Gothic" w:hAnsi="Century Gothic"/>
          <w:color w:val="000000"/>
        </w:rPr>
        <w:t>Walking</w:t>
      </w:r>
      <w:r w:rsidRPr="00071B16">
        <w:rPr>
          <w:rStyle w:val="s2"/>
          <w:rFonts w:ascii="Century Gothic" w:hAnsi="Century Gothic"/>
          <w:color w:val="000000"/>
        </w:rPr>
        <w:t xml:space="preserve"> </w:t>
      </w:r>
      <w:r w:rsidRPr="00203B4A">
        <w:rPr>
          <w:rStyle w:val="s2"/>
          <w:rFonts w:ascii="Century Gothic" w:hAnsi="Century Gothic"/>
          <w:color w:val="000000"/>
        </w:rPr>
        <w:t>tour</w:t>
      </w:r>
      <w:r w:rsidRPr="00071B16">
        <w:rPr>
          <w:rStyle w:val="s2"/>
          <w:rFonts w:ascii="Century Gothic" w:hAnsi="Century Gothic"/>
          <w:color w:val="000000"/>
        </w:rPr>
        <w:t xml:space="preserve"> </w:t>
      </w:r>
      <w:r w:rsidRPr="00203B4A">
        <w:rPr>
          <w:rStyle w:val="s2"/>
          <w:rFonts w:ascii="Century Gothic" w:hAnsi="Century Gothic"/>
          <w:color w:val="000000"/>
        </w:rPr>
        <w:t>at</w:t>
      </w:r>
      <w:r w:rsidRPr="00071B16">
        <w:rPr>
          <w:rStyle w:val="s2"/>
          <w:rFonts w:ascii="Century Gothic" w:hAnsi="Century Gothic"/>
          <w:color w:val="000000"/>
        </w:rPr>
        <w:t xml:space="preserve"> </w:t>
      </w:r>
      <w:r w:rsidRPr="00203B4A">
        <w:rPr>
          <w:rStyle w:val="s2"/>
          <w:rFonts w:ascii="Century Gothic" w:hAnsi="Century Gothic"/>
          <w:color w:val="000000"/>
        </w:rPr>
        <w:t>Terra</w:t>
      </w:r>
      <w:r w:rsidRPr="00071B16">
        <w:rPr>
          <w:rStyle w:val="s2"/>
          <w:rFonts w:ascii="Century Gothic" w:hAnsi="Century Gothic"/>
          <w:color w:val="000000"/>
        </w:rPr>
        <w:t xml:space="preserve"> </w:t>
      </w:r>
      <w:r w:rsidRPr="00203B4A">
        <w:rPr>
          <w:rStyle w:val="s2"/>
          <w:rFonts w:ascii="Century Gothic" w:hAnsi="Century Gothic"/>
          <w:color w:val="000000"/>
        </w:rPr>
        <w:t>Santa</w:t>
      </w:r>
      <w:r w:rsidRPr="00071B16">
        <w:rPr>
          <w:rStyle w:val="s2"/>
          <w:rFonts w:ascii="Century Gothic" w:hAnsi="Century Gothic"/>
          <w:color w:val="000000"/>
        </w:rPr>
        <w:t xml:space="preserve"> </w:t>
      </w:r>
      <w:r w:rsidRPr="00203B4A">
        <w:rPr>
          <w:rStyle w:val="s2"/>
          <w:rFonts w:ascii="Century Gothic" w:hAnsi="Century Gothic"/>
          <w:color w:val="000000"/>
        </w:rPr>
        <w:t>College</w:t>
      </w:r>
      <w:r w:rsidRPr="00071B16">
        <w:rPr>
          <w:rStyle w:val="s2"/>
          <w:rFonts w:ascii="Century Gothic" w:hAnsi="Century Gothic"/>
          <w:color w:val="000000"/>
        </w:rPr>
        <w:t xml:space="preserve"> </w:t>
      </w:r>
    </w:p>
    <w:p w:rsidR="00E36A8B" w:rsidRPr="00E36A8B" w:rsidRDefault="001D2683" w:rsidP="001D2683">
      <w:pPr>
        <w:pStyle w:val="li2"/>
        <w:numPr>
          <w:ilvl w:val="0"/>
          <w:numId w:val="1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  <w:lang w:val="el-GR"/>
        </w:rPr>
      </w:pPr>
      <w:r w:rsidRPr="00E36A8B">
        <w:rPr>
          <w:rStyle w:val="s2"/>
          <w:rFonts w:ascii="Century Gothic" w:hAnsi="Century Gothic"/>
          <w:color w:val="000000"/>
        </w:rPr>
        <w:t xml:space="preserve">School Choir - Traditional </w:t>
      </w:r>
      <w:r w:rsidR="00E36A8B" w:rsidRPr="00E36A8B">
        <w:rPr>
          <w:rStyle w:val="s2"/>
          <w:rFonts w:ascii="Century Gothic" w:hAnsi="Century Gothic"/>
          <w:color w:val="000000"/>
        </w:rPr>
        <w:t>Cypriot</w:t>
      </w:r>
      <w:r w:rsidRPr="00E36A8B">
        <w:rPr>
          <w:rStyle w:val="s2"/>
          <w:rFonts w:ascii="Century Gothic" w:hAnsi="Century Gothic"/>
          <w:color w:val="000000"/>
        </w:rPr>
        <w:t xml:space="preserve"> songs </w:t>
      </w:r>
    </w:p>
    <w:p w:rsidR="001D2683" w:rsidRPr="00E36A8B" w:rsidRDefault="001D2683" w:rsidP="001D2683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="Century Gothic" w:eastAsia="Times New Roman" w:hAnsi="Century Gothic"/>
          <w:color w:val="000000"/>
          <w:lang w:val="el-GR"/>
        </w:rPr>
      </w:pPr>
      <w:r w:rsidRPr="00E36A8B">
        <w:rPr>
          <w:rStyle w:val="s2"/>
          <w:rFonts w:ascii="Century Gothic" w:hAnsi="Century Gothic"/>
          <w:color w:val="000000"/>
        </w:rPr>
        <w:t>School</w:t>
      </w:r>
      <w:r w:rsidRPr="00E36A8B">
        <w:rPr>
          <w:rStyle w:val="s2"/>
          <w:rFonts w:ascii="Century Gothic" w:hAnsi="Century Gothic"/>
          <w:color w:val="000000"/>
          <w:lang w:val="el-GR"/>
        </w:rPr>
        <w:t xml:space="preserve"> </w:t>
      </w:r>
      <w:r w:rsidRPr="00E36A8B">
        <w:rPr>
          <w:rStyle w:val="s2"/>
          <w:rFonts w:ascii="Century Gothic" w:hAnsi="Century Gothic"/>
          <w:color w:val="000000"/>
        </w:rPr>
        <w:t>Dance</w:t>
      </w:r>
      <w:r w:rsidRPr="00E36A8B">
        <w:rPr>
          <w:rStyle w:val="s2"/>
          <w:rFonts w:ascii="Century Gothic" w:hAnsi="Century Gothic"/>
          <w:color w:val="000000"/>
          <w:lang w:val="el-GR"/>
        </w:rPr>
        <w:t xml:space="preserve"> </w:t>
      </w:r>
      <w:r w:rsidRPr="00E36A8B">
        <w:rPr>
          <w:rStyle w:val="s2"/>
          <w:rFonts w:ascii="Century Gothic" w:hAnsi="Century Gothic"/>
          <w:color w:val="000000"/>
        </w:rPr>
        <w:t>Group</w:t>
      </w:r>
    </w:p>
    <w:p w:rsidR="001D2683" w:rsidRPr="00203B4A" w:rsidRDefault="00E36A8B" w:rsidP="001D2683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</w:rPr>
        <w:t>Traditional rhyme composition called “</w:t>
      </w:r>
      <w:proofErr w:type="spellStart"/>
      <w:r>
        <w:rPr>
          <w:rStyle w:val="s2"/>
          <w:rFonts w:ascii="Century Gothic" w:hAnsi="Century Gothic"/>
          <w:color w:val="000000"/>
        </w:rPr>
        <w:t>tsatista</w:t>
      </w:r>
      <w:proofErr w:type="spellEnd"/>
      <w:r>
        <w:rPr>
          <w:rStyle w:val="s2"/>
          <w:rFonts w:ascii="Century Gothic" w:hAnsi="Century Gothic"/>
          <w:color w:val="000000"/>
        </w:rPr>
        <w:t>”</w:t>
      </w:r>
    </w:p>
    <w:p w:rsidR="001D2683" w:rsidRPr="000D479C" w:rsidRDefault="00BA0260" w:rsidP="001D2683">
      <w:pPr>
        <w:pStyle w:val="li2"/>
        <w:numPr>
          <w:ilvl w:val="0"/>
          <w:numId w:val="1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l-GR"/>
        </w:rPr>
        <w:t>3</w:t>
      </w:r>
      <w:r w:rsidR="001D2683" w:rsidRPr="00203B4A">
        <w:rPr>
          <w:rStyle w:val="s2"/>
          <w:rFonts w:ascii="Century Gothic" w:hAnsi="Century Gothic"/>
          <w:color w:val="000000"/>
        </w:rPr>
        <w:t>0</w:t>
      </w:r>
      <w:r w:rsidR="00E36A8B">
        <w:rPr>
          <w:rStyle w:val="s2"/>
          <w:rFonts w:ascii="Century Gothic" w:hAnsi="Century Gothic"/>
          <w:color w:val="000000"/>
        </w:rPr>
        <w:t xml:space="preserve"> Break</w:t>
      </w:r>
      <w:r w:rsidR="001D2683" w:rsidRPr="00203B4A">
        <w:rPr>
          <w:rStyle w:val="s2"/>
          <w:rFonts w:ascii="Century Gothic" w:hAnsi="Century Gothic"/>
          <w:color w:val="000000"/>
        </w:rPr>
        <w:t>’</w:t>
      </w:r>
    </w:p>
    <w:p w:rsidR="00963579" w:rsidRPr="00A809C1" w:rsidRDefault="00963579" w:rsidP="00A809C1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  <w:lang w:val="en-GB"/>
        </w:rPr>
        <w:t>Our city, Nicosia</w:t>
      </w:r>
    </w:p>
    <w:p w:rsidR="001D2683" w:rsidRPr="00FD5198" w:rsidRDefault="00A809C1" w:rsidP="00600D47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Topic</w:t>
      </w:r>
      <w:r w:rsidR="001D2683" w:rsidRPr="00FD5198">
        <w:rPr>
          <w:rStyle w:val="s2"/>
          <w:rFonts w:ascii="Century Gothic" w:hAnsi="Century Gothic"/>
          <w:color w:val="000000"/>
        </w:rPr>
        <w:t xml:space="preserve">: </w:t>
      </w:r>
      <w:r>
        <w:rPr>
          <w:rStyle w:val="s2"/>
          <w:rFonts w:ascii="Century Gothic" w:hAnsi="Century Gothic"/>
          <w:color w:val="000000"/>
          <w:lang w:val="en-GB"/>
        </w:rPr>
        <w:t>Traditional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music</w:t>
      </w:r>
      <w:r w:rsidR="00BA0260" w:rsidRPr="00FD5198">
        <w:rPr>
          <w:rStyle w:val="s2"/>
          <w:rFonts w:ascii="Century Gothic" w:hAnsi="Century Gothic"/>
          <w:color w:val="000000"/>
        </w:rPr>
        <w:t xml:space="preserve">: </w:t>
      </w:r>
      <w:r>
        <w:rPr>
          <w:rStyle w:val="s2"/>
          <w:rFonts w:ascii="Century Gothic" w:hAnsi="Century Gothic"/>
          <w:color w:val="000000"/>
          <w:lang w:val="en-GB"/>
        </w:rPr>
        <w:t>First presentat</w:t>
      </w:r>
      <w:r w:rsidR="00FD5198">
        <w:rPr>
          <w:rStyle w:val="s2"/>
          <w:rFonts w:ascii="Century Gothic" w:hAnsi="Century Gothic"/>
          <w:color w:val="000000"/>
          <w:lang w:val="en-GB"/>
        </w:rPr>
        <w:t>ion by Lithuania</w:t>
      </w:r>
      <w:r w:rsidR="00BA0260" w:rsidRPr="00FD5198">
        <w:rPr>
          <w:rStyle w:val="s2"/>
          <w:rFonts w:ascii="Century Gothic" w:hAnsi="Century Gothic"/>
          <w:color w:val="000000"/>
        </w:rPr>
        <w:t xml:space="preserve"> (30 </w:t>
      </w:r>
      <w:r w:rsidR="00FD5198">
        <w:rPr>
          <w:rStyle w:val="s2"/>
          <w:rFonts w:ascii="Century Gothic" w:hAnsi="Century Gothic"/>
          <w:color w:val="000000"/>
          <w:lang w:val="en-GB"/>
        </w:rPr>
        <w:t>minutes)</w:t>
      </w:r>
    </w:p>
    <w:p w:rsidR="001D2683" w:rsidRPr="00203B4A" w:rsidRDefault="00FD5198" w:rsidP="001D2683">
      <w:pPr>
        <w:pStyle w:val="li2"/>
        <w:numPr>
          <w:ilvl w:val="0"/>
          <w:numId w:val="1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</w:rPr>
        <w:t>Discussion</w:t>
      </w:r>
    </w:p>
    <w:p w:rsidR="001D2683" w:rsidRPr="00203B4A" w:rsidRDefault="001D2683" w:rsidP="001D2683">
      <w:pPr>
        <w:pStyle w:val="p3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1D2683" w:rsidRPr="00A5245D" w:rsidRDefault="001D2683" w:rsidP="001D2683">
      <w:pPr>
        <w:pStyle w:val="p2"/>
        <w:spacing w:before="0" w:beforeAutospacing="0" w:after="0" w:afterAutospacing="0"/>
        <w:rPr>
          <w:rFonts w:ascii="Century Gothic" w:hAnsi="Century Gothic"/>
          <w:b/>
          <w:bCs/>
          <w:color w:val="000000"/>
          <w:u w:val="single"/>
        </w:rPr>
      </w:pPr>
      <w:r w:rsidRPr="00A5245D">
        <w:rPr>
          <w:rStyle w:val="s2"/>
          <w:rFonts w:ascii="Century Gothic" w:hAnsi="Century Gothic"/>
          <w:b/>
          <w:bCs/>
          <w:color w:val="000000"/>
          <w:u w:val="single"/>
        </w:rPr>
        <w:t>2nd Day</w:t>
      </w:r>
      <w:r w:rsidR="00071B16">
        <w:rPr>
          <w:rStyle w:val="s2"/>
          <w:rFonts w:ascii="Century Gothic" w:hAnsi="Century Gothic"/>
          <w:b/>
          <w:bCs/>
          <w:color w:val="000000"/>
          <w:u w:val="single"/>
        </w:rPr>
        <w:t>-7</w:t>
      </w:r>
      <w:r w:rsidR="00FD5198">
        <w:rPr>
          <w:rStyle w:val="s2"/>
          <w:rFonts w:ascii="Century Gothic" w:hAnsi="Century Gothic"/>
          <w:b/>
          <w:bCs/>
          <w:color w:val="000000"/>
          <w:u w:val="single"/>
        </w:rPr>
        <w:t>.10.2021</w:t>
      </w:r>
      <w:r w:rsidR="004F6610">
        <w:rPr>
          <w:rStyle w:val="s2"/>
          <w:rFonts w:ascii="Century Gothic" w:hAnsi="Century Gothic"/>
          <w:b/>
          <w:bCs/>
          <w:color w:val="000000"/>
          <w:u w:val="single"/>
        </w:rPr>
        <w:t xml:space="preserve"> (9:20-12:30)</w:t>
      </w:r>
    </w:p>
    <w:p w:rsidR="00FD5198" w:rsidRPr="00FD5198" w:rsidRDefault="00FD5198" w:rsidP="00FD5198">
      <w:pPr>
        <w:pStyle w:val="li2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Topic</w:t>
      </w:r>
      <w:r w:rsidRPr="00FD5198">
        <w:rPr>
          <w:rStyle w:val="s2"/>
          <w:rFonts w:ascii="Century Gothic" w:hAnsi="Century Gothic"/>
          <w:color w:val="000000"/>
        </w:rPr>
        <w:t xml:space="preserve">: </w:t>
      </w:r>
      <w:r>
        <w:rPr>
          <w:rStyle w:val="s2"/>
          <w:rFonts w:ascii="Century Gothic" w:hAnsi="Century Gothic"/>
          <w:color w:val="000000"/>
          <w:lang w:val="en-GB"/>
        </w:rPr>
        <w:t>Traditional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music</w:t>
      </w:r>
      <w:r w:rsidRPr="00FD5198">
        <w:rPr>
          <w:rStyle w:val="s2"/>
          <w:rFonts w:ascii="Century Gothic" w:hAnsi="Century Gothic"/>
          <w:color w:val="000000"/>
        </w:rPr>
        <w:t xml:space="preserve">: </w:t>
      </w:r>
      <w:r>
        <w:rPr>
          <w:rStyle w:val="s2"/>
          <w:rFonts w:ascii="Century Gothic" w:hAnsi="Century Gothic"/>
          <w:color w:val="000000"/>
          <w:lang w:val="en-GB"/>
        </w:rPr>
        <w:t>Second presentation by Greece</w:t>
      </w:r>
      <w:r w:rsidRPr="00FD5198">
        <w:rPr>
          <w:rStyle w:val="s2"/>
          <w:rFonts w:ascii="Century Gothic" w:hAnsi="Century Gothic"/>
          <w:color w:val="000000"/>
        </w:rPr>
        <w:t xml:space="preserve"> (30 </w:t>
      </w:r>
      <w:r>
        <w:rPr>
          <w:rStyle w:val="s2"/>
          <w:rFonts w:ascii="Century Gothic" w:hAnsi="Century Gothic"/>
          <w:color w:val="000000"/>
          <w:lang w:val="en-GB"/>
        </w:rPr>
        <w:t>minutes)</w:t>
      </w:r>
      <w:r>
        <w:rPr>
          <w:rFonts w:ascii="Century Gothic" w:eastAsia="Times New Roman" w:hAnsi="Century Gothic"/>
          <w:color w:val="000000"/>
          <w:lang w:val="en-GB"/>
        </w:rPr>
        <w:t xml:space="preserve">and </w:t>
      </w:r>
      <w:r w:rsidRPr="00FD5198">
        <w:rPr>
          <w:rStyle w:val="s2"/>
          <w:rFonts w:ascii="Century Gothic" w:hAnsi="Century Gothic"/>
          <w:color w:val="000000"/>
        </w:rPr>
        <w:t>Discussion</w:t>
      </w:r>
    </w:p>
    <w:p w:rsidR="00FD5198" w:rsidRPr="00FD5198" w:rsidRDefault="00FD5198" w:rsidP="00FD5198">
      <w:pPr>
        <w:pStyle w:val="li2"/>
        <w:numPr>
          <w:ilvl w:val="0"/>
          <w:numId w:val="2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Topic</w:t>
      </w:r>
      <w:r w:rsidRPr="00FD5198">
        <w:rPr>
          <w:rStyle w:val="s2"/>
          <w:rFonts w:ascii="Century Gothic" w:hAnsi="Century Gothic"/>
          <w:color w:val="000000"/>
        </w:rPr>
        <w:t xml:space="preserve">: </w:t>
      </w:r>
      <w:r>
        <w:rPr>
          <w:rStyle w:val="s2"/>
          <w:rFonts w:ascii="Century Gothic" w:hAnsi="Century Gothic"/>
          <w:color w:val="000000"/>
          <w:lang w:val="en-GB"/>
        </w:rPr>
        <w:t>Traditional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music</w:t>
      </w:r>
      <w:r w:rsidRPr="00FD5198">
        <w:rPr>
          <w:rStyle w:val="s2"/>
          <w:rFonts w:ascii="Century Gothic" w:hAnsi="Century Gothic"/>
          <w:color w:val="000000"/>
        </w:rPr>
        <w:t xml:space="preserve">: </w:t>
      </w:r>
      <w:r>
        <w:rPr>
          <w:rStyle w:val="s2"/>
          <w:rFonts w:ascii="Century Gothic" w:hAnsi="Century Gothic"/>
          <w:color w:val="000000"/>
          <w:lang w:val="en-GB"/>
        </w:rPr>
        <w:t>Third presentation by Romania</w:t>
      </w:r>
      <w:r w:rsidRPr="00FD5198">
        <w:rPr>
          <w:rStyle w:val="s2"/>
          <w:rFonts w:ascii="Century Gothic" w:hAnsi="Century Gothic"/>
          <w:color w:val="000000"/>
        </w:rPr>
        <w:t xml:space="preserve"> (30 </w:t>
      </w:r>
      <w:r>
        <w:rPr>
          <w:rStyle w:val="s2"/>
          <w:rFonts w:ascii="Century Gothic" w:hAnsi="Century Gothic"/>
          <w:color w:val="000000"/>
          <w:lang w:val="en-GB"/>
        </w:rPr>
        <w:t>minutes)</w:t>
      </w:r>
      <w:r>
        <w:rPr>
          <w:rFonts w:ascii="Century Gothic" w:eastAsia="Times New Roman" w:hAnsi="Century Gothic"/>
          <w:color w:val="000000"/>
        </w:rPr>
        <w:t xml:space="preserve">and </w:t>
      </w:r>
      <w:r w:rsidRPr="00FD5198">
        <w:rPr>
          <w:rStyle w:val="s2"/>
          <w:rFonts w:ascii="Century Gothic" w:hAnsi="Century Gothic"/>
          <w:color w:val="000000"/>
        </w:rPr>
        <w:t>Discussion</w:t>
      </w:r>
    </w:p>
    <w:p w:rsidR="00FD5198" w:rsidRPr="00FD5198" w:rsidRDefault="00FD5198" w:rsidP="00FD5198">
      <w:pPr>
        <w:pStyle w:val="li2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Topic</w:t>
      </w:r>
      <w:r w:rsidRPr="00FD5198">
        <w:rPr>
          <w:rStyle w:val="s2"/>
          <w:rFonts w:ascii="Century Gothic" w:hAnsi="Century Gothic"/>
          <w:color w:val="000000"/>
        </w:rPr>
        <w:t xml:space="preserve">: </w:t>
      </w:r>
      <w:r>
        <w:rPr>
          <w:rStyle w:val="s2"/>
          <w:rFonts w:ascii="Century Gothic" w:hAnsi="Century Gothic"/>
          <w:color w:val="000000"/>
          <w:lang w:val="en-GB"/>
        </w:rPr>
        <w:t>Traditional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music</w:t>
      </w:r>
      <w:r w:rsidRPr="00FD5198">
        <w:rPr>
          <w:rStyle w:val="s2"/>
          <w:rFonts w:ascii="Century Gothic" w:hAnsi="Century Gothic"/>
          <w:color w:val="000000"/>
        </w:rPr>
        <w:t xml:space="preserve">: </w:t>
      </w:r>
      <w:r>
        <w:rPr>
          <w:rStyle w:val="s2"/>
          <w:rFonts w:ascii="Century Gothic" w:hAnsi="Century Gothic"/>
          <w:color w:val="000000"/>
          <w:lang w:val="en-GB"/>
        </w:rPr>
        <w:t>Last presentation by Cyprus</w:t>
      </w:r>
      <w:r w:rsidRPr="00FD5198">
        <w:rPr>
          <w:rStyle w:val="s2"/>
          <w:rFonts w:ascii="Century Gothic" w:hAnsi="Century Gothic"/>
          <w:color w:val="000000"/>
        </w:rPr>
        <w:t xml:space="preserve"> (30 </w:t>
      </w:r>
      <w:r>
        <w:rPr>
          <w:rStyle w:val="s2"/>
          <w:rFonts w:ascii="Century Gothic" w:hAnsi="Century Gothic"/>
          <w:color w:val="000000"/>
          <w:lang w:val="en-GB"/>
        </w:rPr>
        <w:t>minutes)</w:t>
      </w:r>
      <w:r>
        <w:rPr>
          <w:rFonts w:ascii="Century Gothic" w:eastAsia="Times New Roman" w:hAnsi="Century Gothic"/>
          <w:color w:val="000000"/>
          <w:lang w:val="en-GB"/>
        </w:rPr>
        <w:t xml:space="preserve">and </w:t>
      </w:r>
      <w:r w:rsidRPr="00FD5198">
        <w:rPr>
          <w:rStyle w:val="s2"/>
          <w:rFonts w:ascii="Century Gothic" w:hAnsi="Century Gothic"/>
          <w:color w:val="000000"/>
        </w:rPr>
        <w:t>Discussion</w:t>
      </w:r>
    </w:p>
    <w:p w:rsidR="001D2683" w:rsidRPr="00FD5198" w:rsidRDefault="001D2683" w:rsidP="00FD5198">
      <w:pPr>
        <w:pStyle w:val="li2"/>
        <w:numPr>
          <w:ilvl w:val="0"/>
          <w:numId w:val="2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 w:rsidRPr="00FD5198">
        <w:rPr>
          <w:rStyle w:val="s2"/>
          <w:rFonts w:ascii="Century Gothic" w:hAnsi="Century Gothic"/>
          <w:color w:val="000000"/>
        </w:rPr>
        <w:t>30’</w:t>
      </w:r>
      <w:r w:rsidR="00FD5198">
        <w:rPr>
          <w:rStyle w:val="s2"/>
          <w:rFonts w:ascii="Century Gothic" w:hAnsi="Century Gothic"/>
          <w:color w:val="000000"/>
        </w:rPr>
        <w:t xml:space="preserve"> Break</w:t>
      </w:r>
    </w:p>
    <w:p w:rsidR="00FD5198" w:rsidRPr="00FD5198" w:rsidRDefault="00FD5198" w:rsidP="001D2683">
      <w:pPr>
        <w:pStyle w:val="li2"/>
        <w:numPr>
          <w:ilvl w:val="0"/>
          <w:numId w:val="2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Online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interactive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workshop</w:t>
      </w:r>
      <w:r w:rsidR="001D2683" w:rsidRPr="00FD5198">
        <w:rPr>
          <w:rStyle w:val="s2"/>
          <w:rFonts w:ascii="Century Gothic" w:hAnsi="Century Gothic"/>
          <w:color w:val="000000"/>
        </w:rPr>
        <w:t xml:space="preserve">: </w:t>
      </w:r>
    </w:p>
    <w:p w:rsidR="00FD5198" w:rsidRPr="00FD5198" w:rsidRDefault="001D2683" w:rsidP="00FD5198">
      <w:pPr>
        <w:pStyle w:val="li2"/>
        <w:spacing w:before="0" w:beforeAutospacing="0" w:after="0" w:afterAutospacing="0"/>
        <w:ind w:left="720"/>
        <w:rPr>
          <w:rStyle w:val="s2"/>
          <w:rFonts w:ascii="Century Gothic" w:eastAsia="Times New Roman" w:hAnsi="Century Gothic"/>
          <w:color w:val="000000"/>
        </w:rPr>
      </w:pPr>
      <w:r w:rsidRPr="00E36A8B">
        <w:rPr>
          <w:rStyle w:val="s2"/>
          <w:rFonts w:ascii="Century Gothic" w:hAnsi="Century Gothic"/>
          <w:color w:val="000000"/>
          <w:lang w:val="el-GR"/>
        </w:rPr>
        <w:t>α</w:t>
      </w:r>
      <w:r w:rsidRPr="00FD5198">
        <w:rPr>
          <w:rStyle w:val="s2"/>
          <w:rFonts w:ascii="Century Gothic" w:hAnsi="Century Gothic"/>
          <w:color w:val="000000"/>
        </w:rPr>
        <w:t xml:space="preserve">) </w:t>
      </w:r>
      <w:r w:rsidR="00FD5198">
        <w:rPr>
          <w:rStyle w:val="s2"/>
          <w:rFonts w:ascii="Century Gothic" w:hAnsi="Century Gothic"/>
          <w:color w:val="000000"/>
          <w:lang w:val="en-GB"/>
        </w:rPr>
        <w:t>mention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differences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and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similarities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between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their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traditional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music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and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the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r w:rsidR="00FD5198">
        <w:rPr>
          <w:rStyle w:val="s2"/>
          <w:rFonts w:ascii="Century Gothic" w:hAnsi="Century Gothic"/>
          <w:color w:val="000000"/>
          <w:lang w:val="en-GB"/>
        </w:rPr>
        <w:t>other three which were presented before using</w:t>
      </w:r>
      <w:r w:rsidR="00FD5198" w:rsidRPr="00FD5198">
        <w:rPr>
          <w:rStyle w:val="s2"/>
          <w:rFonts w:ascii="Century Gothic" w:hAnsi="Century Gothic"/>
          <w:color w:val="000000"/>
        </w:rPr>
        <w:t xml:space="preserve"> </w:t>
      </w:r>
      <w:proofErr w:type="spellStart"/>
      <w:r w:rsidRPr="00203B4A">
        <w:rPr>
          <w:rStyle w:val="s2"/>
          <w:rFonts w:ascii="Century Gothic" w:hAnsi="Century Gothic"/>
          <w:color w:val="000000"/>
        </w:rPr>
        <w:t>padlet</w:t>
      </w:r>
      <w:proofErr w:type="spellEnd"/>
      <w:r w:rsidR="00FD5198">
        <w:rPr>
          <w:rStyle w:val="s2"/>
          <w:rFonts w:ascii="Century Gothic" w:hAnsi="Century Gothic"/>
          <w:color w:val="000000"/>
        </w:rPr>
        <w:t>.</w:t>
      </w:r>
      <w:r w:rsidR="00FD5198">
        <w:rPr>
          <w:rStyle w:val="s2"/>
          <w:rFonts w:ascii="Century Gothic" w:hAnsi="Century Gothic"/>
          <w:color w:val="000000"/>
        </w:rPr>
        <w:br/>
      </w:r>
    </w:p>
    <w:p w:rsidR="001D2683" w:rsidRPr="00FD5198" w:rsidRDefault="00FD5198" w:rsidP="00FD5198">
      <w:pPr>
        <w:pStyle w:val="li2"/>
        <w:spacing w:before="0" w:beforeAutospacing="0" w:after="0" w:afterAutospacing="0"/>
        <w:ind w:left="72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</w:rPr>
        <w:t>b</w:t>
      </w:r>
      <w:r w:rsidR="001D2683" w:rsidRPr="00FD5198">
        <w:rPr>
          <w:rStyle w:val="s2"/>
          <w:rFonts w:ascii="Century Gothic" w:hAnsi="Century Gothic"/>
          <w:color w:val="000000"/>
        </w:rPr>
        <w:t xml:space="preserve">) </w:t>
      </w:r>
      <w:r>
        <w:rPr>
          <w:rStyle w:val="s2"/>
          <w:rFonts w:ascii="Century Gothic" w:hAnsi="Century Gothic"/>
          <w:color w:val="000000"/>
          <w:lang w:val="en-GB"/>
        </w:rPr>
        <w:t>Share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your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music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preferences</w:t>
      </w:r>
      <w:r w:rsidRPr="00FD5198">
        <w:rPr>
          <w:rStyle w:val="s2"/>
          <w:rFonts w:ascii="Century Gothic" w:hAnsi="Century Gothic"/>
          <w:color w:val="000000"/>
        </w:rPr>
        <w:t xml:space="preserve"> – </w:t>
      </w:r>
      <w:r>
        <w:rPr>
          <w:rStyle w:val="s2"/>
          <w:rFonts w:ascii="Century Gothic" w:hAnsi="Century Gothic"/>
          <w:color w:val="000000"/>
          <w:lang w:val="en-GB"/>
        </w:rPr>
        <w:t>songs</w:t>
      </w:r>
      <w:r w:rsidRPr="00FD5198">
        <w:rPr>
          <w:rStyle w:val="s2"/>
          <w:rFonts w:ascii="Century Gothic" w:hAnsi="Century Gothic"/>
          <w:color w:val="000000"/>
        </w:rPr>
        <w:t>/</w:t>
      </w:r>
      <w:r>
        <w:rPr>
          <w:rStyle w:val="s2"/>
          <w:rFonts w:ascii="Century Gothic" w:hAnsi="Century Gothic"/>
          <w:color w:val="000000"/>
          <w:lang w:val="en-GB"/>
        </w:rPr>
        <w:t>singers</w:t>
      </w:r>
      <w:r w:rsidRPr="00FD5198">
        <w:rPr>
          <w:rStyle w:val="s2"/>
          <w:rFonts w:ascii="Century Gothic" w:hAnsi="Century Gothic"/>
          <w:color w:val="000000"/>
        </w:rPr>
        <w:t>/</w:t>
      </w:r>
      <w:r>
        <w:rPr>
          <w:rStyle w:val="s2"/>
          <w:rFonts w:ascii="Century Gothic" w:hAnsi="Century Gothic"/>
          <w:color w:val="000000"/>
          <w:lang w:val="en-GB"/>
        </w:rPr>
        <w:t>lyrics</w:t>
      </w:r>
      <w:r>
        <w:rPr>
          <w:rStyle w:val="s2"/>
          <w:rFonts w:ascii="Century Gothic" w:hAnsi="Century Gothic"/>
          <w:color w:val="000000"/>
          <w:lang w:val="en-GB"/>
        </w:rPr>
        <w:br/>
      </w:r>
      <w:r w:rsidRPr="00FD5198">
        <w:rPr>
          <w:rStyle w:val="s2"/>
          <w:rFonts w:ascii="Century Gothic" w:hAnsi="Century Gothic"/>
          <w:color w:val="000000"/>
        </w:rPr>
        <w:br/>
      </w:r>
      <w:r w:rsidR="001D2683"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c</w:t>
      </w:r>
      <w:r w:rsidR="001D2683" w:rsidRPr="00FD5198">
        <w:rPr>
          <w:rStyle w:val="s2"/>
          <w:rFonts w:ascii="Century Gothic" w:hAnsi="Century Gothic"/>
          <w:color w:val="000000"/>
        </w:rPr>
        <w:t xml:space="preserve">) </w:t>
      </w:r>
      <w:r>
        <w:rPr>
          <w:rStyle w:val="s2"/>
          <w:rFonts w:ascii="Century Gothic" w:hAnsi="Century Gothic"/>
          <w:color w:val="000000"/>
          <w:lang w:val="en-GB"/>
        </w:rPr>
        <w:t>Through discussion find and present 2 traditional or modern or children’s songs that have been translated into various languages.</w:t>
      </w:r>
      <w:r w:rsidR="001D2683"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</w:rPr>
        <w:t>(40’</w:t>
      </w:r>
      <w:r w:rsidR="006043FD" w:rsidRPr="00FD5198">
        <w:rPr>
          <w:rStyle w:val="s2"/>
          <w:rFonts w:ascii="Century Gothic" w:hAnsi="Century Gothic"/>
          <w:color w:val="000000"/>
        </w:rPr>
        <w:t>)</w:t>
      </w:r>
    </w:p>
    <w:p w:rsidR="001D2683" w:rsidRPr="00FD5198" w:rsidRDefault="00FD7DDE" w:rsidP="001D2683">
      <w:pPr>
        <w:pStyle w:val="li2"/>
        <w:numPr>
          <w:ilvl w:val="0"/>
          <w:numId w:val="2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l-GR"/>
        </w:rPr>
        <w:lastRenderedPageBreak/>
        <w:t>20</w:t>
      </w:r>
      <w:r w:rsidR="001D2683" w:rsidRPr="00203B4A">
        <w:rPr>
          <w:rStyle w:val="s2"/>
          <w:rFonts w:ascii="Century Gothic" w:hAnsi="Century Gothic"/>
          <w:color w:val="000000"/>
        </w:rPr>
        <w:t>’</w:t>
      </w:r>
      <w:r w:rsidR="00FD5198">
        <w:rPr>
          <w:rStyle w:val="s2"/>
          <w:rFonts w:ascii="Century Gothic" w:hAnsi="Century Gothic"/>
          <w:color w:val="000000"/>
        </w:rPr>
        <w:t xml:space="preserve"> Break</w:t>
      </w:r>
    </w:p>
    <w:p w:rsidR="001D2683" w:rsidRPr="00FD5198" w:rsidRDefault="00FD5198" w:rsidP="001D2683">
      <w:pPr>
        <w:pStyle w:val="li2"/>
        <w:numPr>
          <w:ilvl w:val="0"/>
          <w:numId w:val="2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proofErr w:type="spellStart"/>
      <w:r>
        <w:rPr>
          <w:rStyle w:val="s2"/>
          <w:rFonts w:ascii="Century Gothic" w:hAnsi="Century Gothic"/>
          <w:color w:val="000000"/>
        </w:rPr>
        <w:t>Lefkara</w:t>
      </w:r>
      <w:proofErr w:type="spellEnd"/>
      <w:r>
        <w:rPr>
          <w:rStyle w:val="s2"/>
          <w:rFonts w:ascii="Century Gothic" w:hAnsi="Century Gothic"/>
          <w:color w:val="000000"/>
        </w:rPr>
        <w:t xml:space="preserve"> – traditional village</w:t>
      </w:r>
    </w:p>
    <w:p w:rsidR="00FD5198" w:rsidRPr="00FD5198" w:rsidRDefault="00FD5198" w:rsidP="001D2683">
      <w:pPr>
        <w:pStyle w:val="li2"/>
        <w:numPr>
          <w:ilvl w:val="0"/>
          <w:numId w:val="2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proofErr w:type="spellStart"/>
      <w:r>
        <w:rPr>
          <w:rStyle w:val="s2"/>
          <w:rFonts w:ascii="Century Gothic" w:hAnsi="Century Gothic"/>
          <w:color w:val="000000"/>
        </w:rPr>
        <w:t>Lefkaritika</w:t>
      </w:r>
      <w:proofErr w:type="spellEnd"/>
      <w:r>
        <w:rPr>
          <w:rStyle w:val="s2"/>
          <w:rFonts w:ascii="Century Gothic" w:hAnsi="Century Gothic"/>
          <w:color w:val="000000"/>
        </w:rPr>
        <w:t xml:space="preserve"> – Traditional products of the village mentioned above</w:t>
      </w:r>
    </w:p>
    <w:p w:rsidR="00FD5198" w:rsidRPr="00FD5198" w:rsidRDefault="00FD5198" w:rsidP="001D2683">
      <w:pPr>
        <w:pStyle w:val="li2"/>
        <w:numPr>
          <w:ilvl w:val="0"/>
          <w:numId w:val="2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</w:rPr>
        <w:t>Discussion</w:t>
      </w:r>
    </w:p>
    <w:p w:rsidR="00FD5198" w:rsidRPr="00FD5198" w:rsidRDefault="00FD5198" w:rsidP="00FD5198">
      <w:pPr>
        <w:pStyle w:val="li2"/>
        <w:spacing w:before="0" w:beforeAutospacing="0" w:after="0" w:afterAutospacing="0"/>
        <w:ind w:left="720"/>
        <w:rPr>
          <w:rFonts w:ascii="Century Gothic" w:eastAsia="Times New Roman" w:hAnsi="Century Gothic"/>
          <w:color w:val="000000"/>
        </w:rPr>
      </w:pPr>
    </w:p>
    <w:p w:rsidR="001D2683" w:rsidRPr="00D75913" w:rsidRDefault="001D2683" w:rsidP="001D2683">
      <w:pPr>
        <w:pStyle w:val="p2"/>
        <w:spacing w:before="0" w:beforeAutospacing="0" w:after="0" w:afterAutospacing="0"/>
        <w:rPr>
          <w:rFonts w:ascii="Century Gothic" w:hAnsi="Century Gothic"/>
          <w:b/>
          <w:bCs/>
          <w:color w:val="000000"/>
          <w:u w:val="single"/>
        </w:rPr>
      </w:pPr>
      <w:r w:rsidRPr="00D75913">
        <w:rPr>
          <w:rStyle w:val="s2"/>
          <w:rFonts w:ascii="Century Gothic" w:hAnsi="Century Gothic"/>
          <w:b/>
          <w:bCs/>
          <w:color w:val="000000"/>
          <w:u w:val="single"/>
        </w:rPr>
        <w:t>3rd Day</w:t>
      </w:r>
      <w:r w:rsidR="00071B16">
        <w:rPr>
          <w:rStyle w:val="s2"/>
          <w:rFonts w:ascii="Century Gothic" w:hAnsi="Century Gothic"/>
          <w:b/>
          <w:bCs/>
          <w:color w:val="000000"/>
          <w:u w:val="single"/>
        </w:rPr>
        <w:t xml:space="preserve"> – 8</w:t>
      </w:r>
      <w:r w:rsidR="00FD5198">
        <w:rPr>
          <w:rStyle w:val="s2"/>
          <w:rFonts w:ascii="Century Gothic" w:hAnsi="Century Gothic"/>
          <w:b/>
          <w:bCs/>
          <w:color w:val="000000"/>
          <w:u w:val="single"/>
        </w:rPr>
        <w:t>.10.21</w:t>
      </w:r>
      <w:r w:rsidR="004F6610">
        <w:rPr>
          <w:rStyle w:val="s2"/>
          <w:rFonts w:ascii="Century Gothic" w:hAnsi="Century Gothic"/>
          <w:b/>
          <w:bCs/>
          <w:color w:val="000000"/>
          <w:u w:val="single"/>
        </w:rPr>
        <w:t xml:space="preserve"> (9:20-12:30)</w:t>
      </w:r>
    </w:p>
    <w:p w:rsidR="00F5579D" w:rsidRPr="00F5579D" w:rsidRDefault="003F60B9" w:rsidP="0018308A">
      <w:pPr>
        <w:pStyle w:val="li2"/>
        <w:numPr>
          <w:ilvl w:val="0"/>
          <w:numId w:val="3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3</w:t>
      </w:r>
      <w:r w:rsidRPr="003F60B9">
        <w:rPr>
          <w:rStyle w:val="s2"/>
          <w:rFonts w:ascii="Century Gothic" w:hAnsi="Century Gothic"/>
          <w:color w:val="000000"/>
          <w:vertAlign w:val="superscript"/>
          <w:lang w:val="en-GB"/>
        </w:rPr>
        <w:t>rd</w:t>
      </w:r>
      <w:r>
        <w:rPr>
          <w:rStyle w:val="s2"/>
          <w:rFonts w:ascii="Century Gothic" w:hAnsi="Century Gothic"/>
          <w:color w:val="000000"/>
          <w:lang w:val="en-GB"/>
        </w:rPr>
        <w:t xml:space="preserve"> Day Welcoming</w:t>
      </w:r>
      <w:r w:rsidR="00F5579D" w:rsidRPr="00F5579D">
        <w:rPr>
          <w:rStyle w:val="s2"/>
          <w:rFonts w:ascii="Century Gothic" w:hAnsi="Century Gothic"/>
          <w:color w:val="000000"/>
        </w:rPr>
        <w:t xml:space="preserve">. </w:t>
      </w:r>
    </w:p>
    <w:p w:rsidR="003F60B9" w:rsidRDefault="003F60B9" w:rsidP="003F60B9">
      <w:pPr>
        <w:pStyle w:val="li2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Style w:val="s2"/>
          <w:rFonts w:ascii="Century Gothic" w:hAnsi="Century Gothic"/>
          <w:color w:val="000000"/>
        </w:rPr>
        <w:t xml:space="preserve">Tour along the Green Line </w:t>
      </w:r>
    </w:p>
    <w:p w:rsidR="0018308A" w:rsidRPr="003F60B9" w:rsidRDefault="003F60B9" w:rsidP="003F60B9">
      <w:pPr>
        <w:pStyle w:val="li2"/>
        <w:numPr>
          <w:ilvl w:val="0"/>
          <w:numId w:val="3"/>
        </w:numPr>
        <w:spacing w:before="0" w:beforeAutospacing="0" w:after="0" w:afterAutospacing="0"/>
        <w:rPr>
          <w:rStyle w:val="s2"/>
          <w:rFonts w:ascii="Century Gothic" w:hAnsi="Century Gothic"/>
          <w:color w:val="000000"/>
          <w:sz w:val="20"/>
          <w:szCs w:val="20"/>
        </w:rPr>
      </w:pPr>
      <w:r>
        <w:rPr>
          <w:rStyle w:val="s2"/>
          <w:rFonts w:ascii="Century Gothic" w:hAnsi="Century Gothic"/>
          <w:color w:val="000000"/>
          <w:lang w:val="en-GB"/>
        </w:rPr>
        <w:t>Turkish Invasion of 1974 and the illegal Turkish Republic in Northern part of Cyprus.</w:t>
      </w:r>
      <w:r w:rsidR="0018308A" w:rsidRPr="003F60B9">
        <w:rPr>
          <w:rStyle w:val="s2"/>
          <w:rFonts w:ascii="Century Gothic" w:hAnsi="Century Gothic"/>
          <w:color w:val="000000"/>
        </w:rPr>
        <w:t xml:space="preserve"> </w:t>
      </w:r>
    </w:p>
    <w:p w:rsidR="00F6795E" w:rsidRPr="00203B4A" w:rsidRDefault="003F60B9" w:rsidP="0018308A">
      <w:pPr>
        <w:pStyle w:val="li2"/>
        <w:numPr>
          <w:ilvl w:val="0"/>
          <w:numId w:val="3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Poetry</w:t>
      </w:r>
    </w:p>
    <w:p w:rsidR="00B53F63" w:rsidRPr="003F60B9" w:rsidRDefault="003F60B9" w:rsidP="0051728D">
      <w:pPr>
        <w:pStyle w:val="li2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Sightseeing in Cyprus</w:t>
      </w:r>
    </w:p>
    <w:p w:rsidR="001D2683" w:rsidRPr="00E36A8B" w:rsidRDefault="003F60B9" w:rsidP="001D2683">
      <w:pPr>
        <w:pStyle w:val="li2"/>
        <w:numPr>
          <w:ilvl w:val="0"/>
          <w:numId w:val="3"/>
        </w:numPr>
        <w:spacing w:before="0" w:beforeAutospacing="0" w:after="0" w:afterAutospacing="0"/>
        <w:rPr>
          <w:rFonts w:ascii="Century Gothic" w:eastAsia="Times New Roman" w:hAnsi="Century Gothic"/>
          <w:color w:val="000000"/>
          <w:lang w:val="el-GR"/>
        </w:rPr>
      </w:pPr>
      <w:r>
        <w:rPr>
          <w:rStyle w:val="s2"/>
          <w:rFonts w:ascii="Century Gothic" w:hAnsi="Century Gothic"/>
          <w:color w:val="000000"/>
          <w:lang w:val="en-GB"/>
        </w:rPr>
        <w:t>Our students recite poems</w:t>
      </w:r>
    </w:p>
    <w:p w:rsidR="001D2683" w:rsidRPr="00203B4A" w:rsidRDefault="003F60B9" w:rsidP="001D2683">
      <w:pPr>
        <w:pStyle w:val="li2"/>
        <w:numPr>
          <w:ilvl w:val="0"/>
          <w:numId w:val="3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</w:rPr>
        <w:t>Songs</w:t>
      </w:r>
    </w:p>
    <w:p w:rsidR="0018308A" w:rsidRPr="0018308A" w:rsidRDefault="001D2683" w:rsidP="0084674D">
      <w:pPr>
        <w:pStyle w:val="li2"/>
        <w:numPr>
          <w:ilvl w:val="0"/>
          <w:numId w:val="3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 w:rsidRPr="00203B4A">
        <w:rPr>
          <w:rStyle w:val="s2"/>
          <w:rFonts w:ascii="Century Gothic" w:hAnsi="Century Gothic"/>
          <w:color w:val="000000"/>
        </w:rPr>
        <w:t>30’</w:t>
      </w:r>
      <w:r w:rsidR="003F60B9">
        <w:rPr>
          <w:rStyle w:val="s2"/>
          <w:rFonts w:ascii="Century Gothic" w:hAnsi="Century Gothic"/>
          <w:color w:val="000000"/>
        </w:rPr>
        <w:t xml:space="preserve"> Break</w:t>
      </w:r>
    </w:p>
    <w:p w:rsidR="001119D8" w:rsidRPr="00E62CCD" w:rsidRDefault="00E62CCD" w:rsidP="001119D8">
      <w:pPr>
        <w:pStyle w:val="li2"/>
        <w:numPr>
          <w:ilvl w:val="0"/>
          <w:numId w:val="3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 xml:space="preserve">Video and presentation of traditional Cypriot food - drink recipes. </w:t>
      </w:r>
    </w:p>
    <w:p w:rsidR="001D2683" w:rsidRPr="00D900A3" w:rsidRDefault="00E62CCD" w:rsidP="001D2683">
      <w:pPr>
        <w:pStyle w:val="li2"/>
        <w:numPr>
          <w:ilvl w:val="0"/>
          <w:numId w:val="3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 xml:space="preserve">Do you have any similar </w:t>
      </w:r>
      <w:r w:rsidR="00D900A3">
        <w:rPr>
          <w:rStyle w:val="s2"/>
          <w:rFonts w:ascii="Century Gothic" w:hAnsi="Century Gothic"/>
          <w:color w:val="000000"/>
          <w:lang w:val="en-GB"/>
        </w:rPr>
        <w:t>products? Discuss</w:t>
      </w:r>
    </w:p>
    <w:p w:rsidR="001D2683" w:rsidRPr="00D900A3" w:rsidRDefault="00D900A3" w:rsidP="001D2683">
      <w:pPr>
        <w:pStyle w:val="li2"/>
        <w:numPr>
          <w:ilvl w:val="0"/>
          <w:numId w:val="3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Online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interactive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</w:rPr>
        <w:t xml:space="preserve">art </w:t>
      </w:r>
      <w:r>
        <w:rPr>
          <w:rStyle w:val="s2"/>
          <w:rFonts w:ascii="Century Gothic" w:hAnsi="Century Gothic"/>
          <w:color w:val="000000"/>
          <w:lang w:val="en-GB"/>
        </w:rPr>
        <w:t>workshop</w:t>
      </w:r>
      <w:r w:rsidRPr="00FD5198">
        <w:rPr>
          <w:rStyle w:val="s2"/>
          <w:rFonts w:ascii="Century Gothic" w:hAnsi="Century Gothic"/>
          <w:color w:val="000000"/>
        </w:rPr>
        <w:t>:</w:t>
      </w:r>
      <w:r w:rsidR="001D2683" w:rsidRPr="00D900A3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</w:rPr>
        <w:t xml:space="preserve">small </w:t>
      </w:r>
      <w:r>
        <w:rPr>
          <w:rStyle w:val="s2"/>
          <w:rFonts w:ascii="Century Gothic" w:hAnsi="Century Gothic"/>
          <w:color w:val="000000"/>
          <w:lang w:val="en-GB"/>
        </w:rPr>
        <w:t>clay statues creation</w:t>
      </w:r>
    </w:p>
    <w:p w:rsidR="001D2683" w:rsidRPr="00D900A3" w:rsidRDefault="001D2683" w:rsidP="001D2683">
      <w:pPr>
        <w:pStyle w:val="p3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D900A3" w:rsidRPr="00D75913" w:rsidRDefault="00D900A3" w:rsidP="00D900A3">
      <w:pPr>
        <w:pStyle w:val="p2"/>
        <w:spacing w:before="0" w:beforeAutospacing="0" w:after="0" w:afterAutospacing="0"/>
        <w:rPr>
          <w:rFonts w:ascii="Century Gothic" w:hAnsi="Century Gothic"/>
          <w:b/>
          <w:bCs/>
          <w:color w:val="000000"/>
          <w:u w:val="single"/>
        </w:rPr>
      </w:pPr>
      <w:r>
        <w:rPr>
          <w:rStyle w:val="s2"/>
          <w:rFonts w:ascii="Century Gothic" w:hAnsi="Century Gothic"/>
          <w:b/>
          <w:bCs/>
          <w:color w:val="000000"/>
          <w:u w:val="single"/>
        </w:rPr>
        <w:t>4th</w:t>
      </w:r>
      <w:r w:rsidRPr="00D75913">
        <w:rPr>
          <w:rStyle w:val="s2"/>
          <w:rFonts w:ascii="Century Gothic" w:hAnsi="Century Gothic"/>
          <w:b/>
          <w:bCs/>
          <w:color w:val="000000"/>
          <w:u w:val="single"/>
        </w:rPr>
        <w:t xml:space="preserve"> Day</w:t>
      </w:r>
      <w:r w:rsidR="00071B16">
        <w:rPr>
          <w:rStyle w:val="s2"/>
          <w:rFonts w:ascii="Century Gothic" w:hAnsi="Century Gothic"/>
          <w:b/>
          <w:bCs/>
          <w:color w:val="000000"/>
          <w:u w:val="single"/>
        </w:rPr>
        <w:t xml:space="preserve"> – 11</w:t>
      </w:r>
      <w:r>
        <w:rPr>
          <w:rStyle w:val="s2"/>
          <w:rFonts w:ascii="Century Gothic" w:hAnsi="Century Gothic"/>
          <w:b/>
          <w:bCs/>
          <w:color w:val="000000"/>
          <w:u w:val="single"/>
        </w:rPr>
        <w:t>.10.21</w:t>
      </w:r>
      <w:r w:rsidR="004F6610">
        <w:rPr>
          <w:rStyle w:val="s2"/>
          <w:rFonts w:ascii="Century Gothic" w:hAnsi="Century Gothic"/>
          <w:b/>
          <w:bCs/>
          <w:color w:val="000000"/>
          <w:u w:val="single"/>
        </w:rPr>
        <w:t xml:space="preserve"> (9:20-13:10)</w:t>
      </w:r>
    </w:p>
    <w:p w:rsidR="00D93023" w:rsidRPr="00D93023" w:rsidRDefault="00D900A3" w:rsidP="00D93023">
      <w:pPr>
        <w:pStyle w:val="li2"/>
        <w:numPr>
          <w:ilvl w:val="0"/>
          <w:numId w:val="4"/>
        </w:numPr>
        <w:spacing w:before="0" w:beforeAutospacing="0" w:after="0" w:afterAutospacing="0"/>
        <w:rPr>
          <w:rStyle w:val="s2"/>
          <w:rFonts w:ascii="Century Gothic" w:eastAsia="Times New Roman" w:hAnsi="Century Gothic"/>
          <w:i/>
          <w:iCs/>
          <w:color w:val="000000"/>
          <w:u w:val="single"/>
          <w:lang w:val="el-GR"/>
        </w:rPr>
      </w:pPr>
      <w:r>
        <w:rPr>
          <w:rStyle w:val="s2"/>
          <w:rFonts w:ascii="Century Gothic" w:hAnsi="Century Gothic"/>
          <w:color w:val="000000"/>
          <w:lang w:val="en-GB"/>
        </w:rPr>
        <w:t>Welcoming</w:t>
      </w:r>
      <w:r w:rsidRPr="00E36A8B">
        <w:rPr>
          <w:rStyle w:val="s2"/>
          <w:rFonts w:ascii="Century Gothic" w:hAnsi="Century Gothic"/>
          <w:color w:val="000000"/>
          <w:lang w:val="el-GR"/>
        </w:rPr>
        <w:t xml:space="preserve"> </w:t>
      </w:r>
    </w:p>
    <w:p w:rsidR="00D93023" w:rsidRPr="00D93023" w:rsidRDefault="00D900A3" w:rsidP="00D93023">
      <w:pPr>
        <w:pStyle w:val="li2"/>
        <w:numPr>
          <w:ilvl w:val="0"/>
          <w:numId w:val="4"/>
        </w:numPr>
        <w:spacing w:before="0" w:beforeAutospacing="0" w:after="0" w:afterAutospacing="0"/>
        <w:rPr>
          <w:rFonts w:ascii="Century Gothic" w:eastAsia="Times New Roman" w:hAnsi="Century Gothic"/>
          <w:i/>
          <w:iCs/>
          <w:color w:val="000000"/>
          <w:u w:val="single"/>
        </w:rPr>
      </w:pPr>
      <w:r w:rsidRPr="00D93023">
        <w:rPr>
          <w:rStyle w:val="s2"/>
          <w:rFonts w:ascii="Century Gothic" w:hAnsi="Century Gothic"/>
          <w:color w:val="000000"/>
          <w:lang w:val="en-GB"/>
        </w:rPr>
        <w:t>Second</w:t>
      </w:r>
      <w:r w:rsidRPr="00D93023">
        <w:rPr>
          <w:rStyle w:val="s2"/>
          <w:rFonts w:ascii="Century Gothic" w:hAnsi="Century Gothic"/>
          <w:color w:val="000000"/>
        </w:rPr>
        <w:t xml:space="preserve"> </w:t>
      </w:r>
      <w:r w:rsidRPr="00D93023">
        <w:rPr>
          <w:rStyle w:val="s2"/>
          <w:rFonts w:ascii="Century Gothic" w:hAnsi="Century Gothic"/>
          <w:color w:val="000000"/>
          <w:lang w:val="en-GB"/>
        </w:rPr>
        <w:t>Topic</w:t>
      </w:r>
      <w:r w:rsidR="001D2683" w:rsidRPr="00D93023">
        <w:rPr>
          <w:rStyle w:val="s2"/>
          <w:rFonts w:ascii="Century Gothic" w:hAnsi="Century Gothic"/>
          <w:color w:val="000000"/>
        </w:rPr>
        <w:t xml:space="preserve">: </w:t>
      </w:r>
      <w:r w:rsidRPr="00D93023">
        <w:rPr>
          <w:rStyle w:val="s2"/>
          <w:rFonts w:ascii="Century Gothic" w:hAnsi="Century Gothic"/>
          <w:i/>
          <w:iCs/>
          <w:color w:val="000000"/>
          <w:u w:val="single"/>
          <w:lang w:val="en-GB"/>
        </w:rPr>
        <w:t>Traditional</w:t>
      </w:r>
      <w:r w:rsidRPr="00D93023">
        <w:rPr>
          <w:rStyle w:val="s2"/>
          <w:rFonts w:ascii="Century Gothic" w:hAnsi="Century Gothic"/>
          <w:i/>
          <w:iCs/>
          <w:color w:val="000000"/>
          <w:u w:val="single"/>
        </w:rPr>
        <w:t xml:space="preserve"> </w:t>
      </w:r>
      <w:r w:rsidRPr="00D93023">
        <w:rPr>
          <w:rStyle w:val="s2"/>
          <w:rFonts w:ascii="Century Gothic" w:hAnsi="Century Gothic"/>
          <w:i/>
          <w:iCs/>
          <w:color w:val="000000"/>
          <w:u w:val="single"/>
          <w:lang w:val="en-GB"/>
        </w:rPr>
        <w:t>fairytales</w:t>
      </w:r>
      <w:r w:rsidR="005479A9" w:rsidRPr="00D93023">
        <w:rPr>
          <w:rFonts w:ascii="Century Gothic" w:eastAsia="Times New Roman" w:hAnsi="Century Gothic"/>
          <w:i/>
          <w:iCs/>
          <w:color w:val="000000"/>
          <w:u w:val="single"/>
        </w:rPr>
        <w:t xml:space="preserve">: </w:t>
      </w:r>
      <w:r w:rsidR="00D93023" w:rsidRPr="00D93023">
        <w:rPr>
          <w:rFonts w:ascii="Century Gothic" w:eastAsia="Times New Roman" w:hAnsi="Century Gothic"/>
          <w:i/>
          <w:iCs/>
          <w:color w:val="000000"/>
          <w:u w:val="single"/>
        </w:rPr>
        <w:t xml:space="preserve"> </w:t>
      </w:r>
      <w:r w:rsidR="00D93023" w:rsidRPr="00D93023">
        <w:rPr>
          <w:rStyle w:val="s2"/>
          <w:rFonts w:ascii="Century Gothic" w:hAnsi="Century Gothic"/>
          <w:color w:val="000000"/>
          <w:lang w:val="en-GB"/>
        </w:rPr>
        <w:t>Cyprus’ presentation</w:t>
      </w:r>
      <w:r w:rsidR="00D93023" w:rsidRPr="00D93023">
        <w:rPr>
          <w:rStyle w:val="s2"/>
          <w:rFonts w:ascii="Century Gothic" w:hAnsi="Century Gothic"/>
          <w:color w:val="000000"/>
        </w:rPr>
        <w:t xml:space="preserve"> (30 </w:t>
      </w:r>
      <w:r w:rsidR="00D93023" w:rsidRPr="00D93023">
        <w:rPr>
          <w:rStyle w:val="s2"/>
          <w:rFonts w:ascii="Century Gothic" w:hAnsi="Century Gothic"/>
          <w:color w:val="000000"/>
          <w:lang w:val="en-GB"/>
        </w:rPr>
        <w:t>minutes)</w:t>
      </w:r>
      <w:r w:rsidR="00D93023" w:rsidRPr="00D93023">
        <w:rPr>
          <w:rFonts w:ascii="Century Gothic" w:eastAsia="Times New Roman" w:hAnsi="Century Gothic"/>
          <w:color w:val="000000"/>
          <w:lang w:val="en-GB"/>
        </w:rPr>
        <w:t xml:space="preserve">and </w:t>
      </w:r>
      <w:r w:rsidR="00D93023" w:rsidRPr="00D93023">
        <w:rPr>
          <w:rStyle w:val="s2"/>
          <w:rFonts w:ascii="Century Gothic" w:hAnsi="Century Gothic"/>
          <w:color w:val="000000"/>
        </w:rPr>
        <w:t>Discussion</w:t>
      </w:r>
    </w:p>
    <w:p w:rsidR="001D2683" w:rsidRPr="00D93023" w:rsidRDefault="001D2683" w:rsidP="00D93023">
      <w:pPr>
        <w:pStyle w:val="li2"/>
        <w:spacing w:before="0" w:beforeAutospacing="0" w:after="0" w:afterAutospacing="0"/>
        <w:ind w:left="720"/>
        <w:rPr>
          <w:rFonts w:ascii="Century Gothic" w:eastAsia="Times New Roman" w:hAnsi="Century Gothic"/>
          <w:i/>
          <w:iCs/>
          <w:color w:val="000000"/>
          <w:u w:val="single"/>
        </w:rPr>
      </w:pPr>
    </w:p>
    <w:p w:rsidR="00611724" w:rsidRPr="00D93023" w:rsidRDefault="00D93023" w:rsidP="00611724">
      <w:pPr>
        <w:pStyle w:val="li2"/>
        <w:numPr>
          <w:ilvl w:val="0"/>
          <w:numId w:val="4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Medieval Cypriot Fairytales</w:t>
      </w:r>
    </w:p>
    <w:p w:rsidR="00611724" w:rsidRPr="00D93023" w:rsidRDefault="00D93023" w:rsidP="00D93023">
      <w:pPr>
        <w:pStyle w:val="li2"/>
        <w:numPr>
          <w:ilvl w:val="0"/>
          <w:numId w:val="4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Cypriot</w:t>
      </w:r>
      <w:r w:rsidRPr="00D93023">
        <w:rPr>
          <w:rStyle w:val="s2"/>
          <w:rFonts w:ascii="Century Gothic" w:hAnsi="Century Gothic"/>
          <w:color w:val="000000"/>
        </w:rPr>
        <w:t xml:space="preserve">  </w:t>
      </w:r>
      <w:r>
        <w:rPr>
          <w:rStyle w:val="s2"/>
          <w:rFonts w:ascii="Century Gothic" w:hAnsi="Century Gothic"/>
          <w:color w:val="000000"/>
          <w:lang w:val="en-GB"/>
        </w:rPr>
        <w:t>Dialect</w:t>
      </w:r>
      <w:r w:rsidR="00611724" w:rsidRPr="00D93023">
        <w:rPr>
          <w:rStyle w:val="s2"/>
          <w:rFonts w:ascii="Century Gothic" w:hAnsi="Century Gothic"/>
          <w:color w:val="000000"/>
        </w:rPr>
        <w:t xml:space="preserve">: </w:t>
      </w:r>
      <w:r w:rsidRPr="00D93023">
        <w:rPr>
          <w:rStyle w:val="s2"/>
          <w:rFonts w:ascii="Century Gothic" w:eastAsia="Times New Roman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  <w:lang w:val="en-GB"/>
        </w:rPr>
        <w:t>“</w:t>
      </w:r>
      <w:proofErr w:type="spellStart"/>
      <w:r>
        <w:rPr>
          <w:rFonts w:ascii="Century Gothic" w:hAnsi="Century Gothic"/>
          <w:color w:val="000000"/>
          <w:sz w:val="20"/>
          <w:szCs w:val="20"/>
          <w:lang w:val="en-GB"/>
        </w:rPr>
        <w:t>Spanos</w:t>
      </w:r>
      <w:proofErr w:type="spellEnd"/>
      <w:r>
        <w:rPr>
          <w:rFonts w:ascii="Century Gothic" w:hAnsi="Century Gothic"/>
          <w:color w:val="000000"/>
          <w:sz w:val="20"/>
          <w:szCs w:val="20"/>
          <w:lang w:val="en-GB"/>
        </w:rPr>
        <w:t xml:space="preserve"> and the 40 dragons”</w:t>
      </w:r>
    </w:p>
    <w:p w:rsidR="00D93023" w:rsidRPr="00D93023" w:rsidRDefault="00D93023" w:rsidP="00D93023">
      <w:pPr>
        <w:pStyle w:val="li2"/>
        <w:numPr>
          <w:ilvl w:val="0"/>
          <w:numId w:val="4"/>
        </w:numPr>
        <w:spacing w:before="0" w:beforeAutospacing="0" w:after="0" w:afterAutospacing="0"/>
        <w:rPr>
          <w:rFonts w:ascii="Century Gothic" w:eastAsia="Times New Roman" w:hAnsi="Century Gothic"/>
          <w:i/>
          <w:iCs/>
          <w:color w:val="000000"/>
          <w:u w:val="single"/>
        </w:rPr>
      </w:pPr>
      <w:r>
        <w:rPr>
          <w:rStyle w:val="s2"/>
          <w:rFonts w:ascii="Century Gothic" w:hAnsi="Century Gothic"/>
          <w:color w:val="000000"/>
          <w:lang w:val="en-GB"/>
        </w:rPr>
        <w:t>Romania</w:t>
      </w:r>
      <w:r w:rsidRPr="00D93023">
        <w:rPr>
          <w:rStyle w:val="s2"/>
          <w:rFonts w:ascii="Century Gothic" w:hAnsi="Century Gothic"/>
          <w:color w:val="000000"/>
          <w:lang w:val="en-GB"/>
        </w:rPr>
        <w:t>’</w:t>
      </w:r>
      <w:r>
        <w:rPr>
          <w:rStyle w:val="s2"/>
          <w:rFonts w:ascii="Century Gothic" w:hAnsi="Century Gothic"/>
          <w:color w:val="000000"/>
          <w:lang w:val="en-GB"/>
        </w:rPr>
        <w:t>s</w:t>
      </w:r>
      <w:r w:rsidRPr="00D93023">
        <w:rPr>
          <w:rStyle w:val="s2"/>
          <w:rFonts w:ascii="Century Gothic" w:hAnsi="Century Gothic"/>
          <w:color w:val="000000"/>
          <w:lang w:val="en-GB"/>
        </w:rPr>
        <w:t xml:space="preserve"> presentation</w:t>
      </w:r>
      <w:r w:rsidRPr="00D93023">
        <w:rPr>
          <w:rStyle w:val="s2"/>
          <w:rFonts w:ascii="Century Gothic" w:hAnsi="Century Gothic"/>
          <w:color w:val="000000"/>
        </w:rPr>
        <w:t xml:space="preserve"> (30 </w:t>
      </w:r>
      <w:r w:rsidRPr="00D93023">
        <w:rPr>
          <w:rStyle w:val="s2"/>
          <w:rFonts w:ascii="Century Gothic" w:hAnsi="Century Gothic"/>
          <w:color w:val="000000"/>
          <w:lang w:val="en-GB"/>
        </w:rPr>
        <w:t>minutes)</w:t>
      </w:r>
      <w:r w:rsidRPr="00D93023">
        <w:rPr>
          <w:rFonts w:ascii="Century Gothic" w:eastAsia="Times New Roman" w:hAnsi="Century Gothic"/>
          <w:color w:val="000000"/>
          <w:lang w:val="en-GB"/>
        </w:rPr>
        <w:t xml:space="preserve">and </w:t>
      </w:r>
      <w:r w:rsidRPr="00D93023">
        <w:rPr>
          <w:rStyle w:val="s2"/>
          <w:rFonts w:ascii="Century Gothic" w:hAnsi="Century Gothic"/>
          <w:color w:val="000000"/>
        </w:rPr>
        <w:t>Discussion</w:t>
      </w:r>
    </w:p>
    <w:p w:rsidR="00B24A41" w:rsidRPr="00203B4A" w:rsidRDefault="00B24A41" w:rsidP="001D2683">
      <w:pPr>
        <w:pStyle w:val="li2"/>
        <w:numPr>
          <w:ilvl w:val="0"/>
          <w:numId w:val="4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l-GR"/>
        </w:rPr>
        <w:t>20’</w:t>
      </w:r>
      <w:r w:rsidR="00D93023">
        <w:rPr>
          <w:rStyle w:val="s2"/>
          <w:rFonts w:ascii="Century Gothic" w:hAnsi="Century Gothic"/>
          <w:color w:val="000000"/>
          <w:lang w:val="en-GB"/>
        </w:rPr>
        <w:t xml:space="preserve"> Break</w:t>
      </w:r>
    </w:p>
    <w:p w:rsidR="00D93023" w:rsidRPr="00D93023" w:rsidRDefault="00D93023" w:rsidP="00D93023">
      <w:pPr>
        <w:pStyle w:val="li2"/>
        <w:numPr>
          <w:ilvl w:val="0"/>
          <w:numId w:val="4"/>
        </w:numPr>
        <w:spacing w:before="0" w:beforeAutospacing="0" w:after="0" w:afterAutospacing="0"/>
        <w:rPr>
          <w:rFonts w:ascii="Century Gothic" w:eastAsia="Times New Roman" w:hAnsi="Century Gothic"/>
          <w:i/>
          <w:iCs/>
          <w:color w:val="000000"/>
          <w:u w:val="single"/>
        </w:rPr>
      </w:pPr>
      <w:r>
        <w:rPr>
          <w:rStyle w:val="s2"/>
          <w:rFonts w:ascii="Century Gothic" w:hAnsi="Century Gothic"/>
          <w:color w:val="000000"/>
          <w:lang w:val="en-GB"/>
        </w:rPr>
        <w:t>Lithuania</w:t>
      </w:r>
      <w:r w:rsidRPr="00D93023">
        <w:rPr>
          <w:rStyle w:val="s2"/>
          <w:rFonts w:ascii="Century Gothic" w:hAnsi="Century Gothic"/>
          <w:color w:val="000000"/>
          <w:lang w:val="en-GB"/>
        </w:rPr>
        <w:t>’</w:t>
      </w:r>
      <w:r>
        <w:rPr>
          <w:rStyle w:val="s2"/>
          <w:rFonts w:ascii="Century Gothic" w:hAnsi="Century Gothic"/>
          <w:color w:val="000000"/>
          <w:lang w:val="en-GB"/>
        </w:rPr>
        <w:t>s</w:t>
      </w:r>
      <w:r w:rsidRPr="00D93023">
        <w:rPr>
          <w:rStyle w:val="s2"/>
          <w:rFonts w:ascii="Century Gothic" w:hAnsi="Century Gothic"/>
          <w:color w:val="000000"/>
          <w:lang w:val="en-GB"/>
        </w:rPr>
        <w:t xml:space="preserve"> presentation</w:t>
      </w:r>
      <w:r w:rsidRPr="00D93023">
        <w:rPr>
          <w:rStyle w:val="s2"/>
          <w:rFonts w:ascii="Century Gothic" w:hAnsi="Century Gothic"/>
          <w:color w:val="000000"/>
        </w:rPr>
        <w:t xml:space="preserve"> (30 </w:t>
      </w:r>
      <w:r w:rsidRPr="00D93023">
        <w:rPr>
          <w:rStyle w:val="s2"/>
          <w:rFonts w:ascii="Century Gothic" w:hAnsi="Century Gothic"/>
          <w:color w:val="000000"/>
          <w:lang w:val="en-GB"/>
        </w:rPr>
        <w:t>minutes)</w:t>
      </w:r>
      <w:r w:rsidRPr="00D93023">
        <w:rPr>
          <w:rFonts w:ascii="Century Gothic" w:eastAsia="Times New Roman" w:hAnsi="Century Gothic"/>
          <w:color w:val="000000"/>
          <w:lang w:val="en-GB"/>
        </w:rPr>
        <w:t xml:space="preserve">and </w:t>
      </w:r>
      <w:r w:rsidRPr="00D93023">
        <w:rPr>
          <w:rStyle w:val="s2"/>
          <w:rFonts w:ascii="Century Gothic" w:hAnsi="Century Gothic"/>
          <w:color w:val="000000"/>
        </w:rPr>
        <w:t>Discussion</w:t>
      </w:r>
    </w:p>
    <w:p w:rsidR="00D93023" w:rsidRPr="00D93023" w:rsidRDefault="00D93023" w:rsidP="00D93023">
      <w:pPr>
        <w:pStyle w:val="li2"/>
        <w:numPr>
          <w:ilvl w:val="0"/>
          <w:numId w:val="4"/>
        </w:numPr>
        <w:spacing w:before="0" w:beforeAutospacing="0" w:after="0" w:afterAutospacing="0"/>
        <w:rPr>
          <w:rFonts w:ascii="Century Gothic" w:eastAsia="Times New Roman" w:hAnsi="Century Gothic"/>
          <w:i/>
          <w:iCs/>
          <w:color w:val="000000"/>
          <w:u w:val="single"/>
        </w:rPr>
      </w:pPr>
      <w:r>
        <w:rPr>
          <w:rStyle w:val="s2"/>
          <w:rFonts w:ascii="Century Gothic" w:hAnsi="Century Gothic"/>
          <w:color w:val="000000"/>
          <w:lang w:val="en-GB"/>
        </w:rPr>
        <w:t>Greece</w:t>
      </w:r>
      <w:r w:rsidRPr="00D93023">
        <w:rPr>
          <w:rStyle w:val="s2"/>
          <w:rFonts w:ascii="Century Gothic" w:hAnsi="Century Gothic"/>
          <w:color w:val="000000"/>
          <w:lang w:val="en-GB"/>
        </w:rPr>
        <w:t>’</w:t>
      </w:r>
      <w:r>
        <w:rPr>
          <w:rStyle w:val="s2"/>
          <w:rFonts w:ascii="Century Gothic" w:hAnsi="Century Gothic"/>
          <w:color w:val="000000"/>
          <w:lang w:val="en-GB"/>
        </w:rPr>
        <w:t>s</w:t>
      </w:r>
      <w:r w:rsidRPr="00D93023">
        <w:rPr>
          <w:rStyle w:val="s2"/>
          <w:rFonts w:ascii="Century Gothic" w:hAnsi="Century Gothic"/>
          <w:color w:val="000000"/>
          <w:lang w:val="en-GB"/>
        </w:rPr>
        <w:t xml:space="preserve"> presentation</w:t>
      </w:r>
      <w:r w:rsidRPr="00D93023">
        <w:rPr>
          <w:rStyle w:val="s2"/>
          <w:rFonts w:ascii="Century Gothic" w:hAnsi="Century Gothic"/>
          <w:color w:val="000000"/>
        </w:rPr>
        <w:t xml:space="preserve"> (30 </w:t>
      </w:r>
      <w:r w:rsidRPr="00D93023">
        <w:rPr>
          <w:rStyle w:val="s2"/>
          <w:rFonts w:ascii="Century Gothic" w:hAnsi="Century Gothic"/>
          <w:color w:val="000000"/>
          <w:lang w:val="en-GB"/>
        </w:rPr>
        <w:t>minutes)</w:t>
      </w:r>
      <w:r w:rsidRPr="00D93023">
        <w:rPr>
          <w:rFonts w:ascii="Century Gothic" w:eastAsia="Times New Roman" w:hAnsi="Century Gothic"/>
          <w:color w:val="000000"/>
          <w:lang w:val="en-GB"/>
        </w:rPr>
        <w:t xml:space="preserve">and </w:t>
      </w:r>
      <w:r w:rsidRPr="00D93023">
        <w:rPr>
          <w:rStyle w:val="s2"/>
          <w:rFonts w:ascii="Century Gothic" w:hAnsi="Century Gothic"/>
          <w:color w:val="000000"/>
        </w:rPr>
        <w:t>Discussion</w:t>
      </w:r>
    </w:p>
    <w:p w:rsidR="00D93023" w:rsidRPr="00203B4A" w:rsidRDefault="00D93023" w:rsidP="00D93023">
      <w:pPr>
        <w:pStyle w:val="li2"/>
        <w:numPr>
          <w:ilvl w:val="0"/>
          <w:numId w:val="4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l-GR"/>
        </w:rPr>
        <w:t>20’</w:t>
      </w:r>
      <w:r>
        <w:rPr>
          <w:rStyle w:val="s2"/>
          <w:rFonts w:ascii="Century Gothic" w:hAnsi="Century Gothic"/>
          <w:color w:val="000000"/>
          <w:lang w:val="en-GB"/>
        </w:rPr>
        <w:t xml:space="preserve"> Break</w:t>
      </w:r>
    </w:p>
    <w:p w:rsidR="00D93023" w:rsidRPr="00FD5198" w:rsidRDefault="00D93023" w:rsidP="00D93023">
      <w:pPr>
        <w:pStyle w:val="li2"/>
        <w:numPr>
          <w:ilvl w:val="0"/>
          <w:numId w:val="4"/>
        </w:numPr>
        <w:spacing w:before="0" w:beforeAutospacing="0" w:after="0" w:afterAutospacing="0"/>
        <w:rPr>
          <w:rStyle w:val="s2"/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Online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interactive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workshop</w:t>
      </w:r>
      <w:r w:rsidRPr="00FD5198">
        <w:rPr>
          <w:rStyle w:val="s2"/>
          <w:rFonts w:ascii="Century Gothic" w:hAnsi="Century Gothic"/>
          <w:color w:val="000000"/>
        </w:rPr>
        <w:t xml:space="preserve">: </w:t>
      </w:r>
    </w:p>
    <w:p w:rsidR="00D93023" w:rsidRPr="00FD5198" w:rsidRDefault="00D93023" w:rsidP="00D93023">
      <w:pPr>
        <w:pStyle w:val="li2"/>
        <w:spacing w:before="0" w:beforeAutospacing="0" w:after="0" w:afterAutospacing="0"/>
        <w:ind w:left="720"/>
        <w:rPr>
          <w:rStyle w:val="s2"/>
          <w:rFonts w:ascii="Century Gothic" w:eastAsia="Times New Roman" w:hAnsi="Century Gothic"/>
          <w:color w:val="000000"/>
        </w:rPr>
      </w:pPr>
      <w:r w:rsidRPr="00E36A8B">
        <w:rPr>
          <w:rStyle w:val="s2"/>
          <w:rFonts w:ascii="Century Gothic" w:hAnsi="Century Gothic"/>
          <w:color w:val="000000"/>
          <w:lang w:val="el-GR"/>
        </w:rPr>
        <w:t>α</w:t>
      </w:r>
      <w:r w:rsidRPr="00FD5198">
        <w:rPr>
          <w:rStyle w:val="s2"/>
          <w:rFonts w:ascii="Century Gothic" w:hAnsi="Century Gothic"/>
          <w:color w:val="000000"/>
        </w:rPr>
        <w:t xml:space="preserve">) </w:t>
      </w:r>
      <w:r>
        <w:rPr>
          <w:rStyle w:val="s2"/>
          <w:rFonts w:ascii="Century Gothic" w:hAnsi="Century Gothic"/>
          <w:color w:val="000000"/>
          <w:lang w:val="en-GB"/>
        </w:rPr>
        <w:t>mention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differences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and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similarities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between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their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traditional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 w:rsidR="000D5F9F">
        <w:rPr>
          <w:rStyle w:val="s2"/>
          <w:rFonts w:ascii="Century Gothic" w:hAnsi="Century Gothic"/>
          <w:color w:val="000000"/>
          <w:lang w:val="en-GB"/>
        </w:rPr>
        <w:t>Fairytale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and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the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other three which were presented before using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proofErr w:type="spellStart"/>
      <w:r w:rsidRPr="00203B4A">
        <w:rPr>
          <w:rStyle w:val="s2"/>
          <w:rFonts w:ascii="Century Gothic" w:hAnsi="Century Gothic"/>
          <w:color w:val="000000"/>
        </w:rPr>
        <w:t>padlet</w:t>
      </w:r>
      <w:proofErr w:type="spellEnd"/>
      <w:r>
        <w:rPr>
          <w:rStyle w:val="s2"/>
          <w:rFonts w:ascii="Century Gothic" w:hAnsi="Century Gothic"/>
          <w:color w:val="000000"/>
        </w:rPr>
        <w:t>.</w:t>
      </w:r>
      <w:r>
        <w:rPr>
          <w:rStyle w:val="s2"/>
          <w:rFonts w:ascii="Century Gothic" w:hAnsi="Century Gothic"/>
          <w:color w:val="000000"/>
        </w:rPr>
        <w:br/>
      </w:r>
    </w:p>
    <w:p w:rsidR="00D93023" w:rsidRPr="00FD5198" w:rsidRDefault="00D93023" w:rsidP="00D93023">
      <w:pPr>
        <w:pStyle w:val="li2"/>
        <w:spacing w:before="0" w:beforeAutospacing="0" w:after="0" w:afterAutospacing="0"/>
        <w:ind w:left="72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</w:rPr>
        <w:t>b</w:t>
      </w:r>
      <w:r w:rsidRPr="00FD5198">
        <w:rPr>
          <w:rStyle w:val="s2"/>
          <w:rFonts w:ascii="Century Gothic" w:hAnsi="Century Gothic"/>
          <w:color w:val="000000"/>
        </w:rPr>
        <w:t xml:space="preserve">) </w:t>
      </w:r>
      <w:r>
        <w:rPr>
          <w:rStyle w:val="s2"/>
          <w:rFonts w:ascii="Century Gothic" w:hAnsi="Century Gothic"/>
          <w:color w:val="000000"/>
          <w:lang w:val="en-GB"/>
        </w:rPr>
        <w:t>Share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your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 w:rsidR="000D5F9F">
        <w:rPr>
          <w:rStyle w:val="s2"/>
          <w:rFonts w:ascii="Century Gothic" w:hAnsi="Century Gothic"/>
          <w:color w:val="000000"/>
          <w:lang w:val="en-GB"/>
        </w:rPr>
        <w:t>fairytale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preferences</w:t>
      </w:r>
      <w:r w:rsidRPr="00FD5198">
        <w:rPr>
          <w:rStyle w:val="s2"/>
          <w:rFonts w:ascii="Century Gothic" w:hAnsi="Century Gothic"/>
          <w:color w:val="000000"/>
        </w:rPr>
        <w:t xml:space="preserve"> – </w:t>
      </w:r>
      <w:r w:rsidR="000D5F9F">
        <w:rPr>
          <w:rStyle w:val="s2"/>
          <w:rFonts w:ascii="Century Gothic" w:hAnsi="Century Gothic"/>
          <w:color w:val="000000"/>
          <w:lang w:val="en-GB"/>
        </w:rPr>
        <w:t>titles</w:t>
      </w:r>
      <w:r>
        <w:rPr>
          <w:rStyle w:val="s2"/>
          <w:rFonts w:ascii="Century Gothic" w:hAnsi="Century Gothic"/>
          <w:color w:val="000000"/>
          <w:lang w:val="en-GB"/>
        </w:rPr>
        <w:br/>
      </w:r>
      <w:r w:rsidRPr="00FD5198">
        <w:rPr>
          <w:rStyle w:val="s2"/>
          <w:rFonts w:ascii="Century Gothic" w:hAnsi="Century Gothic"/>
          <w:color w:val="000000"/>
        </w:rPr>
        <w:br/>
        <w:t xml:space="preserve"> </w:t>
      </w:r>
      <w:r>
        <w:rPr>
          <w:rStyle w:val="s2"/>
          <w:rFonts w:ascii="Century Gothic" w:hAnsi="Century Gothic"/>
          <w:color w:val="000000"/>
          <w:lang w:val="en-GB"/>
        </w:rPr>
        <w:t>c</w:t>
      </w:r>
      <w:r w:rsidRPr="00FD5198">
        <w:rPr>
          <w:rStyle w:val="s2"/>
          <w:rFonts w:ascii="Century Gothic" w:hAnsi="Century Gothic"/>
          <w:color w:val="000000"/>
        </w:rPr>
        <w:t xml:space="preserve">) </w:t>
      </w:r>
      <w:r>
        <w:rPr>
          <w:rStyle w:val="s2"/>
          <w:rFonts w:ascii="Century Gothic" w:hAnsi="Century Gothic"/>
          <w:color w:val="000000"/>
          <w:lang w:val="en-GB"/>
        </w:rPr>
        <w:t xml:space="preserve">Through discussion find and present 2 traditional </w:t>
      </w:r>
      <w:r w:rsidR="000D5F9F">
        <w:rPr>
          <w:rStyle w:val="s2"/>
          <w:rFonts w:ascii="Century Gothic" w:hAnsi="Century Gothic"/>
          <w:color w:val="000000"/>
          <w:lang w:val="en-GB"/>
        </w:rPr>
        <w:t>fairytales</w:t>
      </w:r>
      <w:r>
        <w:rPr>
          <w:rStyle w:val="s2"/>
          <w:rFonts w:ascii="Century Gothic" w:hAnsi="Century Gothic"/>
          <w:color w:val="000000"/>
          <w:lang w:val="en-GB"/>
        </w:rPr>
        <w:t xml:space="preserve"> that have been translated into various languages.</w:t>
      </w:r>
      <w:r w:rsidRPr="00FD5198">
        <w:rPr>
          <w:rStyle w:val="s2"/>
          <w:rFonts w:ascii="Century Gothic" w:hAnsi="Century Gothic"/>
          <w:color w:val="000000"/>
        </w:rPr>
        <w:t xml:space="preserve"> </w:t>
      </w:r>
      <w:r>
        <w:rPr>
          <w:rStyle w:val="s2"/>
          <w:rFonts w:ascii="Century Gothic" w:hAnsi="Century Gothic"/>
          <w:color w:val="000000"/>
        </w:rPr>
        <w:t>(40’</w:t>
      </w:r>
      <w:r w:rsidRPr="00FD5198">
        <w:rPr>
          <w:rStyle w:val="s2"/>
          <w:rFonts w:ascii="Century Gothic" w:hAnsi="Century Gothic"/>
          <w:color w:val="000000"/>
        </w:rPr>
        <w:t>)</w:t>
      </w:r>
    </w:p>
    <w:p w:rsidR="004C45FE" w:rsidRPr="00203B4A" w:rsidRDefault="004C45FE" w:rsidP="001D2683">
      <w:pPr>
        <w:pStyle w:val="li2"/>
        <w:numPr>
          <w:ilvl w:val="0"/>
          <w:numId w:val="4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  <w:lang w:val="el-GR"/>
        </w:rPr>
        <w:t>10’</w:t>
      </w:r>
      <w:r w:rsidR="000D5F9F">
        <w:rPr>
          <w:rFonts w:ascii="Century Gothic" w:eastAsia="Times New Roman" w:hAnsi="Century Gothic"/>
          <w:color w:val="000000"/>
          <w:lang w:val="en-GB"/>
        </w:rPr>
        <w:t xml:space="preserve"> Break</w:t>
      </w:r>
    </w:p>
    <w:p w:rsidR="001D2683" w:rsidRPr="00203B4A" w:rsidRDefault="000D5F9F" w:rsidP="001D2683">
      <w:pPr>
        <w:pStyle w:val="li2"/>
        <w:numPr>
          <w:ilvl w:val="0"/>
          <w:numId w:val="4"/>
        </w:numPr>
        <w:spacing w:before="0" w:beforeAutospacing="0" w:after="0" w:afterAutospacing="0"/>
        <w:rPr>
          <w:rFonts w:ascii="Century Gothic" w:eastAsia="Times New Roman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Discussion</w:t>
      </w:r>
    </w:p>
    <w:p w:rsidR="001D2683" w:rsidRPr="00203B4A" w:rsidRDefault="001D2683" w:rsidP="001D2683">
      <w:pPr>
        <w:pStyle w:val="p3"/>
        <w:spacing w:before="0" w:beforeAutospacing="0" w:after="0" w:afterAutospacing="0"/>
        <w:rPr>
          <w:rFonts w:ascii="Century Gothic" w:hAnsi="Century Gothic"/>
          <w:color w:val="000000"/>
        </w:rPr>
      </w:pPr>
    </w:p>
    <w:p w:rsidR="001D2683" w:rsidRPr="001764C2" w:rsidRDefault="001D2683" w:rsidP="001D2683">
      <w:pPr>
        <w:pStyle w:val="p2"/>
        <w:spacing w:before="0" w:beforeAutospacing="0" w:after="0" w:afterAutospacing="0"/>
        <w:rPr>
          <w:rFonts w:ascii="Century Gothic" w:hAnsi="Century Gothic"/>
          <w:b/>
          <w:bCs/>
          <w:color w:val="000000"/>
          <w:u w:val="single"/>
        </w:rPr>
      </w:pPr>
      <w:r w:rsidRPr="001764C2">
        <w:rPr>
          <w:rStyle w:val="s2"/>
          <w:rFonts w:ascii="Century Gothic" w:hAnsi="Century Gothic"/>
          <w:b/>
          <w:bCs/>
          <w:color w:val="000000"/>
          <w:u w:val="single"/>
        </w:rPr>
        <w:t>5th Day</w:t>
      </w:r>
      <w:r w:rsidR="00071B16">
        <w:rPr>
          <w:rStyle w:val="s2"/>
          <w:rFonts w:ascii="Century Gothic" w:hAnsi="Century Gothic"/>
          <w:b/>
          <w:bCs/>
          <w:color w:val="000000"/>
          <w:u w:val="single"/>
        </w:rPr>
        <w:t xml:space="preserve"> – 12</w:t>
      </w:r>
      <w:r w:rsidR="000D5F9F">
        <w:rPr>
          <w:rStyle w:val="s2"/>
          <w:rFonts w:ascii="Century Gothic" w:hAnsi="Century Gothic"/>
          <w:b/>
          <w:bCs/>
          <w:color w:val="000000"/>
          <w:u w:val="single"/>
        </w:rPr>
        <w:t>.10.21</w:t>
      </w:r>
      <w:r w:rsidR="004F6610">
        <w:rPr>
          <w:rStyle w:val="s2"/>
          <w:rFonts w:ascii="Century Gothic" w:hAnsi="Century Gothic"/>
          <w:b/>
          <w:bCs/>
          <w:color w:val="000000"/>
          <w:u w:val="single"/>
        </w:rPr>
        <w:t xml:space="preserve"> (9:20-11:35)</w:t>
      </w:r>
    </w:p>
    <w:p w:rsidR="00576F82" w:rsidRPr="00203B4A" w:rsidRDefault="000D5F9F" w:rsidP="00576F82">
      <w:pPr>
        <w:pStyle w:val="p2"/>
        <w:numPr>
          <w:ilvl w:val="0"/>
          <w:numId w:val="5"/>
        </w:numPr>
        <w:spacing w:before="0" w:beforeAutospacing="0" w:after="0" w:afterAutospacing="0"/>
        <w:rPr>
          <w:rStyle w:val="s2"/>
          <w:rFonts w:ascii="Century Gothic" w:hAnsi="Century Gothic"/>
          <w:color w:val="000000"/>
        </w:rPr>
      </w:pPr>
      <w:r>
        <w:rPr>
          <w:rStyle w:val="s2"/>
          <w:rFonts w:ascii="Century Gothic" w:hAnsi="Century Gothic"/>
          <w:color w:val="000000"/>
          <w:lang w:val="en-GB"/>
        </w:rPr>
        <w:t>2 songs by school choir</w:t>
      </w:r>
    </w:p>
    <w:p w:rsidR="00576F82" w:rsidRPr="000D5F9F" w:rsidRDefault="000D5F9F" w:rsidP="00751E46">
      <w:pPr>
        <w:pStyle w:val="p2"/>
        <w:numPr>
          <w:ilvl w:val="0"/>
          <w:numId w:val="5"/>
        </w:numPr>
        <w:spacing w:before="0" w:beforeAutospacing="0" w:after="0" w:afterAutospacing="0"/>
        <w:rPr>
          <w:rFonts w:ascii="Century Gothic" w:eastAsia="Times New Roman" w:hAnsi="Century Gothic"/>
          <w:color w:val="212121"/>
          <w:sz w:val="20"/>
          <w:szCs w:val="20"/>
        </w:rPr>
      </w:pPr>
      <w:r w:rsidRPr="000D5F9F">
        <w:rPr>
          <w:rStyle w:val="s2"/>
          <w:rFonts w:ascii="Century Gothic" w:eastAsia="Times New Roman" w:hAnsi="Century Gothic"/>
          <w:color w:val="000000"/>
          <w:lang w:val="en-GB"/>
        </w:rPr>
        <w:t>Last</w:t>
      </w:r>
      <w:r w:rsidRPr="000D5F9F">
        <w:rPr>
          <w:rStyle w:val="s2"/>
          <w:rFonts w:ascii="Century Gothic" w:eastAsia="Times New Roman" w:hAnsi="Century Gothic"/>
          <w:color w:val="000000"/>
        </w:rPr>
        <w:t xml:space="preserve"> </w:t>
      </w:r>
      <w:r w:rsidRPr="000D5F9F">
        <w:rPr>
          <w:rStyle w:val="s2"/>
          <w:rFonts w:ascii="Century Gothic" w:eastAsia="Times New Roman" w:hAnsi="Century Gothic"/>
          <w:color w:val="000000"/>
          <w:lang w:val="en-GB"/>
        </w:rPr>
        <w:t>day</w:t>
      </w:r>
      <w:r w:rsidRPr="000D5F9F">
        <w:rPr>
          <w:rStyle w:val="s2"/>
          <w:rFonts w:ascii="Century Gothic" w:eastAsia="Times New Roman" w:hAnsi="Century Gothic"/>
          <w:color w:val="000000"/>
        </w:rPr>
        <w:t xml:space="preserve"> </w:t>
      </w:r>
      <w:r w:rsidRPr="000D5F9F">
        <w:rPr>
          <w:rStyle w:val="s2"/>
          <w:rFonts w:ascii="Century Gothic" w:eastAsia="Times New Roman" w:hAnsi="Century Gothic"/>
          <w:color w:val="000000"/>
          <w:lang w:val="en-GB"/>
        </w:rPr>
        <w:t>welcoming</w:t>
      </w:r>
      <w:r w:rsidR="004C45FE" w:rsidRPr="000D5F9F">
        <w:rPr>
          <w:rStyle w:val="s2"/>
          <w:rFonts w:ascii="Century Gothic" w:eastAsia="Times New Roman" w:hAnsi="Century Gothic"/>
          <w:color w:val="000000"/>
        </w:rPr>
        <w:t xml:space="preserve">: </w:t>
      </w:r>
      <w:r w:rsidRPr="000D5F9F">
        <w:rPr>
          <w:rStyle w:val="s2"/>
          <w:rFonts w:ascii="Century Gothic" w:eastAsia="Times New Roman" w:hAnsi="Century Gothic"/>
          <w:color w:val="000000"/>
          <w:lang w:val="en-GB"/>
        </w:rPr>
        <w:t>share thoughts/comments and emotions</w:t>
      </w:r>
      <w:r>
        <w:rPr>
          <w:rStyle w:val="s2"/>
          <w:rFonts w:ascii="Century Gothic" w:eastAsia="Times New Roman" w:hAnsi="Century Gothic"/>
          <w:color w:val="000000"/>
        </w:rPr>
        <w:t>.</w:t>
      </w:r>
    </w:p>
    <w:p w:rsidR="00751E46" w:rsidRPr="000D5F9F" w:rsidRDefault="000D5F9F" w:rsidP="000D5F9F">
      <w:pPr>
        <w:pStyle w:val="ListParagraph"/>
        <w:numPr>
          <w:ilvl w:val="0"/>
          <w:numId w:val="5"/>
        </w:numPr>
        <w:rPr>
          <w:rFonts w:ascii="Century Gothic" w:eastAsia="Times New Roman" w:hAnsi="Century Gothic"/>
          <w:color w:val="212121"/>
          <w:sz w:val="20"/>
          <w:szCs w:val="20"/>
        </w:rPr>
      </w:pPr>
      <w:r>
        <w:rPr>
          <w:rFonts w:ascii="Century Gothic" w:eastAsia="Times New Roman" w:hAnsi="Century Gothic"/>
          <w:color w:val="212121"/>
          <w:sz w:val="20"/>
          <w:szCs w:val="20"/>
          <w:lang w:val="en-GB"/>
        </w:rPr>
        <w:t>Video and description of different places around our island</w:t>
      </w:r>
      <w:r w:rsidR="00E20AD6" w:rsidRPr="000D5F9F">
        <w:rPr>
          <w:rFonts w:ascii="Century Gothic" w:eastAsia="Times New Roman" w:hAnsi="Century Gothic"/>
          <w:color w:val="212121"/>
          <w:sz w:val="20"/>
          <w:szCs w:val="20"/>
        </w:rPr>
        <w:t>.</w:t>
      </w:r>
    </w:p>
    <w:p w:rsidR="00460EC9" w:rsidRPr="00E36A8B" w:rsidRDefault="000D5F9F" w:rsidP="00576F82">
      <w:pPr>
        <w:pStyle w:val="p2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/>
          <w:lang w:val="el-GR"/>
        </w:rPr>
      </w:pPr>
      <w:r>
        <w:rPr>
          <w:rFonts w:ascii="Century Gothic" w:hAnsi="Century Gothic"/>
          <w:color w:val="000000"/>
          <w:lang w:val="en-GB"/>
        </w:rPr>
        <w:t>Student’s farewell and wishes</w:t>
      </w:r>
      <w:r w:rsidR="00460EC9">
        <w:rPr>
          <w:rFonts w:ascii="Century Gothic" w:hAnsi="Century Gothic"/>
          <w:color w:val="000000"/>
          <w:lang w:val="el-GR"/>
        </w:rPr>
        <w:t xml:space="preserve">. </w:t>
      </w:r>
    </w:p>
    <w:p w:rsidR="00E72653" w:rsidRPr="000D5F9F" w:rsidRDefault="000D5F9F" w:rsidP="00576F82">
      <w:pPr>
        <w:pStyle w:val="p2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lang w:val="en-GB"/>
        </w:rPr>
        <w:t>Speech</w:t>
      </w:r>
      <w:r w:rsidRPr="000D5F9F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lang w:val="en-GB"/>
        </w:rPr>
        <w:t>by</w:t>
      </w:r>
      <w:r w:rsidRPr="000D5F9F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lang w:val="en-GB"/>
        </w:rPr>
        <w:t>Terra Santa College</w:t>
      </w:r>
      <w:r w:rsidRPr="000D5F9F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lang w:val="en-GB"/>
        </w:rPr>
        <w:t>principal</w:t>
      </w:r>
      <w:r w:rsidR="00460EC9" w:rsidRPr="000D5F9F">
        <w:rPr>
          <w:rFonts w:ascii="Century Gothic" w:hAnsi="Century Gothic"/>
          <w:color w:val="000000"/>
        </w:rPr>
        <w:t xml:space="preserve"> </w:t>
      </w:r>
      <w:r w:rsidR="00BA657B">
        <w:rPr>
          <w:rFonts w:ascii="Century Gothic" w:hAnsi="Century Gothic"/>
          <w:color w:val="000000"/>
          <w:lang w:val="en-GB"/>
        </w:rPr>
        <w:t xml:space="preserve">Father </w:t>
      </w:r>
      <w:proofErr w:type="spellStart"/>
      <w:r w:rsidR="00BA657B">
        <w:rPr>
          <w:rFonts w:ascii="Century Gothic" w:hAnsi="Century Gothic"/>
          <w:color w:val="000000"/>
          <w:lang w:val="en-GB"/>
        </w:rPr>
        <w:t>Zacheusz</w:t>
      </w:r>
      <w:proofErr w:type="spellEnd"/>
      <w:r>
        <w:rPr>
          <w:rFonts w:ascii="Century Gothic" w:hAnsi="Century Gothic"/>
          <w:color w:val="000000"/>
          <w:lang w:val="en-GB"/>
        </w:rPr>
        <w:t xml:space="preserve"> </w:t>
      </w:r>
      <w:r w:rsidR="00BA657B">
        <w:rPr>
          <w:rFonts w:ascii="Century Gothic" w:hAnsi="Century Gothic"/>
          <w:color w:val="000000"/>
          <w:lang w:val="en-GB"/>
        </w:rPr>
        <w:t xml:space="preserve">M. </w:t>
      </w:r>
      <w:proofErr w:type="spellStart"/>
      <w:r w:rsidR="00BA657B">
        <w:rPr>
          <w:rFonts w:ascii="Century Gothic" w:hAnsi="Century Gothic"/>
          <w:color w:val="000000"/>
          <w:lang w:val="en-GB"/>
        </w:rPr>
        <w:t>Dulniok</w:t>
      </w:r>
      <w:proofErr w:type="spellEnd"/>
    </w:p>
    <w:p w:rsidR="00460EC9" w:rsidRPr="00BA657B" w:rsidRDefault="00BA657B" w:rsidP="00576F82">
      <w:pPr>
        <w:pStyle w:val="p2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lang w:val="en-GB"/>
        </w:rPr>
        <w:t>Speech</w:t>
      </w:r>
      <w:r w:rsidRPr="00BA657B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lang w:val="en-GB"/>
        </w:rPr>
        <w:t>by</w:t>
      </w:r>
      <w:r w:rsidRPr="00BA657B">
        <w:rPr>
          <w:rFonts w:ascii="Century Gothic" w:hAnsi="Century Gothic"/>
          <w:color w:val="000000"/>
        </w:rPr>
        <w:t xml:space="preserve"> </w:t>
      </w:r>
      <w:r w:rsidR="00E72653" w:rsidRPr="00BA657B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  <w:lang w:val="en-GB"/>
        </w:rPr>
        <w:t>High School principal</w:t>
      </w:r>
      <w:r w:rsidR="00800249" w:rsidRPr="00BA657B">
        <w:rPr>
          <w:rFonts w:ascii="Century Gothic" w:hAnsi="Century Gothic"/>
          <w:color w:val="000000"/>
        </w:rPr>
        <w:t xml:space="preserve">, </w:t>
      </w:r>
      <w:r>
        <w:rPr>
          <w:rFonts w:ascii="Century Gothic" w:hAnsi="Century Gothic"/>
          <w:color w:val="000000"/>
          <w:lang w:val="en-GB"/>
        </w:rPr>
        <w:t>Mr</w:t>
      </w:r>
      <w:r w:rsidR="00800249" w:rsidRPr="00BA657B">
        <w:rPr>
          <w:rFonts w:ascii="Century Gothic" w:hAnsi="Century Gothic"/>
          <w:color w:val="000000"/>
        </w:rPr>
        <w:t xml:space="preserve">. </w:t>
      </w:r>
      <w:proofErr w:type="spellStart"/>
      <w:r>
        <w:rPr>
          <w:rFonts w:ascii="Century Gothic" w:hAnsi="Century Gothic"/>
          <w:color w:val="000000"/>
        </w:rPr>
        <w:t>Aristotelous</w:t>
      </w:r>
      <w:proofErr w:type="spellEnd"/>
      <w:r>
        <w:rPr>
          <w:rFonts w:ascii="Century Gothic" w:hAnsi="Century Gothic"/>
          <w:color w:val="000000"/>
        </w:rPr>
        <w:t xml:space="preserve"> </w:t>
      </w:r>
      <w:proofErr w:type="spellStart"/>
      <w:r>
        <w:rPr>
          <w:rFonts w:ascii="Century Gothic" w:hAnsi="Century Gothic"/>
          <w:color w:val="000000"/>
        </w:rPr>
        <w:t>Evagoras</w:t>
      </w:r>
      <w:proofErr w:type="spellEnd"/>
    </w:p>
    <w:p w:rsidR="00576F82" w:rsidRPr="00E36A8B" w:rsidRDefault="00576F82" w:rsidP="00D32E07">
      <w:pPr>
        <w:pStyle w:val="p2"/>
        <w:numPr>
          <w:ilvl w:val="0"/>
          <w:numId w:val="5"/>
        </w:numPr>
        <w:spacing w:before="0" w:beforeAutospacing="0" w:after="0" w:afterAutospacing="0"/>
        <w:rPr>
          <w:rFonts w:ascii="Century Gothic" w:hAnsi="Century Gothic"/>
          <w:color w:val="000000"/>
        </w:rPr>
      </w:pPr>
      <w:r w:rsidRPr="00800249">
        <w:rPr>
          <w:rFonts w:ascii="Century Gothic" w:hAnsi="Century Gothic"/>
          <w:color w:val="000000"/>
          <w:lang w:val="en-GB"/>
        </w:rPr>
        <w:t>Closing</w:t>
      </w:r>
      <w:r w:rsidRPr="00BA657B">
        <w:rPr>
          <w:rFonts w:ascii="Century Gothic" w:hAnsi="Century Gothic"/>
          <w:color w:val="000000"/>
        </w:rPr>
        <w:t xml:space="preserve"> </w:t>
      </w:r>
      <w:r w:rsidR="00E36A8B" w:rsidRPr="00BA657B">
        <w:rPr>
          <w:rFonts w:ascii="Century Gothic" w:hAnsi="Century Gothic"/>
          <w:color w:val="000000"/>
        </w:rPr>
        <w:t>–</w:t>
      </w:r>
      <w:r w:rsidRPr="00BA657B">
        <w:rPr>
          <w:rFonts w:ascii="Century Gothic" w:hAnsi="Century Gothic"/>
          <w:color w:val="000000"/>
        </w:rPr>
        <w:t xml:space="preserve"> </w:t>
      </w:r>
      <w:r w:rsidR="00BA657B" w:rsidRPr="00800249">
        <w:rPr>
          <w:rFonts w:ascii="Century Gothic" w:hAnsi="Century Gothic"/>
          <w:color w:val="000000"/>
          <w:lang w:val="en-GB"/>
        </w:rPr>
        <w:t>Farewell</w:t>
      </w:r>
    </w:p>
    <w:p w:rsidR="00E36A8B" w:rsidRPr="00203B4A" w:rsidRDefault="00E36A8B" w:rsidP="00E36A8B">
      <w:pPr>
        <w:pStyle w:val="p2"/>
        <w:spacing w:before="0" w:beforeAutospacing="0" w:after="0" w:afterAutospacing="0"/>
        <w:rPr>
          <w:rFonts w:ascii="Century Gothic" w:hAnsi="Century Gothic"/>
          <w:color w:val="000000"/>
        </w:rPr>
      </w:pPr>
    </w:p>
    <w:sectPr w:rsidR="00E36A8B" w:rsidRPr="00203B4A" w:rsidSect="00CF2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AC5"/>
    <w:multiLevelType w:val="multilevel"/>
    <w:tmpl w:val="BB0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34199"/>
    <w:multiLevelType w:val="multilevel"/>
    <w:tmpl w:val="9C0C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666DA"/>
    <w:multiLevelType w:val="multilevel"/>
    <w:tmpl w:val="9C0C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D3DF7"/>
    <w:multiLevelType w:val="multilevel"/>
    <w:tmpl w:val="DDD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A4C7B"/>
    <w:multiLevelType w:val="multilevel"/>
    <w:tmpl w:val="86F8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683"/>
    <w:rsid w:val="00071B16"/>
    <w:rsid w:val="000D479C"/>
    <w:rsid w:val="000D5F9F"/>
    <w:rsid w:val="001119D8"/>
    <w:rsid w:val="001764C2"/>
    <w:rsid w:val="0018308A"/>
    <w:rsid w:val="001D2683"/>
    <w:rsid w:val="001F6424"/>
    <w:rsid w:val="00203B4A"/>
    <w:rsid w:val="00226DD4"/>
    <w:rsid w:val="002B07DD"/>
    <w:rsid w:val="002C061A"/>
    <w:rsid w:val="00350E6B"/>
    <w:rsid w:val="0037222E"/>
    <w:rsid w:val="003D32A9"/>
    <w:rsid w:val="003F60B9"/>
    <w:rsid w:val="00460EC9"/>
    <w:rsid w:val="004C45FE"/>
    <w:rsid w:val="004F6610"/>
    <w:rsid w:val="00506D7B"/>
    <w:rsid w:val="0051728D"/>
    <w:rsid w:val="005479A9"/>
    <w:rsid w:val="00576F82"/>
    <w:rsid w:val="005F6BC7"/>
    <w:rsid w:val="006043FD"/>
    <w:rsid w:val="00611724"/>
    <w:rsid w:val="00697EF9"/>
    <w:rsid w:val="00751E46"/>
    <w:rsid w:val="007A22C9"/>
    <w:rsid w:val="007B7020"/>
    <w:rsid w:val="00800249"/>
    <w:rsid w:val="0084674D"/>
    <w:rsid w:val="00871C3F"/>
    <w:rsid w:val="00897641"/>
    <w:rsid w:val="008D071D"/>
    <w:rsid w:val="00900CDD"/>
    <w:rsid w:val="00945479"/>
    <w:rsid w:val="00963579"/>
    <w:rsid w:val="009B2621"/>
    <w:rsid w:val="009D36F7"/>
    <w:rsid w:val="009F182F"/>
    <w:rsid w:val="00A5245D"/>
    <w:rsid w:val="00A809C1"/>
    <w:rsid w:val="00AC7429"/>
    <w:rsid w:val="00B06D76"/>
    <w:rsid w:val="00B1358E"/>
    <w:rsid w:val="00B24A41"/>
    <w:rsid w:val="00B26B61"/>
    <w:rsid w:val="00B33AA1"/>
    <w:rsid w:val="00B53F63"/>
    <w:rsid w:val="00BA0260"/>
    <w:rsid w:val="00BA2732"/>
    <w:rsid w:val="00BA657B"/>
    <w:rsid w:val="00BD7018"/>
    <w:rsid w:val="00C55B58"/>
    <w:rsid w:val="00C56A07"/>
    <w:rsid w:val="00CF2F27"/>
    <w:rsid w:val="00CF78E1"/>
    <w:rsid w:val="00D06A5D"/>
    <w:rsid w:val="00D25790"/>
    <w:rsid w:val="00D56C23"/>
    <w:rsid w:val="00D75913"/>
    <w:rsid w:val="00D900A3"/>
    <w:rsid w:val="00D93023"/>
    <w:rsid w:val="00DC30DB"/>
    <w:rsid w:val="00DC6743"/>
    <w:rsid w:val="00E20AD6"/>
    <w:rsid w:val="00E36A8B"/>
    <w:rsid w:val="00E603C4"/>
    <w:rsid w:val="00E62CCD"/>
    <w:rsid w:val="00E72653"/>
    <w:rsid w:val="00E74CD6"/>
    <w:rsid w:val="00E87CC4"/>
    <w:rsid w:val="00EF2AC7"/>
    <w:rsid w:val="00F5579D"/>
    <w:rsid w:val="00F6303B"/>
    <w:rsid w:val="00F6795E"/>
    <w:rsid w:val="00FD5198"/>
    <w:rsid w:val="00FD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8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C30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2683"/>
    <w:pPr>
      <w:spacing w:before="100" w:beforeAutospacing="1" w:after="100" w:afterAutospacing="1"/>
    </w:pPr>
  </w:style>
  <w:style w:type="paragraph" w:customStyle="1" w:styleId="li2">
    <w:name w:val="li2"/>
    <w:basedOn w:val="Normal"/>
    <w:rsid w:val="001D268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1D268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1D2683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D2683"/>
  </w:style>
  <w:style w:type="character" w:customStyle="1" w:styleId="s2">
    <w:name w:val="s2"/>
    <w:basedOn w:val="DefaultParagraphFont"/>
    <w:rsid w:val="001D2683"/>
  </w:style>
  <w:style w:type="character" w:customStyle="1" w:styleId="Heading1Char">
    <w:name w:val="Heading 1 Char"/>
    <w:basedOn w:val="DefaultParagraphFont"/>
    <w:link w:val="Heading1"/>
    <w:uiPriority w:val="9"/>
    <w:rsid w:val="00DC30D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DC30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0D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7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Violari</dc:creator>
  <cp:keywords/>
  <dc:description/>
  <cp:lastModifiedBy>Corporate Edition</cp:lastModifiedBy>
  <cp:revision>72</cp:revision>
  <dcterms:created xsi:type="dcterms:W3CDTF">2021-08-15T21:36:00Z</dcterms:created>
  <dcterms:modified xsi:type="dcterms:W3CDTF">2021-09-22T08:45:00Z</dcterms:modified>
</cp:coreProperties>
</file>