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gramStart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6E7FF"/>
          <w:lang w:eastAsia="es-ES_tradnl"/>
        </w:rPr>
        <w:t>3..</w:t>
      </w: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CBF"/>
          <w:lang w:eastAsia="es-ES_tradnl"/>
        </w:rPr>
        <w:t>Que</w:t>
      </w:r>
      <w:proofErr w:type="gramEnd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CBF"/>
          <w:lang w:eastAsia="es-ES_tradnl"/>
        </w:rPr>
        <w:t xml:space="preserve"> significa un momento para ustedes?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Hola!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Me llamo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Slav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y soy de Bulgaria. Un momento puede ser muy largo a veces. Acabo de hacer una prueba de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espanol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. No fue solo un momento. Como dice mi profesor "un momento, dos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mmentos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". Un momento de verdad puede ser solo un </w:t>
      </w:r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minuto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pero puede ser u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 </w:t>
      </w:r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Otra idea- Es mejor escuchar nuestro corazón o pensar con la mente cuando decidimos algo en nuestra vida?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Si cada uno da su opinión </w:t>
      </w:r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y  un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 ejemplo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tendrémos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 un interesante conjunto de situaciones y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podrémos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 hacer una conclusión. Yo creo que las mujeres toman decisiones con la ayuda del corazón y los hombres-lo contrario, pero así lo podemos </w:t>
      </w:r>
      <w:proofErr w:type="spellStart"/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averiguar.¿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>Qué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6E7FF"/>
          <w:lang w:eastAsia="es-ES_tradnl"/>
        </w:rPr>
        <w:t xml:space="preserve"> pensáis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gram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Hola!</w:t>
      </w:r>
      <w:proofErr w:type="gram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Yo soy </w:t>
      </w:r>
      <w:r w:rsidRPr="00D1314A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CBFFB3"/>
          <w:lang w:eastAsia="es-ES_tradnl"/>
        </w:rPr>
        <w:t>Sara</w:t>
      </w:r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 y </w:t>
      </w:r>
      <w:r w:rsidRPr="00D1314A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soy </w:t>
      </w:r>
      <w:proofErr w:type="gramStart"/>
      <w:r w:rsidRPr="00D1314A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shd w:val="clear" w:color="auto" w:fill="CBFFB3"/>
          <w:lang w:eastAsia="es-ES_tradnl"/>
        </w:rPr>
        <w:t>Italiana</w:t>
      </w:r>
      <w:proofErr w:type="gram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Segùn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yo un momento es una cantidad de tiempo en la cual se viven sensaciones o acciones que pueden ser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significative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o comunes, y que pueden influir en nuestra vida.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(Un momento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comùn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es por ejemplo cuando cuentas a comida como ha ido la jornada. Un momento significativo es cuando pierdes una persona cara).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Claramente la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percepciòn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de esos varia cada persona,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asì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como tomar decisiones.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 Pienso que tomar decisiones en la vida sirven ambos (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corazòn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y mente), y los usos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varian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de las situaciones y de las personas. No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sòlo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las mujeres cogen decisiones con el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corazòn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,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ma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tambièn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los hombres. Para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mì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todo depende del </w:t>
      </w:r>
      <w:proofErr w:type="spellStart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>caràcter</w:t>
      </w:r>
      <w:proofErr w:type="spellEnd"/>
      <w:r w:rsidRPr="00D1314A"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CBFFB3"/>
          <w:lang w:eastAsia="es-ES_tradnl"/>
        </w:rPr>
        <w:t xml:space="preserve"> y del modo de pensar de una persona.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CBFFB3"/>
          <w:lang w:eastAsia="es-ES_tradnl"/>
        </w:rPr>
        <w:t>[Sara] - Ideas para el trabajo??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Un chico ha propuesto de hacer un poema, yo propongo de hacer una especie de diario de viaje, vos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habèis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 algunas ideas?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 Se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quiereis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 podemos unirlas todas, o ponernos de acuerdo sobre una de esas. ¿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què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 xml:space="preserve">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pensàis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CBFFB3"/>
          <w:lang w:eastAsia="es-ES_tradnl"/>
        </w:rPr>
        <w:t>?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Hola somos los </w:t>
      </w:r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Suizos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. Hemos escrito un poema que describe nuestra experiencia durante este trabajo.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Descubrimos tradiciones, cantamos canciones, cumplimos misiones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Al hacer tareas hemos descubierto maneras de romper fronteras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Ha sido una experiencia inolvidable y hubo momentos memorables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Fue divertido y esperamos que sea repetitivo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Nos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gustaria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 veros en persona para aprender vuestro idioma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Y quizás así hacemos una amistad que dure una eternidad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Marco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Fuchs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; Florence De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Perregaux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 xml:space="preserve">, Nuria Chamizo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C6C6"/>
          <w:lang w:eastAsia="es-ES_tradnl"/>
        </w:rPr>
        <w:t>Lopez</w:t>
      </w:r>
      <w:proofErr w:type="spellEnd"/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Hola !</w:t>
      </w:r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Yo soy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Biagio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y soy un chico italiano.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Segun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yo un momento puede ser diferente independientemente de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como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lo </w:t>
      </w:r>
      <w:proofErr w:type="spellStart"/>
      <w:proofErr w:type="gram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vivimos.El</w:t>
      </w:r>
      <w:proofErr w:type="spellEnd"/>
      <w:proofErr w:type="gram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momento puede ser diferente de persona en persona, no es siempre </w:t>
      </w:r>
      <w:proofErr w:type="spellStart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>igual.El</w:t>
      </w:r>
      <w:proofErr w:type="spellEnd"/>
      <w:r w:rsidRPr="00D1314A">
        <w:rPr>
          <w:rFonts w:ascii="Arial" w:eastAsia="Times New Roman" w:hAnsi="Arial" w:cs="Arial"/>
          <w:color w:val="000000"/>
          <w:sz w:val="17"/>
          <w:szCs w:val="17"/>
          <w:shd w:val="clear" w:color="auto" w:fill="FFFCBF"/>
          <w:lang w:eastAsia="es-ES_tradnl"/>
        </w:rPr>
        <w:t xml:space="preserve"> momento  se concibe en función de cómo ha ido el día.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Default="00D1314A" w:rsidP="00D1314A">
      <w:pPr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El momento?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Ummm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, es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filosofia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de la vida. Un momento es todo en mi vida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que  se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compone de muy momentos, el momento nacer, el momento, crecer, el momento ser joven y los momentos que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todavia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no puedo conocer que en total son la vida, mi vida. Cada un momento es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mio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 y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pore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so no me quejo de los momentos que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vivi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.</w:t>
      </w:r>
    </w:p>
    <w:p w:rsidR="00D1314A" w:rsidRDefault="00D1314A" w:rsidP="00D1314A">
      <w:pPr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:rsidR="00D1314A" w:rsidRDefault="00D1314A" w:rsidP="00D1314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El momento es tiempo corto que hay que aprovechar o no, si me gusta lo que pasa lo acepto y si no me gusta dejo pasar el momento. Siempre pienso que van a venir momentos mejores, hay que ser optimista.</w:t>
      </w:r>
    </w:p>
    <w:p w:rsidR="00D1314A" w:rsidRDefault="00D1314A" w:rsidP="00D1314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:rsidR="00D1314A" w:rsidRDefault="00D1314A" w:rsidP="00D1314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mi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, es algo que encuentro en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mi  camino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de Vida, a reces Buenos, cuando estoy con mis amigos y a reces Malo cuando tengo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examenes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en la escuela. Pero hay que vivir el momento porque siempre aprendo algo que me sirve para vivir con experiencia.</w:t>
      </w:r>
    </w:p>
    <w:p w:rsidR="00D1314A" w:rsidRDefault="00D1314A" w:rsidP="00D1314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Esto es el poema del grupo polaco AMARILLO </w:t>
      </w:r>
      <w:proofErr w:type="gramStart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( Paulina</w:t>
      </w:r>
      <w:proofErr w:type="gramEnd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, </w:t>
      </w:r>
      <w:proofErr w:type="spellStart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Patrycja</w:t>
      </w:r>
      <w:proofErr w:type="spellEnd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, </w:t>
      </w:r>
      <w:proofErr w:type="spellStart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Michał</w:t>
      </w:r>
      <w:proofErr w:type="spellEnd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 y Konrad)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es-ES_tradnl"/>
        </w:rPr>
        <w:t>POEMA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Nos fuimos a Regio Calabria en moto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para comprar </w:t>
      </w:r>
      <w:proofErr w:type="spellStart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bergamotto</w:t>
      </w:r>
      <w:proofErr w:type="spellEnd"/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y por el camino, un </w:t>
      </w:r>
      <w:proofErr w:type="spellStart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dia</w:t>
      </w:r>
      <w:proofErr w:type="spellEnd"/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lo pasamos en Sofia.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No pasamos por Ibiza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pero nos alojaron en Suiza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y por un amistoso beso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nos regalaron su </w:t>
      </w:r>
      <w:proofErr w:type="spellStart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Founde</w:t>
      </w:r>
      <w:proofErr w:type="spellEnd"/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 xml:space="preserve"> de queso.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color w:val="000000"/>
          <w:sz w:val="17"/>
          <w:szCs w:val="17"/>
          <w:lang w:eastAsia="es-ES_tradnl"/>
        </w:rPr>
        <w:lastRenderedPageBreak/>
        <w:t> 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De Polonia llevamos pierogi y razón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para que nos abrieran el corazón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si se hace camino al andar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  <w:r w:rsidRPr="00D1314A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ES_tradnl"/>
        </w:rPr>
        <w:t>pues vamos a continuar.</w:t>
      </w:r>
    </w:p>
    <w:p w:rsidR="00D1314A" w:rsidRPr="00D1314A" w:rsidRDefault="00D1314A" w:rsidP="00D13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_tradnl"/>
        </w:rPr>
      </w:pPr>
    </w:p>
    <w:p w:rsidR="00D1314A" w:rsidRDefault="00D1314A" w:rsidP="00D131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_tradnl"/>
        </w:rPr>
      </w:pPr>
    </w:p>
    <w:p w:rsidR="0014057C" w:rsidRDefault="0014057C">
      <w:bookmarkStart w:id="0" w:name="_GoBack"/>
      <w:bookmarkEnd w:id="0"/>
    </w:p>
    <w:sectPr w:rsidR="0014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2"/>
    <w:rsid w:val="0014057C"/>
    <w:rsid w:val="00C7340B"/>
    <w:rsid w:val="00D1314A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FFB1"/>
  <w15:chartTrackingRefBased/>
  <w15:docId w15:val="{A0283ED9-F65F-4078-8783-194FE5F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irina.alamanova@ibbcervantes-bg.com</dc:creator>
  <cp:keywords/>
  <dc:description/>
  <cp:lastModifiedBy>irina.alamanova@ibbcervantes-bg.com</cp:lastModifiedBy>
  <cp:revision>3</cp:revision>
  <dcterms:created xsi:type="dcterms:W3CDTF">2017-06-08T16:26:00Z</dcterms:created>
  <dcterms:modified xsi:type="dcterms:W3CDTF">2017-06-08T19:53:00Z</dcterms:modified>
</cp:coreProperties>
</file>