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33" w:rsidRPr="0017469D" w:rsidRDefault="00D82633" w:rsidP="00D82633">
      <w:pPr>
        <w:rPr>
          <w:b/>
          <w:sz w:val="40"/>
          <w:szCs w:val="40"/>
          <w:u w:val="single"/>
          <w:lang w:val="fr-FR"/>
        </w:rPr>
      </w:pPr>
      <w:r w:rsidRPr="0017469D">
        <w:rPr>
          <w:b/>
          <w:sz w:val="40"/>
          <w:szCs w:val="40"/>
          <w:u w:val="single"/>
          <w:lang w:val="fr-FR"/>
        </w:rPr>
        <w:t>Compte rendu de la sortie du lundi 25 /03/19 </w:t>
      </w:r>
    </w:p>
    <w:p w:rsidR="00D82633" w:rsidRDefault="00D82633" w:rsidP="00D82633">
      <w:pPr>
        <w:rPr>
          <w:sz w:val="32"/>
          <w:szCs w:val="32"/>
          <w:lang w:val="fr-FR"/>
        </w:rPr>
      </w:pPr>
      <w:r w:rsidRPr="00333540">
        <w:rPr>
          <w:b/>
          <w:sz w:val="32"/>
          <w:szCs w:val="32"/>
          <w:u w:val="single"/>
          <w:lang w:val="fr-FR"/>
        </w:rPr>
        <w:t>P</w:t>
      </w:r>
      <w:r>
        <w:rPr>
          <w:sz w:val="32"/>
          <w:szCs w:val="32"/>
          <w:lang w:val="fr-FR"/>
        </w:rPr>
        <w:t xml:space="preserve">our la première sortie, </w:t>
      </w:r>
      <w:r w:rsidRPr="00333540">
        <w:rPr>
          <w:sz w:val="32"/>
          <w:szCs w:val="32"/>
          <w:lang w:val="fr-FR"/>
        </w:rPr>
        <w:t>nous sommes all</w:t>
      </w:r>
      <w:r>
        <w:rPr>
          <w:sz w:val="32"/>
          <w:szCs w:val="32"/>
          <w:lang w:val="fr-FR"/>
        </w:rPr>
        <w:t>és au centre de tri de St Pierre.</w:t>
      </w:r>
      <w:r w:rsidRPr="00333540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Q</w:t>
      </w:r>
      <w:r w:rsidRPr="00333540">
        <w:rPr>
          <w:sz w:val="32"/>
          <w:szCs w:val="32"/>
          <w:lang w:val="fr-FR"/>
        </w:rPr>
        <w:t>uand on e</w:t>
      </w:r>
      <w:r>
        <w:rPr>
          <w:sz w:val="32"/>
          <w:szCs w:val="32"/>
          <w:lang w:val="fr-FR"/>
        </w:rPr>
        <w:t>st arrivé, deux personnes nous ont accueillis et nous ont proposé</w:t>
      </w:r>
      <w:r w:rsidRPr="00333540">
        <w:rPr>
          <w:sz w:val="32"/>
          <w:szCs w:val="32"/>
          <w:lang w:val="fr-FR"/>
        </w:rPr>
        <w:t xml:space="preserve"> des masques</w:t>
      </w:r>
      <w:r>
        <w:rPr>
          <w:sz w:val="32"/>
          <w:szCs w:val="32"/>
          <w:lang w:val="fr-FR"/>
        </w:rPr>
        <w:t xml:space="preserve"> car il y avait beaucoup de poussière, ensuite</w:t>
      </w:r>
      <w:r w:rsidRPr="00333540">
        <w:rPr>
          <w:sz w:val="32"/>
          <w:szCs w:val="32"/>
          <w:lang w:val="fr-FR"/>
        </w:rPr>
        <w:t xml:space="preserve"> ils nous ont présent</w:t>
      </w:r>
      <w:r>
        <w:rPr>
          <w:sz w:val="32"/>
          <w:szCs w:val="32"/>
          <w:lang w:val="fr-FR"/>
        </w:rPr>
        <w:t>é les</w:t>
      </w:r>
      <w:r w:rsidRPr="00333540">
        <w:rPr>
          <w:sz w:val="32"/>
          <w:szCs w:val="32"/>
          <w:lang w:val="fr-FR"/>
        </w:rPr>
        <w:t xml:space="preserve"> trois bacs pour différent</w:t>
      </w:r>
      <w:r>
        <w:rPr>
          <w:sz w:val="32"/>
          <w:szCs w:val="32"/>
          <w:lang w:val="fr-FR"/>
        </w:rPr>
        <w:t>s</w:t>
      </w:r>
      <w:r w:rsidRPr="00333540">
        <w:rPr>
          <w:sz w:val="32"/>
          <w:szCs w:val="32"/>
          <w:lang w:val="fr-FR"/>
        </w:rPr>
        <w:t xml:space="preserve"> plastique</w:t>
      </w:r>
      <w:r>
        <w:rPr>
          <w:sz w:val="32"/>
          <w:szCs w:val="32"/>
          <w:lang w:val="fr-FR"/>
        </w:rPr>
        <w:t>s</w:t>
      </w:r>
      <w:r w:rsidRPr="00333540">
        <w:rPr>
          <w:sz w:val="32"/>
          <w:szCs w:val="32"/>
          <w:lang w:val="fr-FR"/>
        </w:rPr>
        <w:t xml:space="preserve"> mais mal</w:t>
      </w:r>
      <w:r>
        <w:rPr>
          <w:sz w:val="32"/>
          <w:szCs w:val="32"/>
          <w:lang w:val="fr-FR"/>
        </w:rPr>
        <w:t>heureusement je ne m’en souviens</w:t>
      </w:r>
      <w:r w:rsidRPr="00333540">
        <w:rPr>
          <w:sz w:val="32"/>
          <w:szCs w:val="32"/>
          <w:lang w:val="fr-FR"/>
        </w:rPr>
        <w:t xml:space="preserve"> plus très bien pui</w:t>
      </w:r>
      <w:r>
        <w:rPr>
          <w:sz w:val="32"/>
          <w:szCs w:val="32"/>
          <w:lang w:val="fr-FR"/>
        </w:rPr>
        <w:t>s on est monté et on a vu que le tri</w:t>
      </w:r>
      <w:r w:rsidRPr="00333540">
        <w:rPr>
          <w:sz w:val="32"/>
          <w:szCs w:val="32"/>
          <w:lang w:val="fr-FR"/>
        </w:rPr>
        <w:t xml:space="preserve"> e</w:t>
      </w:r>
      <w:r>
        <w:rPr>
          <w:sz w:val="32"/>
          <w:szCs w:val="32"/>
          <w:lang w:val="fr-FR"/>
        </w:rPr>
        <w:t>st manuel, et aussi que les camions déposaient leurs déchets dans des énormes bacs. Ensuite un tapis électrique les fait monter au tri</w:t>
      </w:r>
      <w:r w:rsidRPr="00333540">
        <w:rPr>
          <w:sz w:val="32"/>
          <w:szCs w:val="32"/>
          <w:lang w:val="fr-FR"/>
        </w:rPr>
        <w:t xml:space="preserve"> des déchets manuel !</w:t>
      </w:r>
    </w:p>
    <w:p w:rsidR="00D82633" w:rsidRDefault="00D82633" w:rsidP="00D82633">
      <w:pPr>
        <w:rPr>
          <w:sz w:val="40"/>
          <w:szCs w:val="40"/>
          <w:lang w:val="fr-FR"/>
        </w:rPr>
      </w:pPr>
      <w:r>
        <w:rPr>
          <w:sz w:val="32"/>
          <w:szCs w:val="32"/>
          <w:lang w:val="fr-FR"/>
        </w:rPr>
        <w:t xml:space="preserve">Puis nous sommes repartis dehors pour prendre le bus mais il n’était pas encore là alors Mme </w:t>
      </w:r>
      <w:proofErr w:type="spellStart"/>
      <w:r>
        <w:rPr>
          <w:sz w:val="32"/>
          <w:szCs w:val="32"/>
          <w:lang w:val="fr-FR"/>
        </w:rPr>
        <w:t>Berthelier</w:t>
      </w:r>
      <w:proofErr w:type="spellEnd"/>
      <w:r>
        <w:rPr>
          <w:sz w:val="32"/>
          <w:szCs w:val="32"/>
          <w:lang w:val="fr-FR"/>
        </w:rPr>
        <w:t xml:space="preserve"> a décidé de mettre quelques </w:t>
      </w:r>
      <w:proofErr w:type="spellStart"/>
      <w:r>
        <w:rPr>
          <w:sz w:val="32"/>
          <w:szCs w:val="32"/>
          <w:lang w:val="fr-FR"/>
        </w:rPr>
        <w:t>régles</w:t>
      </w:r>
      <w:proofErr w:type="spellEnd"/>
      <w:r>
        <w:rPr>
          <w:sz w:val="32"/>
          <w:szCs w:val="32"/>
          <w:lang w:val="fr-FR"/>
        </w:rPr>
        <w:t xml:space="preserve"> </w:t>
      </w:r>
      <w:bookmarkStart w:id="0" w:name="_GoBack"/>
      <w:bookmarkEnd w:id="0"/>
      <w:r>
        <w:rPr>
          <w:sz w:val="32"/>
          <w:szCs w:val="32"/>
          <w:lang w:val="fr-FR"/>
        </w:rPr>
        <w:t>en place puis le bus est arrivé et nous sommes repartis mais cette fois ci c’était à un centre d’enfouissement.</w:t>
      </w:r>
    </w:p>
    <w:p w:rsidR="00D82633" w:rsidRDefault="00D82633" w:rsidP="00D82633">
      <w:pPr>
        <w:rPr>
          <w:strike/>
          <w:sz w:val="40"/>
          <w:szCs w:val="40"/>
          <w:lang w:val="fr-FR"/>
        </w:rPr>
      </w:pPr>
    </w:p>
    <w:p w:rsidR="00D82633" w:rsidRPr="00FC30B9" w:rsidRDefault="00D82633" w:rsidP="00D82633">
      <w:pPr>
        <w:rPr>
          <w:i/>
          <w:sz w:val="40"/>
          <w:szCs w:val="40"/>
          <w:lang w:val="fr-FR"/>
        </w:rPr>
      </w:pPr>
      <w:r w:rsidRPr="00FC30B9">
        <w:rPr>
          <w:i/>
          <w:sz w:val="40"/>
          <w:szCs w:val="40"/>
          <w:lang w:val="fr-FR"/>
        </w:rPr>
        <w:t>C’é</w:t>
      </w:r>
      <w:r>
        <w:rPr>
          <w:i/>
          <w:sz w:val="40"/>
          <w:szCs w:val="40"/>
          <w:lang w:val="fr-FR"/>
        </w:rPr>
        <w:t xml:space="preserve">tait super bien surtout la suite le meilleure moment c’était l’après midi pour la sortie à </w:t>
      </w:r>
      <w:proofErr w:type="spellStart"/>
      <w:r>
        <w:rPr>
          <w:i/>
          <w:sz w:val="40"/>
          <w:szCs w:val="40"/>
          <w:lang w:val="fr-FR"/>
        </w:rPr>
        <w:t>Kélonia</w:t>
      </w:r>
      <w:proofErr w:type="spellEnd"/>
      <w:r>
        <w:rPr>
          <w:i/>
          <w:sz w:val="40"/>
          <w:szCs w:val="40"/>
          <w:lang w:val="fr-FR"/>
        </w:rPr>
        <w:t> ! </w:t>
      </w:r>
      <w:r w:rsidRPr="00FC30B9">
        <w:rPr>
          <w:rFonts w:ascii="Vrinda" w:hAnsi="Vrinda" w:cs="Vrinda"/>
          <w:i/>
          <w:sz w:val="40"/>
          <w:szCs w:val="40"/>
          <w:lang w:val="fr-FR"/>
        </w:rPr>
        <w:t>😊</w:t>
      </w:r>
      <w:r>
        <w:rPr>
          <w:i/>
          <w:sz w:val="40"/>
          <w:szCs w:val="40"/>
          <w:lang w:val="fr-FR"/>
        </w:rPr>
        <w:t> </w:t>
      </w:r>
      <w:r w:rsidRPr="00FC30B9">
        <w:rPr>
          <w:rFonts w:ascii="Vrinda" w:hAnsi="Vrinda" w:cs="Vrinda"/>
          <w:i/>
          <w:sz w:val="40"/>
          <w:szCs w:val="40"/>
          <w:lang w:val="fr-FR"/>
        </w:rPr>
        <w:t>😉</w:t>
      </w:r>
    </w:p>
    <w:p w:rsidR="00D82633" w:rsidRDefault="00D82633" w:rsidP="00D82633">
      <w:pPr>
        <w:rPr>
          <w:b/>
          <w:sz w:val="32"/>
          <w:szCs w:val="32"/>
          <w:u w:val="single"/>
          <w:lang w:val="fr-FR"/>
        </w:rPr>
      </w:pPr>
    </w:p>
    <w:p w:rsidR="00D82633" w:rsidRPr="00EF44E1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36"/>
          <w:szCs w:val="36"/>
          <w:lang/>
        </w:rPr>
      </w:pPr>
      <w:r w:rsidRPr="00EF44E1">
        <w:rPr>
          <w:rFonts w:ascii="Calibri" w:hAnsi="Calibri" w:cs="Calibri"/>
          <w:b/>
          <w:bCs/>
          <w:sz w:val="36"/>
          <w:szCs w:val="36"/>
          <w:lang/>
        </w:rPr>
        <w:t>P</w:t>
      </w:r>
      <w:r>
        <w:rPr>
          <w:rFonts w:ascii="Calibri" w:hAnsi="Calibri" w:cs="Calibri"/>
          <w:i/>
          <w:iCs/>
          <w:sz w:val="36"/>
          <w:szCs w:val="36"/>
          <w:lang/>
        </w:rPr>
        <w:t>our la deuxième visite, nous sommes partis à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un centre d'enfouissement</w:t>
      </w:r>
      <w:r>
        <w:rPr>
          <w:rFonts w:ascii="Calibri" w:hAnsi="Calibri" w:cs="Calibri"/>
          <w:i/>
          <w:iCs/>
          <w:sz w:val="36"/>
          <w:szCs w:val="36"/>
          <w:lang/>
        </w:rPr>
        <w:t>. O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n a fait la visite dans le bus et </w:t>
      </w:r>
      <w:r>
        <w:rPr>
          <w:rFonts w:ascii="Calibri" w:hAnsi="Calibri" w:cs="Calibri"/>
          <w:i/>
          <w:iCs/>
          <w:sz w:val="36"/>
          <w:szCs w:val="36"/>
          <w:lang/>
        </w:rPr>
        <w:t>une dame est venue à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l'intérieur de notre bus pour nous raconter </w:t>
      </w:r>
      <w:r>
        <w:rPr>
          <w:rFonts w:ascii="Calibri" w:hAnsi="Calibri" w:cs="Calibri"/>
          <w:i/>
          <w:iCs/>
          <w:sz w:val="36"/>
          <w:szCs w:val="36"/>
          <w:lang/>
        </w:rPr>
        <w:t>un peu tout ce qui se passe ici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. </w:t>
      </w:r>
      <w:r>
        <w:rPr>
          <w:rFonts w:ascii="Calibri" w:hAnsi="Calibri" w:cs="Calibri"/>
          <w:i/>
          <w:iCs/>
          <w:sz w:val="36"/>
          <w:szCs w:val="36"/>
          <w:lang/>
        </w:rPr>
        <w:t>Elle nous a dit qu’à l'entrée,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les camion</w:t>
      </w:r>
      <w:r>
        <w:rPr>
          <w:rFonts w:ascii="Calibri" w:hAnsi="Calibri" w:cs="Calibri"/>
          <w:i/>
          <w:iCs/>
          <w:sz w:val="36"/>
          <w:szCs w:val="36"/>
          <w:lang/>
        </w:rPr>
        <w:t>s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doivent pr</w:t>
      </w:r>
      <w:r>
        <w:rPr>
          <w:rFonts w:ascii="Calibri" w:hAnsi="Calibri" w:cs="Calibri"/>
          <w:i/>
          <w:iCs/>
          <w:sz w:val="36"/>
          <w:szCs w:val="36"/>
          <w:lang/>
        </w:rPr>
        <w:t>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senter une sorte de coupon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 (j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e crois</w:t>
      </w:r>
      <w:r>
        <w:rPr>
          <w:rFonts w:ascii="Calibri" w:hAnsi="Calibri" w:cs="Calibri"/>
          <w:i/>
          <w:iCs/>
          <w:sz w:val="36"/>
          <w:szCs w:val="36"/>
          <w:lang/>
        </w:rPr>
        <w:t>).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Si 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un camion transporte des d</w:t>
      </w:r>
      <w:r>
        <w:rPr>
          <w:rFonts w:ascii="Calibri" w:hAnsi="Calibri" w:cs="Calibri"/>
          <w:i/>
          <w:iCs/>
          <w:sz w:val="36"/>
          <w:szCs w:val="36"/>
          <w:lang/>
        </w:rPr>
        <w:t>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chets naturel</w:t>
      </w:r>
      <w:r>
        <w:rPr>
          <w:rFonts w:ascii="Calibri" w:hAnsi="Calibri" w:cs="Calibri"/>
          <w:i/>
          <w:iCs/>
          <w:sz w:val="36"/>
          <w:szCs w:val="36"/>
          <w:lang/>
        </w:rPr>
        <w:t>s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mais 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qu'il 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y 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a </w:t>
      </w:r>
      <w:r>
        <w:rPr>
          <w:rFonts w:ascii="Calibri" w:hAnsi="Calibri" w:cs="Calibri"/>
          <w:i/>
          <w:iCs/>
          <w:sz w:val="36"/>
          <w:szCs w:val="36"/>
          <w:lang/>
        </w:rPr>
        <w:t>aussi du mé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tal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 avec, le centre d’enfouissement a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le droit de refuser la </w:t>
      </w:r>
      <w:proofErr w:type="gramStart"/>
      <w:r w:rsidRPr="00EF44E1">
        <w:rPr>
          <w:rFonts w:ascii="Calibri" w:hAnsi="Calibri" w:cs="Calibri"/>
          <w:i/>
          <w:iCs/>
          <w:sz w:val="36"/>
          <w:szCs w:val="36"/>
          <w:lang/>
        </w:rPr>
        <w:t>c</w:t>
      </w:r>
      <w:r>
        <w:rPr>
          <w:rFonts w:ascii="Calibri" w:hAnsi="Calibri" w:cs="Calibri"/>
          <w:i/>
          <w:iCs/>
          <w:sz w:val="36"/>
          <w:szCs w:val="36"/>
          <w:lang/>
        </w:rPr>
        <w:t>harge .</w:t>
      </w:r>
      <w:proofErr w:type="gramEnd"/>
      <w:r>
        <w:rPr>
          <w:rFonts w:ascii="Calibri" w:hAnsi="Calibri" w:cs="Calibri"/>
          <w:i/>
          <w:iCs/>
          <w:sz w:val="36"/>
          <w:szCs w:val="36"/>
          <w:lang/>
        </w:rPr>
        <w:t xml:space="preserve"> Puis elle nous a montré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les endroits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 où sont les dé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chets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 et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lastRenderedPageBreak/>
        <w:t xml:space="preserve">comment ils font </w:t>
      </w:r>
      <w:r>
        <w:rPr>
          <w:rFonts w:ascii="Calibri" w:hAnsi="Calibri" w:cs="Calibri"/>
          <w:i/>
          <w:iCs/>
          <w:sz w:val="36"/>
          <w:szCs w:val="36"/>
          <w:lang/>
        </w:rPr>
        <w:t>pour que les dé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chets soient enfoui</w:t>
      </w:r>
      <w:r>
        <w:rPr>
          <w:rFonts w:ascii="Calibri" w:hAnsi="Calibri" w:cs="Calibri"/>
          <w:i/>
          <w:iCs/>
          <w:sz w:val="36"/>
          <w:szCs w:val="36"/>
          <w:lang/>
        </w:rPr>
        <w:t>s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i/>
          <w:iCs/>
          <w:sz w:val="36"/>
          <w:szCs w:val="36"/>
          <w:lang/>
        </w:rPr>
        <w:t>etc</w:t>
      </w:r>
      <w:proofErr w:type="spellEnd"/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...</w:t>
      </w:r>
    </w:p>
    <w:p w:rsidR="00D82633" w:rsidRPr="00EF44E1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36"/>
          <w:szCs w:val="36"/>
          <w:lang/>
        </w:rPr>
      </w:pPr>
      <w:r>
        <w:rPr>
          <w:rFonts w:ascii="Calibri" w:hAnsi="Calibri" w:cs="Calibri"/>
          <w:i/>
          <w:iCs/>
          <w:sz w:val="36"/>
          <w:szCs w:val="36"/>
          <w:lang/>
        </w:rPr>
        <w:t>P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uis nous sommes a</w:t>
      </w:r>
      <w:r>
        <w:rPr>
          <w:rFonts w:ascii="Calibri" w:hAnsi="Calibri" w:cs="Calibri"/>
          <w:i/>
          <w:iCs/>
          <w:sz w:val="36"/>
          <w:szCs w:val="36"/>
          <w:lang/>
        </w:rPr>
        <w:t>ller manger sur la plage à côté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du centre de </w:t>
      </w:r>
      <w:proofErr w:type="spellStart"/>
      <w:proofErr w:type="gramStart"/>
      <w:r>
        <w:rPr>
          <w:rFonts w:ascii="Calibri" w:hAnsi="Calibri" w:cs="Calibri"/>
          <w:i/>
          <w:iCs/>
          <w:sz w:val="36"/>
          <w:szCs w:val="36"/>
          <w:lang/>
        </w:rPr>
        <w:t>Ké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lonia</w:t>
      </w:r>
      <w:proofErr w:type="spellEnd"/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.</w:t>
      </w:r>
      <w:r>
        <w:rPr>
          <w:rFonts w:ascii="Calibri" w:hAnsi="Calibri" w:cs="Calibri"/>
          <w:i/>
          <w:iCs/>
          <w:sz w:val="36"/>
          <w:szCs w:val="36"/>
          <w:lang/>
        </w:rPr>
        <w:t> </w:t>
      </w:r>
      <w:proofErr w:type="gramEnd"/>
      <w:r w:rsidRPr="00EF44E1">
        <w:rPr>
          <w:rFonts w:ascii="Vrinda" w:hAnsi="Vrinda" w:cs="Vrinda"/>
          <w:i/>
          <w:iCs/>
          <w:sz w:val="36"/>
          <w:szCs w:val="36"/>
          <w:lang/>
        </w:rPr>
        <w:t>😉</w:t>
      </w:r>
      <w:r>
        <w:rPr>
          <w:rFonts w:ascii="Segoe UI Emoji" w:hAnsi="Segoe UI Emoji" w:cs="Segoe UI Emoji"/>
          <w:i/>
          <w:iCs/>
          <w:sz w:val="36"/>
          <w:szCs w:val="36"/>
          <w:lang/>
        </w:rPr>
        <w:t> </w:t>
      </w:r>
      <w:r w:rsidRPr="00EF44E1">
        <w:rPr>
          <w:rFonts w:ascii="Vrinda" w:hAnsi="Vrinda" w:cs="Vrinda"/>
          <w:i/>
          <w:iCs/>
          <w:sz w:val="36"/>
          <w:szCs w:val="36"/>
          <w:lang/>
        </w:rPr>
        <w:t>😊</w:t>
      </w:r>
    </w:p>
    <w:p w:rsidR="00D82633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u w:val="single"/>
          <w:lang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/>
        </w:rPr>
        <w:t>L’après-midi :</w:t>
      </w:r>
    </w:p>
    <w:p w:rsidR="00D82633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36"/>
          <w:szCs w:val="36"/>
          <w:lang/>
        </w:rPr>
      </w:pPr>
      <w:r>
        <w:rPr>
          <w:rFonts w:ascii="Calibri" w:hAnsi="Calibri" w:cs="Calibri"/>
          <w:i/>
          <w:iCs/>
          <w:sz w:val="36"/>
          <w:szCs w:val="36"/>
          <w:lang/>
        </w:rPr>
        <w:t xml:space="preserve">  Nous sommes entrés à </w:t>
      </w:r>
      <w:proofErr w:type="spellStart"/>
      <w:proofErr w:type="gramStart"/>
      <w:r>
        <w:rPr>
          <w:rFonts w:ascii="Calibri" w:hAnsi="Calibri" w:cs="Calibri"/>
          <w:i/>
          <w:iCs/>
          <w:sz w:val="36"/>
          <w:szCs w:val="36"/>
          <w:lang/>
        </w:rPr>
        <w:t>K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elonia</w:t>
      </w:r>
      <w:proofErr w:type="spellEnd"/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</w:t>
      </w:r>
      <w:r>
        <w:rPr>
          <w:rFonts w:ascii="Calibri" w:hAnsi="Calibri" w:cs="Calibri"/>
          <w:i/>
          <w:iCs/>
          <w:sz w:val="36"/>
          <w:szCs w:val="36"/>
          <w:lang/>
        </w:rPr>
        <w:t>.</w:t>
      </w:r>
      <w:proofErr w:type="gramEnd"/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2 personnes </w:t>
      </w:r>
      <w:r>
        <w:rPr>
          <w:rFonts w:ascii="Calibri" w:hAnsi="Calibri" w:cs="Calibri"/>
          <w:i/>
          <w:iCs/>
          <w:sz w:val="36"/>
          <w:szCs w:val="36"/>
          <w:lang/>
        </w:rPr>
        <w:t>sont venus  nous accue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illir </w:t>
      </w:r>
      <w:r>
        <w:rPr>
          <w:rFonts w:ascii="Calibri" w:hAnsi="Calibri" w:cs="Calibri"/>
          <w:i/>
          <w:iCs/>
          <w:sz w:val="36"/>
          <w:szCs w:val="36"/>
          <w:lang/>
        </w:rPr>
        <w:t>et nous explique d’abord comment ç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a se passe quand les tortues 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pondent des </w:t>
      </w:r>
      <w:proofErr w:type="spellStart"/>
      <w:r>
        <w:rPr>
          <w:rFonts w:ascii="Calibri" w:hAnsi="Calibri" w:cs="Calibri"/>
          <w:i/>
          <w:iCs/>
          <w:sz w:val="36"/>
          <w:szCs w:val="36"/>
          <w:lang/>
        </w:rPr>
        <w:t>oeufs</w:t>
      </w:r>
      <w:proofErr w:type="spellEnd"/>
      <w:r>
        <w:rPr>
          <w:rFonts w:ascii="Calibri" w:hAnsi="Calibri" w:cs="Calibri"/>
          <w:i/>
          <w:iCs/>
          <w:sz w:val="36"/>
          <w:szCs w:val="36"/>
          <w:lang/>
        </w:rPr>
        <w:t xml:space="preserve"> dans le sable.</w:t>
      </w:r>
    </w:p>
    <w:p w:rsidR="00D82633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36"/>
          <w:szCs w:val="36"/>
          <w:lang/>
        </w:rPr>
      </w:pPr>
      <w:r>
        <w:rPr>
          <w:rFonts w:ascii="Calibri" w:hAnsi="Calibri" w:cs="Calibri"/>
          <w:i/>
          <w:iCs/>
          <w:sz w:val="36"/>
          <w:szCs w:val="36"/>
          <w:lang/>
        </w:rPr>
        <w:t>E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nsuite on </w:t>
      </w:r>
      <w:r>
        <w:rPr>
          <w:rFonts w:ascii="Calibri" w:hAnsi="Calibri" w:cs="Calibri"/>
          <w:i/>
          <w:iCs/>
          <w:sz w:val="36"/>
          <w:szCs w:val="36"/>
          <w:lang/>
        </w:rPr>
        <w:t>est partis voir un des bassins à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tortues puis o</w:t>
      </w:r>
      <w:r>
        <w:rPr>
          <w:rFonts w:ascii="Calibri" w:hAnsi="Calibri" w:cs="Calibri"/>
          <w:i/>
          <w:iCs/>
          <w:sz w:val="36"/>
          <w:szCs w:val="36"/>
          <w:lang/>
        </w:rPr>
        <w:t>n a vu les diffé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rente</w:t>
      </w:r>
      <w:r>
        <w:rPr>
          <w:rFonts w:ascii="Calibri" w:hAnsi="Calibri" w:cs="Calibri"/>
          <w:i/>
          <w:iCs/>
          <w:sz w:val="36"/>
          <w:szCs w:val="36"/>
          <w:lang/>
        </w:rPr>
        <w:t>s tailles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. </w:t>
      </w:r>
    </w:p>
    <w:p w:rsidR="00D82633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36"/>
          <w:szCs w:val="36"/>
          <w:lang/>
        </w:rPr>
      </w:pPr>
      <w:r>
        <w:rPr>
          <w:rFonts w:ascii="Calibri" w:hAnsi="Calibri" w:cs="Calibri"/>
          <w:i/>
          <w:iCs/>
          <w:sz w:val="36"/>
          <w:szCs w:val="36"/>
          <w:lang/>
        </w:rPr>
        <w:t>Après, nous sommes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allés 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s</w:t>
      </w:r>
      <w:r>
        <w:rPr>
          <w:rFonts w:ascii="Calibri" w:hAnsi="Calibri" w:cs="Calibri"/>
          <w:i/>
          <w:iCs/>
          <w:sz w:val="36"/>
          <w:szCs w:val="36"/>
          <w:lang/>
        </w:rPr>
        <w:t>ur la plage pour ramasser des déchets et en même pas 20min on avait déjà rempli un sachet de poubelle entier. Puis nous avons examiné tout ça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.</w:t>
      </w:r>
    </w:p>
    <w:p w:rsidR="00D82633" w:rsidRPr="00EF44E1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36"/>
          <w:szCs w:val="36"/>
          <w:lang/>
        </w:rPr>
      </w:pPr>
      <w:r>
        <w:rPr>
          <w:rFonts w:ascii="Calibri" w:hAnsi="Calibri" w:cs="Calibri"/>
          <w:i/>
          <w:iCs/>
          <w:sz w:val="36"/>
          <w:szCs w:val="36"/>
          <w:lang/>
        </w:rPr>
        <w:t>On a aussi fait un atelier où on examinait ce que l’on retrouve dans les crottes de tortues. Presque que du plastique dur !!!</w:t>
      </w:r>
    </w:p>
    <w:p w:rsidR="00D82633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36"/>
          <w:szCs w:val="36"/>
          <w:lang/>
        </w:rPr>
      </w:pPr>
      <w:r>
        <w:rPr>
          <w:rFonts w:ascii="Calibri" w:hAnsi="Calibri" w:cs="Calibri"/>
          <w:i/>
          <w:iCs/>
          <w:sz w:val="36"/>
          <w:szCs w:val="36"/>
          <w:lang/>
        </w:rPr>
        <w:t xml:space="preserve">La journée se termine, 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on rentre chez nous </w:t>
      </w:r>
      <w:r>
        <w:rPr>
          <w:rFonts w:ascii="Calibri" w:hAnsi="Calibri" w:cs="Calibri"/>
          <w:i/>
          <w:iCs/>
          <w:sz w:val="36"/>
          <w:szCs w:val="36"/>
          <w:lang/>
        </w:rPr>
        <w:t>et on se revoit le lendemain ! P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>as pour une sortie mais pour des cours ....</w:t>
      </w:r>
      <w:r>
        <w:rPr>
          <w:rFonts w:ascii="Calibri" w:hAnsi="Calibri" w:cs="Calibri"/>
          <w:i/>
          <w:iCs/>
          <w:sz w:val="36"/>
          <w:szCs w:val="36"/>
          <w:lang/>
        </w:rPr>
        <w:t> </w:t>
      </w:r>
      <w:r w:rsidRPr="00EF44E1">
        <w:rPr>
          <w:rFonts w:ascii="MS Gothic" w:eastAsia="MS Gothic" w:hAnsi="MS Gothic" w:cs="MS Gothic" w:hint="eastAsia"/>
          <w:i/>
          <w:iCs/>
          <w:sz w:val="36"/>
          <w:szCs w:val="36"/>
          <w:lang/>
        </w:rPr>
        <w:t>☹</w:t>
      </w:r>
      <w:r>
        <w:rPr>
          <w:rFonts w:ascii="Segoe UI Emoji" w:hAnsi="Segoe UI Emoji" w:cs="Segoe UI Emoji"/>
          <w:i/>
          <w:iCs/>
          <w:sz w:val="36"/>
          <w:szCs w:val="36"/>
          <w:lang/>
        </w:rPr>
        <w:t> 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 </w:t>
      </w:r>
    </w:p>
    <w:p w:rsidR="00D82633" w:rsidRPr="00EF44E1" w:rsidRDefault="00D82633" w:rsidP="00D826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i/>
          <w:iCs/>
          <w:sz w:val="36"/>
          <w:szCs w:val="36"/>
          <w:lang/>
        </w:rPr>
        <w:tab/>
      </w:r>
      <w:r>
        <w:rPr>
          <w:rFonts w:ascii="Calibri" w:hAnsi="Calibri" w:cs="Calibri"/>
          <w:i/>
          <w:iCs/>
          <w:sz w:val="36"/>
          <w:szCs w:val="36"/>
          <w:lang/>
        </w:rPr>
        <w:tab/>
      </w:r>
      <w:r>
        <w:rPr>
          <w:rFonts w:ascii="Calibri" w:hAnsi="Calibri" w:cs="Calibri"/>
          <w:i/>
          <w:iCs/>
          <w:sz w:val="36"/>
          <w:szCs w:val="36"/>
          <w:lang/>
        </w:rPr>
        <w:tab/>
      </w:r>
      <w:r>
        <w:rPr>
          <w:rFonts w:ascii="Calibri" w:hAnsi="Calibri" w:cs="Calibri"/>
          <w:i/>
          <w:iCs/>
          <w:sz w:val="36"/>
          <w:szCs w:val="36"/>
          <w:lang/>
        </w:rPr>
        <w:tab/>
      </w:r>
      <w:r>
        <w:rPr>
          <w:rFonts w:ascii="Calibri" w:hAnsi="Calibri" w:cs="Calibri"/>
          <w:i/>
          <w:iCs/>
          <w:sz w:val="36"/>
          <w:szCs w:val="36"/>
          <w:lang/>
        </w:rPr>
        <w:tab/>
      </w:r>
      <w:r>
        <w:rPr>
          <w:rFonts w:ascii="Calibri" w:hAnsi="Calibri" w:cs="Calibri"/>
          <w:i/>
          <w:iCs/>
          <w:sz w:val="36"/>
          <w:szCs w:val="36"/>
          <w:lang/>
        </w:rPr>
        <w:tab/>
        <w:t xml:space="preserve">                 Lola 5</w:t>
      </w:r>
      <w:r w:rsidRPr="00DB7F86">
        <w:rPr>
          <w:rFonts w:ascii="Calibri" w:hAnsi="Calibri" w:cs="Calibri"/>
          <w:i/>
          <w:iCs/>
          <w:sz w:val="36"/>
          <w:szCs w:val="36"/>
          <w:vertAlign w:val="superscript"/>
          <w:lang/>
        </w:rPr>
        <w:t>ème</w:t>
      </w:r>
      <w:r>
        <w:rPr>
          <w:rFonts w:ascii="Calibri" w:hAnsi="Calibri" w:cs="Calibri"/>
          <w:i/>
          <w:iCs/>
          <w:sz w:val="36"/>
          <w:szCs w:val="36"/>
          <w:lang/>
        </w:rPr>
        <w:t xml:space="preserve"> B</w:t>
      </w:r>
      <w:r w:rsidRPr="00EF44E1">
        <w:rPr>
          <w:rFonts w:ascii="Calibri" w:hAnsi="Calibri" w:cs="Calibri"/>
          <w:i/>
          <w:iCs/>
          <w:sz w:val="36"/>
          <w:szCs w:val="36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74C" w:rsidRPr="00D82633" w:rsidRDefault="0024074C">
      <w:pPr>
        <w:rPr>
          <w:lang/>
        </w:rPr>
      </w:pPr>
    </w:p>
    <w:sectPr w:rsidR="0024074C" w:rsidRPr="00D826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 Emoji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633"/>
    <w:rsid w:val="0024074C"/>
    <w:rsid w:val="00D8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33"/>
    <w:pPr>
      <w:spacing w:after="160" w:line="259" w:lineRule="auto"/>
    </w:pPr>
    <w:rPr>
      <w:rFonts w:eastAsiaTheme="minorEastAsia" w:cs="Times New Roman"/>
      <w:lang w:val="fr-RE" w:eastAsia="fr-R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2019-04-14T08:39:00Z</dcterms:created>
  <dcterms:modified xsi:type="dcterms:W3CDTF">2019-04-14T08:40:00Z</dcterms:modified>
</cp:coreProperties>
</file>