
<file path=[Content_Types].xml><?xml version="1.0" encoding="utf-8"?>
<Types xmlns="http://schemas.openxmlformats.org/package/2006/content-types">
  <Override PartName="/word/activeX/activeX8.xml" ContentType="application/vnd.ms-office.activeX+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Override PartName="/word/activeX/activeX28.xml" ContentType="application/vnd.ms-office.activeX+xml"/>
  <Override PartName="/word/activeX/activeX29.xml" ContentType="application/vnd.ms-office.activeX+xml"/>
  <Override PartName="/word/activeX/activeX37.xml" ContentType="application/vnd.ms-office.activeX+xml"/>
  <Override PartName="/word/activeX/activeX3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word/activeX/activeX35.xml" ContentType="application/vnd.ms-office.activeX+xml"/>
  <Override PartName="/word/activeX/activeX3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activeX/activeX34.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png" ContentType="image/png"/>
  <Default Extension="bin" ContentType="application/vnd.ms-office.activeX"/>
  <Override PartName="/word/activeX/activeX7.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82491" w:rsidRPr="00922B2D" w:rsidRDefault="009314D1" w:rsidP="00DA1EC1">
      <w:pPr>
        <w:pStyle w:val="normal0"/>
        <w:spacing w:line="360" w:lineRule="auto"/>
        <w:jc w:val="center"/>
        <w:rPr>
          <w:rFonts w:ascii="Times New Roman" w:hAnsi="Times New Roman" w:cs="Times New Roman"/>
          <w:color w:val="auto"/>
          <w:sz w:val="24"/>
          <w:szCs w:val="24"/>
        </w:rPr>
      </w:pPr>
      <w:r w:rsidRPr="00922B2D">
        <w:rPr>
          <w:rFonts w:ascii="Times New Roman" w:eastAsia="Times New Roman" w:hAnsi="Times New Roman" w:cs="Times New Roman"/>
          <w:b/>
          <w:i/>
          <w:color w:val="auto"/>
          <w:sz w:val="24"/>
          <w:szCs w:val="24"/>
        </w:rPr>
        <w:t>Lesson Plan</w:t>
      </w:r>
    </w:p>
    <w:p w:rsidR="00982491" w:rsidRPr="00922B2D" w:rsidRDefault="00982491" w:rsidP="00DA1EC1">
      <w:pPr>
        <w:pStyle w:val="normal0"/>
        <w:spacing w:line="360" w:lineRule="auto"/>
        <w:jc w:val="center"/>
        <w:rPr>
          <w:rFonts w:ascii="Times New Roman" w:hAnsi="Times New Roman" w:cs="Times New Roman"/>
          <w:color w:val="auto"/>
          <w:sz w:val="24"/>
          <w:szCs w:val="24"/>
        </w:rPr>
      </w:pPr>
    </w:p>
    <w:p w:rsidR="00982491" w:rsidRPr="00922B2D" w:rsidRDefault="00982491" w:rsidP="00DA1EC1">
      <w:pPr>
        <w:pStyle w:val="normal0"/>
        <w:spacing w:line="360" w:lineRule="auto"/>
        <w:rPr>
          <w:rFonts w:ascii="Times New Roman" w:hAnsi="Times New Roman" w:cs="Times New Roman"/>
          <w:color w:val="auto"/>
          <w:sz w:val="24"/>
          <w:szCs w:val="24"/>
        </w:rPr>
      </w:pPr>
    </w:p>
    <w:p w:rsidR="00982491" w:rsidRPr="00922B2D" w:rsidRDefault="009314D1" w:rsidP="00DA1EC1">
      <w:pPr>
        <w:pStyle w:val="normal0"/>
        <w:spacing w:line="360" w:lineRule="auto"/>
        <w:rPr>
          <w:rFonts w:ascii="Times New Roman" w:hAnsi="Times New Roman" w:cs="Times New Roman"/>
          <w:color w:val="auto"/>
          <w:sz w:val="24"/>
          <w:szCs w:val="24"/>
        </w:rPr>
      </w:pPr>
      <w:r w:rsidRPr="00922B2D">
        <w:rPr>
          <w:rFonts w:ascii="Times New Roman" w:eastAsia="Times New Roman" w:hAnsi="Times New Roman" w:cs="Times New Roman"/>
          <w:b/>
          <w:color w:val="auto"/>
          <w:sz w:val="24"/>
          <w:szCs w:val="24"/>
          <w:u w:val="single"/>
        </w:rPr>
        <w:t>Title of the Unit</w:t>
      </w:r>
      <w:r w:rsidRPr="00922B2D">
        <w:rPr>
          <w:rFonts w:ascii="Times New Roman" w:eastAsia="Times New Roman" w:hAnsi="Times New Roman" w:cs="Times New Roman"/>
          <w:b/>
          <w:color w:val="auto"/>
          <w:sz w:val="24"/>
          <w:szCs w:val="24"/>
        </w:rPr>
        <w:t xml:space="preserve">: Industry     </w:t>
      </w:r>
    </w:p>
    <w:p w:rsidR="00982491" w:rsidRPr="00922B2D" w:rsidRDefault="009314D1" w:rsidP="00DA1EC1">
      <w:pPr>
        <w:pStyle w:val="normal0"/>
        <w:spacing w:line="360" w:lineRule="auto"/>
        <w:rPr>
          <w:rFonts w:ascii="Times New Roman" w:hAnsi="Times New Roman" w:cs="Times New Roman"/>
          <w:color w:val="auto"/>
          <w:sz w:val="24"/>
          <w:szCs w:val="24"/>
        </w:rPr>
      </w:pPr>
      <w:r w:rsidRPr="00922B2D">
        <w:rPr>
          <w:rFonts w:ascii="Times New Roman" w:eastAsia="Times New Roman" w:hAnsi="Times New Roman" w:cs="Times New Roman"/>
          <w:b/>
          <w:color w:val="auto"/>
          <w:sz w:val="24"/>
          <w:szCs w:val="24"/>
          <w:u w:val="single"/>
        </w:rPr>
        <w:t>Subject</w:t>
      </w:r>
      <w:r w:rsidRPr="00922B2D">
        <w:rPr>
          <w:rFonts w:ascii="Times New Roman" w:eastAsia="Times New Roman" w:hAnsi="Times New Roman" w:cs="Times New Roman"/>
          <w:b/>
          <w:color w:val="auto"/>
          <w:sz w:val="24"/>
          <w:szCs w:val="24"/>
        </w:rPr>
        <w:t xml:space="preserve">:  Iron Industry in Romania </w:t>
      </w:r>
    </w:p>
    <w:p w:rsidR="00982491" w:rsidRPr="00922B2D" w:rsidRDefault="009314D1" w:rsidP="00DA1EC1">
      <w:pPr>
        <w:pStyle w:val="normal0"/>
        <w:spacing w:line="360" w:lineRule="auto"/>
        <w:rPr>
          <w:rFonts w:ascii="Times New Roman" w:hAnsi="Times New Roman" w:cs="Times New Roman"/>
          <w:color w:val="auto"/>
          <w:sz w:val="24"/>
          <w:szCs w:val="24"/>
        </w:rPr>
      </w:pPr>
      <w:r w:rsidRPr="00922B2D">
        <w:rPr>
          <w:rFonts w:ascii="Times New Roman" w:eastAsia="Times New Roman" w:hAnsi="Times New Roman" w:cs="Times New Roman"/>
          <w:b/>
          <w:color w:val="auto"/>
          <w:sz w:val="24"/>
          <w:szCs w:val="24"/>
        </w:rPr>
        <w:t xml:space="preserve">Students’level: 7th, 8th graders  </w:t>
      </w:r>
    </w:p>
    <w:p w:rsidR="00982491" w:rsidRPr="00922B2D" w:rsidRDefault="00982491" w:rsidP="00DA1EC1">
      <w:pPr>
        <w:pStyle w:val="normal0"/>
        <w:spacing w:line="360" w:lineRule="auto"/>
        <w:rPr>
          <w:rFonts w:ascii="Times New Roman" w:hAnsi="Times New Roman" w:cs="Times New Roman"/>
          <w:color w:val="auto"/>
          <w:sz w:val="24"/>
          <w:szCs w:val="24"/>
        </w:rPr>
      </w:pPr>
    </w:p>
    <w:p w:rsidR="00982491" w:rsidRPr="00922B2D" w:rsidRDefault="009314D1" w:rsidP="00DA1EC1">
      <w:pPr>
        <w:pStyle w:val="normal0"/>
        <w:spacing w:line="360" w:lineRule="auto"/>
        <w:rPr>
          <w:rFonts w:ascii="Times New Roman" w:hAnsi="Times New Roman" w:cs="Times New Roman"/>
          <w:color w:val="auto"/>
          <w:sz w:val="24"/>
          <w:szCs w:val="24"/>
        </w:rPr>
      </w:pPr>
      <w:r w:rsidRPr="00922B2D">
        <w:rPr>
          <w:rFonts w:ascii="Times New Roman" w:eastAsia="Times New Roman" w:hAnsi="Times New Roman" w:cs="Times New Roman"/>
          <w:b/>
          <w:color w:val="auto"/>
          <w:sz w:val="24"/>
          <w:szCs w:val="24"/>
        </w:rPr>
        <w:t>INTRODUCTION</w:t>
      </w:r>
      <w:r w:rsidRPr="00922B2D">
        <w:rPr>
          <w:rFonts w:ascii="Times New Roman" w:eastAsia="Times New Roman" w:hAnsi="Times New Roman" w:cs="Times New Roman"/>
          <w:color w:val="auto"/>
          <w:sz w:val="24"/>
          <w:szCs w:val="24"/>
        </w:rPr>
        <w:t xml:space="preserve">: </w:t>
      </w:r>
      <w:r w:rsidRPr="00922B2D">
        <w:rPr>
          <w:rFonts w:ascii="Times New Roman" w:eastAsia="Times New Roman" w:hAnsi="Times New Roman" w:cs="Times New Roman"/>
          <w:color w:val="auto"/>
          <w:sz w:val="24"/>
          <w:szCs w:val="24"/>
          <w:highlight w:val="white"/>
        </w:rPr>
        <w:t xml:space="preserve">This lesson has as a main aim studying the most important aspects about steel industry in Romania. Students will learn related phrases / expressions of this field, they will contemplate the impact of steel industry on environment. </w:t>
      </w:r>
    </w:p>
    <w:p w:rsidR="00982491" w:rsidRPr="00922B2D" w:rsidRDefault="00982491" w:rsidP="00DA1EC1">
      <w:pPr>
        <w:pStyle w:val="normal0"/>
        <w:spacing w:line="360" w:lineRule="auto"/>
        <w:rPr>
          <w:rFonts w:ascii="Times New Roman" w:hAnsi="Times New Roman" w:cs="Times New Roman"/>
          <w:color w:val="auto"/>
          <w:sz w:val="24"/>
          <w:szCs w:val="24"/>
        </w:rPr>
      </w:pPr>
    </w:p>
    <w:p w:rsidR="00982491" w:rsidRPr="00922B2D" w:rsidRDefault="009314D1" w:rsidP="00DA1EC1">
      <w:pPr>
        <w:pStyle w:val="normal0"/>
        <w:spacing w:line="360" w:lineRule="auto"/>
        <w:rPr>
          <w:rFonts w:ascii="Times New Roman" w:hAnsi="Times New Roman" w:cs="Times New Roman"/>
          <w:color w:val="auto"/>
          <w:sz w:val="24"/>
          <w:szCs w:val="24"/>
        </w:rPr>
      </w:pPr>
      <w:r w:rsidRPr="00922B2D">
        <w:rPr>
          <w:rFonts w:ascii="Times New Roman" w:eastAsia="Times New Roman" w:hAnsi="Times New Roman" w:cs="Times New Roman"/>
          <w:b/>
          <w:color w:val="auto"/>
          <w:sz w:val="24"/>
          <w:szCs w:val="24"/>
        </w:rPr>
        <w:t xml:space="preserve">Learning outcomes: </w:t>
      </w:r>
    </w:p>
    <w:p w:rsidR="00982491" w:rsidRPr="00922B2D" w:rsidRDefault="009314D1" w:rsidP="00DA1EC1">
      <w:pPr>
        <w:pStyle w:val="normal0"/>
        <w:numPr>
          <w:ilvl w:val="0"/>
          <w:numId w:val="4"/>
        </w:numPr>
        <w:spacing w:line="360" w:lineRule="auto"/>
        <w:ind w:hanging="360"/>
        <w:contextualSpacing/>
        <w:rPr>
          <w:rFonts w:ascii="Times New Roman" w:eastAsia="Times New Roman" w:hAnsi="Times New Roman" w:cs="Times New Roman"/>
          <w:color w:val="auto"/>
          <w:sz w:val="24"/>
          <w:szCs w:val="24"/>
          <w:highlight w:val="white"/>
        </w:rPr>
      </w:pPr>
      <w:r w:rsidRPr="00922B2D">
        <w:rPr>
          <w:rFonts w:ascii="Times New Roman" w:eastAsia="Times New Roman" w:hAnsi="Times New Roman" w:cs="Times New Roman"/>
          <w:color w:val="auto"/>
          <w:sz w:val="24"/>
          <w:szCs w:val="24"/>
          <w:highlight w:val="white"/>
        </w:rPr>
        <w:t>Defining industry;</w:t>
      </w:r>
    </w:p>
    <w:p w:rsidR="00982491" w:rsidRPr="00922B2D" w:rsidRDefault="009314D1" w:rsidP="00DA1EC1">
      <w:pPr>
        <w:pStyle w:val="normal0"/>
        <w:numPr>
          <w:ilvl w:val="0"/>
          <w:numId w:val="5"/>
        </w:numPr>
        <w:spacing w:before="120" w:after="180" w:line="360" w:lineRule="auto"/>
        <w:ind w:hanging="360"/>
        <w:contextualSpacing/>
        <w:jc w:val="both"/>
        <w:rPr>
          <w:rFonts w:ascii="Times New Roman" w:eastAsia="Times New Roman" w:hAnsi="Times New Roman" w:cs="Times New Roman"/>
          <w:color w:val="auto"/>
          <w:sz w:val="24"/>
          <w:szCs w:val="24"/>
          <w:highlight w:val="white"/>
        </w:rPr>
      </w:pPr>
      <w:r w:rsidRPr="00922B2D">
        <w:rPr>
          <w:rFonts w:ascii="Times New Roman" w:eastAsia="Times New Roman" w:hAnsi="Times New Roman" w:cs="Times New Roman"/>
          <w:color w:val="auto"/>
          <w:sz w:val="24"/>
          <w:szCs w:val="24"/>
          <w:highlight w:val="white"/>
        </w:rPr>
        <w:t>Identifying the factors which leaded to the appearance of industry;</w:t>
      </w:r>
    </w:p>
    <w:p w:rsidR="00982491" w:rsidRPr="00922B2D" w:rsidRDefault="009314D1" w:rsidP="00DA1EC1">
      <w:pPr>
        <w:pStyle w:val="normal0"/>
        <w:numPr>
          <w:ilvl w:val="0"/>
          <w:numId w:val="5"/>
        </w:numPr>
        <w:spacing w:before="120" w:after="180" w:line="360" w:lineRule="auto"/>
        <w:ind w:hanging="360"/>
        <w:contextualSpacing/>
        <w:jc w:val="both"/>
        <w:rPr>
          <w:rFonts w:ascii="Times New Roman" w:eastAsia="Times New Roman" w:hAnsi="Times New Roman" w:cs="Times New Roman"/>
          <w:color w:val="auto"/>
          <w:sz w:val="24"/>
          <w:szCs w:val="24"/>
          <w:highlight w:val="white"/>
        </w:rPr>
      </w:pPr>
      <w:r w:rsidRPr="00922B2D">
        <w:rPr>
          <w:rFonts w:ascii="Times New Roman" w:eastAsia="Times New Roman" w:hAnsi="Times New Roman" w:cs="Times New Roman"/>
          <w:color w:val="auto"/>
          <w:sz w:val="24"/>
          <w:szCs w:val="24"/>
          <w:highlight w:val="white"/>
        </w:rPr>
        <w:t>Awarness of the impact of industry on humanity;</w:t>
      </w:r>
    </w:p>
    <w:p w:rsidR="00982491" w:rsidRPr="00922B2D" w:rsidRDefault="009314D1" w:rsidP="00DA1EC1">
      <w:pPr>
        <w:pStyle w:val="normal0"/>
        <w:numPr>
          <w:ilvl w:val="0"/>
          <w:numId w:val="5"/>
        </w:numPr>
        <w:spacing w:before="120" w:after="180" w:line="360" w:lineRule="auto"/>
        <w:ind w:hanging="360"/>
        <w:contextualSpacing/>
        <w:jc w:val="both"/>
        <w:rPr>
          <w:rFonts w:ascii="Times New Roman" w:eastAsia="Times New Roman" w:hAnsi="Times New Roman" w:cs="Times New Roman"/>
          <w:color w:val="auto"/>
          <w:sz w:val="24"/>
          <w:szCs w:val="24"/>
          <w:highlight w:val="white"/>
        </w:rPr>
      </w:pPr>
      <w:r w:rsidRPr="00922B2D">
        <w:rPr>
          <w:rFonts w:ascii="Times New Roman" w:eastAsia="Times New Roman" w:hAnsi="Times New Roman" w:cs="Times New Roman"/>
          <w:color w:val="auto"/>
          <w:sz w:val="24"/>
          <w:szCs w:val="24"/>
          <w:highlight w:val="white"/>
        </w:rPr>
        <w:t>Defining steel industry;</w:t>
      </w:r>
    </w:p>
    <w:p w:rsidR="00982491" w:rsidRPr="00922B2D" w:rsidRDefault="009314D1" w:rsidP="00DA1EC1">
      <w:pPr>
        <w:pStyle w:val="normal0"/>
        <w:numPr>
          <w:ilvl w:val="0"/>
          <w:numId w:val="5"/>
        </w:numPr>
        <w:spacing w:before="120" w:after="180" w:line="360" w:lineRule="auto"/>
        <w:ind w:hanging="360"/>
        <w:contextualSpacing/>
        <w:jc w:val="both"/>
        <w:rPr>
          <w:rFonts w:ascii="Times New Roman" w:eastAsia="Times New Roman" w:hAnsi="Times New Roman" w:cs="Times New Roman"/>
          <w:color w:val="auto"/>
          <w:sz w:val="24"/>
          <w:szCs w:val="24"/>
          <w:highlight w:val="white"/>
        </w:rPr>
      </w:pPr>
      <w:r w:rsidRPr="00922B2D">
        <w:rPr>
          <w:rFonts w:ascii="Times New Roman" w:eastAsia="Times New Roman" w:hAnsi="Times New Roman" w:cs="Times New Roman"/>
          <w:color w:val="auto"/>
          <w:sz w:val="24"/>
          <w:szCs w:val="24"/>
          <w:highlight w:val="white"/>
        </w:rPr>
        <w:t>Identifying the factors which leaded to the appearance of steel industry in Romania;</w:t>
      </w:r>
    </w:p>
    <w:p w:rsidR="00982491" w:rsidRPr="00922B2D" w:rsidRDefault="009314D1" w:rsidP="00DA1EC1">
      <w:pPr>
        <w:pStyle w:val="normal0"/>
        <w:numPr>
          <w:ilvl w:val="0"/>
          <w:numId w:val="5"/>
        </w:numPr>
        <w:spacing w:before="120" w:after="180" w:line="360" w:lineRule="auto"/>
        <w:ind w:hanging="360"/>
        <w:contextualSpacing/>
        <w:jc w:val="both"/>
        <w:rPr>
          <w:rFonts w:ascii="Times New Roman" w:eastAsia="Times New Roman" w:hAnsi="Times New Roman" w:cs="Times New Roman"/>
          <w:color w:val="auto"/>
          <w:sz w:val="24"/>
          <w:szCs w:val="24"/>
          <w:highlight w:val="white"/>
        </w:rPr>
      </w:pPr>
      <w:r w:rsidRPr="00922B2D">
        <w:rPr>
          <w:rFonts w:ascii="Times New Roman" w:eastAsia="Times New Roman" w:hAnsi="Times New Roman" w:cs="Times New Roman"/>
          <w:color w:val="auto"/>
          <w:sz w:val="24"/>
          <w:szCs w:val="24"/>
          <w:highlight w:val="white"/>
        </w:rPr>
        <w:t>Identifying the main steel cities in România;</w:t>
      </w:r>
    </w:p>
    <w:p w:rsidR="00982491" w:rsidRPr="00922B2D" w:rsidRDefault="009314D1" w:rsidP="00DA1EC1">
      <w:pPr>
        <w:pStyle w:val="normal0"/>
        <w:numPr>
          <w:ilvl w:val="0"/>
          <w:numId w:val="5"/>
        </w:numPr>
        <w:spacing w:before="120" w:after="180" w:line="360" w:lineRule="auto"/>
        <w:ind w:hanging="360"/>
        <w:contextualSpacing/>
        <w:jc w:val="both"/>
        <w:rPr>
          <w:rFonts w:ascii="Times New Roman" w:eastAsia="Times New Roman" w:hAnsi="Times New Roman" w:cs="Times New Roman"/>
          <w:color w:val="auto"/>
          <w:sz w:val="24"/>
          <w:szCs w:val="24"/>
          <w:highlight w:val="white"/>
        </w:rPr>
      </w:pPr>
      <w:r w:rsidRPr="00922B2D">
        <w:rPr>
          <w:rFonts w:ascii="Times New Roman" w:eastAsia="Times New Roman" w:hAnsi="Times New Roman" w:cs="Times New Roman"/>
          <w:color w:val="auto"/>
          <w:sz w:val="24"/>
          <w:szCs w:val="24"/>
          <w:highlight w:val="white"/>
        </w:rPr>
        <w:t>Specifying the advantages and desadvantages of steel industry;</w:t>
      </w:r>
    </w:p>
    <w:p w:rsidR="00982491" w:rsidRPr="00922B2D" w:rsidRDefault="00982491" w:rsidP="00DA1EC1">
      <w:pPr>
        <w:pStyle w:val="normal0"/>
        <w:spacing w:line="360" w:lineRule="auto"/>
        <w:jc w:val="both"/>
        <w:rPr>
          <w:rFonts w:ascii="Times New Roman" w:hAnsi="Times New Roman" w:cs="Times New Roman"/>
          <w:color w:val="auto"/>
          <w:sz w:val="24"/>
          <w:szCs w:val="24"/>
        </w:rPr>
      </w:pPr>
    </w:p>
    <w:p w:rsidR="00982491" w:rsidRPr="00922B2D" w:rsidRDefault="009314D1" w:rsidP="00DA1EC1">
      <w:pPr>
        <w:pStyle w:val="normal0"/>
        <w:spacing w:line="360" w:lineRule="auto"/>
        <w:jc w:val="both"/>
        <w:rPr>
          <w:rFonts w:ascii="Times New Roman" w:hAnsi="Times New Roman" w:cs="Times New Roman"/>
          <w:color w:val="auto"/>
          <w:sz w:val="24"/>
          <w:szCs w:val="24"/>
        </w:rPr>
      </w:pPr>
      <w:r w:rsidRPr="00922B2D">
        <w:rPr>
          <w:rFonts w:ascii="Times New Roman" w:eastAsia="Times New Roman" w:hAnsi="Times New Roman" w:cs="Times New Roman"/>
          <w:b/>
          <w:color w:val="auto"/>
          <w:sz w:val="24"/>
          <w:szCs w:val="24"/>
        </w:rPr>
        <w:t>Subject content:</w:t>
      </w:r>
    </w:p>
    <w:p w:rsidR="00982491" w:rsidRPr="00922B2D" w:rsidRDefault="009314D1" w:rsidP="00DA1EC1">
      <w:pPr>
        <w:pStyle w:val="normal0"/>
        <w:numPr>
          <w:ilvl w:val="0"/>
          <w:numId w:val="1"/>
        </w:numPr>
        <w:spacing w:before="120" w:after="180" w:line="360" w:lineRule="auto"/>
        <w:ind w:hanging="360"/>
        <w:contextualSpacing/>
        <w:jc w:val="both"/>
        <w:rPr>
          <w:rFonts w:ascii="Times New Roman" w:eastAsia="Times New Roman" w:hAnsi="Times New Roman" w:cs="Times New Roman"/>
          <w:color w:val="auto"/>
          <w:sz w:val="24"/>
          <w:szCs w:val="24"/>
        </w:rPr>
      </w:pPr>
      <w:r w:rsidRPr="00922B2D">
        <w:rPr>
          <w:rFonts w:ascii="Times New Roman" w:eastAsia="Times New Roman" w:hAnsi="Times New Roman" w:cs="Times New Roman"/>
          <w:color w:val="auto"/>
          <w:sz w:val="24"/>
          <w:szCs w:val="24"/>
          <w:highlight w:val="white"/>
        </w:rPr>
        <w:t>Industry: definition, period of appearance, factors which leaded to its appearance, impact on humanity;</w:t>
      </w:r>
    </w:p>
    <w:p w:rsidR="00982491" w:rsidRPr="00922B2D" w:rsidRDefault="009314D1" w:rsidP="00DA1EC1">
      <w:pPr>
        <w:pStyle w:val="normal0"/>
        <w:numPr>
          <w:ilvl w:val="0"/>
          <w:numId w:val="1"/>
        </w:numPr>
        <w:spacing w:before="120" w:after="180" w:line="360" w:lineRule="auto"/>
        <w:ind w:hanging="360"/>
        <w:contextualSpacing/>
        <w:jc w:val="both"/>
        <w:rPr>
          <w:rFonts w:ascii="Times New Roman" w:eastAsia="Times New Roman" w:hAnsi="Times New Roman" w:cs="Times New Roman"/>
          <w:color w:val="auto"/>
          <w:sz w:val="24"/>
          <w:szCs w:val="24"/>
        </w:rPr>
      </w:pPr>
      <w:r w:rsidRPr="00922B2D">
        <w:rPr>
          <w:rFonts w:ascii="Times New Roman" w:eastAsia="Times New Roman" w:hAnsi="Times New Roman" w:cs="Times New Roman"/>
          <w:color w:val="auto"/>
          <w:sz w:val="24"/>
          <w:szCs w:val="24"/>
          <w:highlight w:val="white"/>
        </w:rPr>
        <w:t>Steel industry in Romania: definition of siderurgy, steel works, mill; factors of steel industry appearance in Romania, the main steel companies in Romania;</w:t>
      </w:r>
    </w:p>
    <w:p w:rsidR="00982491" w:rsidRPr="00922B2D" w:rsidRDefault="009314D1" w:rsidP="00DA1EC1">
      <w:pPr>
        <w:pStyle w:val="normal0"/>
        <w:numPr>
          <w:ilvl w:val="0"/>
          <w:numId w:val="1"/>
        </w:numPr>
        <w:spacing w:before="120" w:after="180" w:line="360" w:lineRule="auto"/>
        <w:ind w:hanging="360"/>
        <w:contextualSpacing/>
        <w:jc w:val="both"/>
        <w:rPr>
          <w:rFonts w:ascii="Times New Roman" w:eastAsia="Times New Roman" w:hAnsi="Times New Roman" w:cs="Times New Roman"/>
          <w:color w:val="auto"/>
          <w:sz w:val="24"/>
          <w:szCs w:val="24"/>
        </w:rPr>
      </w:pPr>
      <w:r w:rsidRPr="00922B2D">
        <w:rPr>
          <w:rFonts w:ascii="Times New Roman" w:eastAsia="Times New Roman" w:hAnsi="Times New Roman" w:cs="Times New Roman"/>
          <w:color w:val="auto"/>
          <w:sz w:val="24"/>
          <w:szCs w:val="24"/>
          <w:highlight w:val="white"/>
        </w:rPr>
        <w:t>The story of steel industry development in Călăraşi, Martifer - the metalic constructions factory.</w:t>
      </w:r>
    </w:p>
    <w:p w:rsidR="00982491" w:rsidRPr="00922B2D" w:rsidRDefault="00982491" w:rsidP="00DA1EC1">
      <w:pPr>
        <w:pStyle w:val="normal0"/>
        <w:spacing w:line="360" w:lineRule="auto"/>
        <w:jc w:val="both"/>
        <w:rPr>
          <w:rFonts w:ascii="Times New Roman" w:hAnsi="Times New Roman" w:cs="Times New Roman"/>
          <w:color w:val="auto"/>
          <w:sz w:val="24"/>
          <w:szCs w:val="24"/>
        </w:rPr>
      </w:pPr>
    </w:p>
    <w:p w:rsidR="00982491" w:rsidRPr="00922B2D" w:rsidRDefault="009314D1" w:rsidP="00DA1EC1">
      <w:pPr>
        <w:pStyle w:val="normal0"/>
        <w:spacing w:line="360" w:lineRule="auto"/>
        <w:jc w:val="both"/>
        <w:rPr>
          <w:rFonts w:ascii="Times New Roman" w:hAnsi="Times New Roman" w:cs="Times New Roman"/>
          <w:color w:val="auto"/>
          <w:sz w:val="24"/>
          <w:szCs w:val="24"/>
        </w:rPr>
      </w:pPr>
      <w:r w:rsidRPr="00922B2D">
        <w:rPr>
          <w:rFonts w:ascii="Times New Roman" w:eastAsia="Times New Roman" w:hAnsi="Times New Roman" w:cs="Times New Roman"/>
          <w:b/>
          <w:color w:val="auto"/>
          <w:sz w:val="24"/>
          <w:szCs w:val="24"/>
        </w:rPr>
        <w:t>Language objectives:</w:t>
      </w:r>
    </w:p>
    <w:p w:rsidR="00982491" w:rsidRPr="00922B2D" w:rsidRDefault="009314D1" w:rsidP="00DA1EC1">
      <w:pPr>
        <w:pStyle w:val="normal0"/>
        <w:numPr>
          <w:ilvl w:val="0"/>
          <w:numId w:val="7"/>
        </w:numPr>
        <w:spacing w:line="360" w:lineRule="auto"/>
        <w:ind w:hanging="360"/>
        <w:contextualSpacing/>
        <w:jc w:val="both"/>
        <w:rPr>
          <w:rFonts w:ascii="Times New Roman" w:eastAsia="Times New Roman" w:hAnsi="Times New Roman" w:cs="Times New Roman"/>
          <w:color w:val="auto"/>
          <w:sz w:val="24"/>
          <w:szCs w:val="24"/>
        </w:rPr>
      </w:pPr>
      <w:r w:rsidRPr="00922B2D">
        <w:rPr>
          <w:rFonts w:ascii="Times New Roman" w:eastAsia="Times New Roman" w:hAnsi="Times New Roman" w:cs="Times New Roman"/>
          <w:color w:val="auto"/>
          <w:sz w:val="24"/>
          <w:szCs w:val="24"/>
        </w:rPr>
        <w:t>knowledge and comprehension of scientific terms: iron ores, coke, cast iron, steel, steelworks, blast furnace, rollingmill, galvanisation;</w:t>
      </w:r>
    </w:p>
    <w:p w:rsidR="00982491" w:rsidRPr="00922B2D" w:rsidRDefault="00982491" w:rsidP="00DA1EC1">
      <w:pPr>
        <w:pStyle w:val="normal0"/>
        <w:spacing w:line="360" w:lineRule="auto"/>
        <w:jc w:val="both"/>
        <w:rPr>
          <w:rFonts w:ascii="Times New Roman" w:hAnsi="Times New Roman" w:cs="Times New Roman"/>
          <w:color w:val="auto"/>
          <w:sz w:val="24"/>
          <w:szCs w:val="24"/>
        </w:rPr>
      </w:pPr>
    </w:p>
    <w:p w:rsidR="00982491" w:rsidRPr="00922B2D" w:rsidRDefault="009314D1" w:rsidP="00DA1EC1">
      <w:pPr>
        <w:pStyle w:val="normal0"/>
        <w:spacing w:line="360" w:lineRule="auto"/>
        <w:jc w:val="both"/>
        <w:rPr>
          <w:rFonts w:ascii="Times New Roman" w:hAnsi="Times New Roman" w:cs="Times New Roman"/>
          <w:color w:val="auto"/>
          <w:sz w:val="24"/>
          <w:szCs w:val="24"/>
        </w:rPr>
      </w:pPr>
      <w:r w:rsidRPr="00922B2D">
        <w:rPr>
          <w:rFonts w:ascii="Times New Roman" w:eastAsia="Times New Roman" w:hAnsi="Times New Roman" w:cs="Times New Roman"/>
          <w:b/>
          <w:color w:val="auto"/>
          <w:sz w:val="24"/>
          <w:szCs w:val="24"/>
        </w:rPr>
        <w:t xml:space="preserve">Task: </w:t>
      </w:r>
    </w:p>
    <w:p w:rsidR="00982491" w:rsidRPr="00922B2D" w:rsidRDefault="009314D1" w:rsidP="00DA1EC1">
      <w:pPr>
        <w:pStyle w:val="normal0"/>
        <w:spacing w:line="360" w:lineRule="auto"/>
        <w:jc w:val="both"/>
        <w:rPr>
          <w:rFonts w:ascii="Times New Roman" w:hAnsi="Times New Roman" w:cs="Times New Roman"/>
          <w:color w:val="auto"/>
          <w:sz w:val="24"/>
          <w:szCs w:val="24"/>
        </w:rPr>
      </w:pPr>
      <w:r w:rsidRPr="00922B2D">
        <w:rPr>
          <w:rFonts w:ascii="Times New Roman" w:eastAsia="Times New Roman" w:hAnsi="Times New Roman" w:cs="Times New Roman"/>
          <w:color w:val="auto"/>
          <w:sz w:val="24"/>
          <w:szCs w:val="24"/>
          <w:highlight w:val="white"/>
        </w:rPr>
        <w:lastRenderedPageBreak/>
        <w:t>A presentation about advantages and disadvantages of steel industry, a bunch of specific expressions of iron industry.</w:t>
      </w:r>
    </w:p>
    <w:p w:rsidR="00982491" w:rsidRPr="00922B2D" w:rsidRDefault="009314D1" w:rsidP="00DA1EC1">
      <w:pPr>
        <w:pStyle w:val="normal0"/>
        <w:spacing w:line="360" w:lineRule="auto"/>
        <w:jc w:val="both"/>
        <w:rPr>
          <w:rFonts w:ascii="Times New Roman" w:hAnsi="Times New Roman" w:cs="Times New Roman"/>
          <w:color w:val="auto"/>
          <w:sz w:val="24"/>
          <w:szCs w:val="24"/>
        </w:rPr>
      </w:pPr>
      <w:r w:rsidRPr="00922B2D">
        <w:rPr>
          <w:rFonts w:ascii="Times New Roman" w:eastAsia="Times New Roman" w:hAnsi="Times New Roman" w:cs="Times New Roman"/>
          <w:b/>
          <w:color w:val="auto"/>
          <w:sz w:val="24"/>
          <w:szCs w:val="24"/>
        </w:rPr>
        <w:t>Activities:</w:t>
      </w:r>
    </w:p>
    <w:p w:rsidR="00982491" w:rsidRPr="00922B2D" w:rsidRDefault="009314D1" w:rsidP="00DA1EC1">
      <w:pPr>
        <w:pStyle w:val="normal0"/>
        <w:spacing w:line="360" w:lineRule="auto"/>
        <w:jc w:val="both"/>
        <w:rPr>
          <w:rFonts w:ascii="Times New Roman" w:hAnsi="Times New Roman" w:cs="Times New Roman"/>
          <w:color w:val="auto"/>
          <w:sz w:val="24"/>
          <w:szCs w:val="24"/>
        </w:rPr>
      </w:pPr>
      <w:r w:rsidRPr="00922B2D">
        <w:rPr>
          <w:rFonts w:ascii="Times New Roman" w:eastAsia="Times New Roman" w:hAnsi="Times New Roman" w:cs="Times New Roman"/>
          <w:color w:val="auto"/>
          <w:sz w:val="24"/>
          <w:szCs w:val="24"/>
        </w:rPr>
        <w:t>Students will read texts about industry;</w:t>
      </w:r>
    </w:p>
    <w:p w:rsidR="00982491" w:rsidRPr="00922B2D" w:rsidRDefault="009314D1" w:rsidP="00DA1EC1">
      <w:pPr>
        <w:pStyle w:val="normal0"/>
        <w:spacing w:line="360" w:lineRule="auto"/>
        <w:jc w:val="both"/>
        <w:rPr>
          <w:rFonts w:ascii="Times New Roman" w:hAnsi="Times New Roman" w:cs="Times New Roman"/>
          <w:color w:val="auto"/>
          <w:sz w:val="24"/>
          <w:szCs w:val="24"/>
        </w:rPr>
      </w:pPr>
      <w:r w:rsidRPr="00922B2D">
        <w:rPr>
          <w:rFonts w:ascii="Times New Roman" w:eastAsia="Times New Roman" w:hAnsi="Times New Roman" w:cs="Times New Roman"/>
          <w:color w:val="auto"/>
          <w:sz w:val="24"/>
          <w:szCs w:val="24"/>
        </w:rPr>
        <w:t>Students will watch a presentation about industry; they will watch a video about the appearance  and development of industry;</w:t>
      </w:r>
    </w:p>
    <w:p w:rsidR="00982491" w:rsidRPr="00922B2D" w:rsidRDefault="009314D1" w:rsidP="00DA1EC1">
      <w:pPr>
        <w:pStyle w:val="normal0"/>
        <w:spacing w:line="360" w:lineRule="auto"/>
        <w:jc w:val="both"/>
        <w:rPr>
          <w:rFonts w:ascii="Times New Roman" w:hAnsi="Times New Roman" w:cs="Times New Roman"/>
          <w:color w:val="auto"/>
          <w:sz w:val="24"/>
          <w:szCs w:val="24"/>
        </w:rPr>
      </w:pPr>
      <w:r w:rsidRPr="00922B2D">
        <w:rPr>
          <w:rFonts w:ascii="Times New Roman" w:eastAsia="Times New Roman" w:hAnsi="Times New Roman" w:cs="Times New Roman"/>
          <w:color w:val="auto"/>
          <w:sz w:val="24"/>
          <w:szCs w:val="24"/>
        </w:rPr>
        <w:t>Students will watch a presentation about steel industry in Romania;</w:t>
      </w:r>
    </w:p>
    <w:p w:rsidR="00982491" w:rsidRPr="00922B2D" w:rsidRDefault="009314D1" w:rsidP="00DA1EC1">
      <w:pPr>
        <w:pStyle w:val="normal0"/>
        <w:spacing w:line="360" w:lineRule="auto"/>
        <w:jc w:val="both"/>
        <w:rPr>
          <w:rFonts w:ascii="Times New Roman" w:hAnsi="Times New Roman" w:cs="Times New Roman"/>
          <w:color w:val="auto"/>
          <w:sz w:val="24"/>
          <w:szCs w:val="24"/>
        </w:rPr>
      </w:pPr>
      <w:r w:rsidRPr="00922B2D">
        <w:rPr>
          <w:rFonts w:ascii="Times New Roman" w:eastAsia="Times New Roman" w:hAnsi="Times New Roman" w:cs="Times New Roman"/>
          <w:color w:val="auto"/>
          <w:sz w:val="24"/>
          <w:szCs w:val="24"/>
        </w:rPr>
        <w:t>Students will practise specific vocabulary;</w:t>
      </w:r>
    </w:p>
    <w:p w:rsidR="00982491" w:rsidRPr="00922B2D" w:rsidRDefault="009314D1" w:rsidP="00DA1EC1">
      <w:pPr>
        <w:pStyle w:val="normal0"/>
        <w:spacing w:line="360" w:lineRule="auto"/>
        <w:jc w:val="both"/>
        <w:rPr>
          <w:rFonts w:ascii="Times New Roman" w:hAnsi="Times New Roman" w:cs="Times New Roman"/>
          <w:color w:val="auto"/>
          <w:sz w:val="24"/>
          <w:szCs w:val="24"/>
        </w:rPr>
      </w:pPr>
      <w:r w:rsidRPr="00922B2D">
        <w:rPr>
          <w:rFonts w:ascii="Times New Roman" w:eastAsia="Times New Roman" w:hAnsi="Times New Roman" w:cs="Times New Roman"/>
          <w:color w:val="auto"/>
          <w:sz w:val="24"/>
          <w:szCs w:val="24"/>
        </w:rPr>
        <w:t>Students will make a scheme of steel industry advantages and disadvantages;</w:t>
      </w:r>
    </w:p>
    <w:p w:rsidR="00982491" w:rsidRPr="00922B2D" w:rsidRDefault="009314D1" w:rsidP="00DA1EC1">
      <w:pPr>
        <w:pStyle w:val="normal0"/>
        <w:spacing w:line="360" w:lineRule="auto"/>
        <w:jc w:val="both"/>
        <w:rPr>
          <w:rFonts w:ascii="Times New Roman" w:hAnsi="Times New Roman" w:cs="Times New Roman"/>
          <w:color w:val="auto"/>
          <w:sz w:val="24"/>
          <w:szCs w:val="24"/>
        </w:rPr>
      </w:pPr>
      <w:r w:rsidRPr="00922B2D">
        <w:rPr>
          <w:rFonts w:ascii="Times New Roman" w:eastAsia="Times New Roman" w:hAnsi="Times New Roman" w:cs="Times New Roman"/>
          <w:color w:val="auto"/>
          <w:sz w:val="24"/>
          <w:szCs w:val="24"/>
        </w:rPr>
        <w:t>Online tests.</w:t>
      </w:r>
    </w:p>
    <w:p w:rsidR="00982491" w:rsidRPr="00922B2D" w:rsidRDefault="00982491" w:rsidP="00DA1EC1">
      <w:pPr>
        <w:pStyle w:val="normal0"/>
        <w:spacing w:line="360" w:lineRule="auto"/>
        <w:jc w:val="both"/>
        <w:rPr>
          <w:rFonts w:ascii="Times New Roman" w:hAnsi="Times New Roman" w:cs="Times New Roman"/>
          <w:color w:val="auto"/>
          <w:sz w:val="24"/>
          <w:szCs w:val="24"/>
        </w:rPr>
      </w:pPr>
    </w:p>
    <w:p w:rsidR="00982491" w:rsidRPr="00922B2D" w:rsidRDefault="009314D1" w:rsidP="00DA1EC1">
      <w:pPr>
        <w:pStyle w:val="normal0"/>
        <w:spacing w:line="360" w:lineRule="auto"/>
        <w:jc w:val="both"/>
        <w:rPr>
          <w:rFonts w:ascii="Times New Roman" w:hAnsi="Times New Roman" w:cs="Times New Roman"/>
          <w:color w:val="auto"/>
          <w:sz w:val="24"/>
          <w:szCs w:val="24"/>
        </w:rPr>
      </w:pPr>
      <w:r w:rsidRPr="00922B2D">
        <w:rPr>
          <w:rFonts w:ascii="Times New Roman" w:eastAsia="Times New Roman" w:hAnsi="Times New Roman" w:cs="Times New Roman"/>
          <w:b/>
          <w:color w:val="auto"/>
          <w:sz w:val="24"/>
          <w:szCs w:val="24"/>
        </w:rPr>
        <w:t xml:space="preserve">Session : </w:t>
      </w:r>
    </w:p>
    <w:p w:rsidR="00982491" w:rsidRPr="00E5558C" w:rsidRDefault="00982491" w:rsidP="00DA1EC1">
      <w:pPr>
        <w:pStyle w:val="normal0"/>
        <w:spacing w:line="360" w:lineRule="auto"/>
        <w:jc w:val="both"/>
        <w:rPr>
          <w:rFonts w:ascii="Times New Roman" w:hAnsi="Times New Roman" w:cs="Times New Roman"/>
          <w:sz w:val="24"/>
          <w:szCs w:val="24"/>
        </w:rPr>
      </w:pPr>
    </w:p>
    <w:p w:rsidR="00982491" w:rsidRPr="00E5558C" w:rsidRDefault="009314D1" w:rsidP="00DA1EC1">
      <w:pPr>
        <w:pStyle w:val="normal0"/>
        <w:numPr>
          <w:ilvl w:val="0"/>
          <w:numId w:val="6"/>
        </w:numPr>
        <w:spacing w:before="100" w:after="160" w:line="360" w:lineRule="auto"/>
        <w:ind w:hanging="360"/>
        <w:contextualSpacing/>
        <w:rPr>
          <w:rFonts w:ascii="Times New Roman" w:eastAsia="Times New Roman" w:hAnsi="Times New Roman" w:cs="Times New Roman"/>
          <w:sz w:val="24"/>
          <w:szCs w:val="24"/>
        </w:rPr>
      </w:pPr>
      <w:r w:rsidRPr="00922B2D">
        <w:rPr>
          <w:rFonts w:ascii="Times New Roman" w:eastAsia="Times New Roman" w:hAnsi="Times New Roman" w:cs="Times New Roman"/>
          <w:color w:val="auto"/>
          <w:sz w:val="24"/>
          <w:szCs w:val="24"/>
          <w:highlight w:val="white"/>
        </w:rPr>
        <w:t>Motivating video</w:t>
      </w:r>
      <w:r w:rsidRPr="00E5558C">
        <w:rPr>
          <w:rFonts w:ascii="Times New Roman" w:eastAsia="Times New Roman" w:hAnsi="Times New Roman" w:cs="Times New Roman"/>
          <w:color w:val="222222"/>
          <w:sz w:val="24"/>
          <w:szCs w:val="24"/>
          <w:highlight w:val="white"/>
        </w:rPr>
        <w:t xml:space="preserve">: </w:t>
      </w:r>
      <w:hyperlink r:id="rId5">
        <w:r w:rsidRPr="00E5558C">
          <w:rPr>
            <w:rFonts w:ascii="Times New Roman" w:eastAsia="Times New Roman" w:hAnsi="Times New Roman" w:cs="Times New Roman"/>
            <w:color w:val="1155CC"/>
            <w:sz w:val="24"/>
            <w:szCs w:val="24"/>
            <w:highlight w:val="white"/>
            <w:u w:val="single"/>
          </w:rPr>
          <w:t>https://www.youtube.com/watch?v=9l7JqonyoKA</w:t>
        </w:r>
      </w:hyperlink>
    </w:p>
    <w:p w:rsidR="00982491" w:rsidRPr="00922B2D" w:rsidRDefault="009314D1" w:rsidP="00DA1EC1">
      <w:pPr>
        <w:pStyle w:val="normal0"/>
        <w:numPr>
          <w:ilvl w:val="0"/>
          <w:numId w:val="6"/>
        </w:numPr>
        <w:spacing w:before="100" w:after="160" w:line="360" w:lineRule="auto"/>
        <w:ind w:hanging="360"/>
        <w:contextualSpacing/>
        <w:jc w:val="both"/>
        <w:rPr>
          <w:rFonts w:ascii="Times New Roman" w:eastAsia="Times New Roman" w:hAnsi="Times New Roman" w:cs="Times New Roman"/>
          <w:color w:val="auto"/>
          <w:sz w:val="24"/>
          <w:szCs w:val="24"/>
          <w:highlight w:val="white"/>
        </w:rPr>
      </w:pPr>
      <w:r w:rsidRPr="00922B2D">
        <w:rPr>
          <w:rFonts w:ascii="Times New Roman" w:eastAsia="Times New Roman" w:hAnsi="Times New Roman" w:cs="Times New Roman"/>
          <w:color w:val="auto"/>
          <w:sz w:val="24"/>
          <w:szCs w:val="24"/>
          <w:highlight w:val="white"/>
        </w:rPr>
        <w:t>Brainstorming - students watch a video “STEEL: From the Begining to the End”</w:t>
      </w:r>
    </w:p>
    <w:p w:rsidR="00982491" w:rsidRPr="00E5558C" w:rsidRDefault="009314D1" w:rsidP="00DA1EC1">
      <w:pPr>
        <w:pStyle w:val="normal0"/>
        <w:numPr>
          <w:ilvl w:val="0"/>
          <w:numId w:val="6"/>
        </w:numPr>
        <w:spacing w:before="100" w:after="160" w:line="360" w:lineRule="auto"/>
        <w:ind w:hanging="360"/>
        <w:contextualSpacing/>
        <w:jc w:val="both"/>
        <w:rPr>
          <w:rFonts w:ascii="Times New Roman" w:eastAsia="Times New Roman" w:hAnsi="Times New Roman" w:cs="Times New Roman"/>
          <w:sz w:val="24"/>
          <w:szCs w:val="24"/>
          <w:highlight w:val="white"/>
        </w:rPr>
      </w:pPr>
      <w:r w:rsidRPr="00922B2D">
        <w:rPr>
          <w:rFonts w:ascii="Times New Roman" w:eastAsia="Times New Roman" w:hAnsi="Times New Roman" w:cs="Times New Roman"/>
          <w:color w:val="auto"/>
          <w:sz w:val="24"/>
          <w:szCs w:val="24"/>
          <w:highlight w:val="white"/>
        </w:rPr>
        <w:t>Identifying key terms reffering to steel industry - these are sticked by the students on a flipchart paper. Students read the word definition</w:t>
      </w:r>
      <w:r w:rsidRPr="00E5558C">
        <w:rPr>
          <w:rFonts w:ascii="Times New Roman" w:eastAsia="Times New Roman" w:hAnsi="Times New Roman" w:cs="Times New Roman"/>
          <w:sz w:val="24"/>
          <w:szCs w:val="24"/>
          <w:highlight w:val="white"/>
        </w:rPr>
        <w:t>.</w:t>
      </w:r>
    </w:p>
    <w:p w:rsidR="00982491" w:rsidRDefault="00F857A3" w:rsidP="00DA1EC1">
      <w:pPr>
        <w:pStyle w:val="normal0"/>
        <w:spacing w:before="100" w:after="160" w:line="360" w:lineRule="auto"/>
        <w:rPr>
          <w:rFonts w:ascii="Times New Roman" w:hAnsi="Times New Roman" w:cs="Times New Roman"/>
          <w:sz w:val="24"/>
          <w:szCs w:val="24"/>
        </w:rPr>
      </w:pPr>
      <w:hyperlink r:id="rId6" w:history="1">
        <w:r w:rsidR="00BA6981" w:rsidRPr="007100DE">
          <w:rPr>
            <w:rStyle w:val="Hyperlink"/>
            <w:rFonts w:ascii="Times New Roman" w:hAnsi="Times New Roman" w:cs="Times New Roman"/>
            <w:sz w:val="24"/>
            <w:szCs w:val="24"/>
          </w:rPr>
          <w:t>https://docs.google.com/document/d/1u8GklswR6zBvDsDSEVqwaqt8nbIv4pUAxhiaUzaRypY/edit?usp=sharing</w:t>
        </w:r>
      </w:hyperlink>
      <w:r w:rsidR="00BA6981">
        <w:rPr>
          <w:rFonts w:ascii="Times New Roman" w:hAnsi="Times New Roman" w:cs="Times New Roman"/>
          <w:sz w:val="24"/>
          <w:szCs w:val="24"/>
        </w:rPr>
        <w:t xml:space="preserve"> </w:t>
      </w:r>
    </w:p>
    <w:p w:rsidR="00E5558C" w:rsidRPr="00694CF9" w:rsidRDefault="00E5558C" w:rsidP="00DA1EC1">
      <w:pPr>
        <w:pStyle w:val="normal0"/>
        <w:spacing w:line="360" w:lineRule="auto"/>
        <w:jc w:val="center"/>
        <w:rPr>
          <w:rFonts w:ascii="Times New Roman" w:hAnsi="Times New Roman" w:cs="Times New Roman"/>
          <w:sz w:val="24"/>
          <w:szCs w:val="24"/>
        </w:rPr>
      </w:pPr>
      <w:r w:rsidRPr="00694CF9">
        <w:rPr>
          <w:rFonts w:ascii="Times New Roman" w:eastAsia="Times New Roman" w:hAnsi="Times New Roman" w:cs="Times New Roman"/>
          <w:sz w:val="24"/>
          <w:szCs w:val="24"/>
        </w:rPr>
        <w:t>KEYWORDS</w:t>
      </w:r>
    </w:p>
    <w:p w:rsidR="00E5558C" w:rsidRPr="00694CF9" w:rsidRDefault="00E5558C" w:rsidP="00DA1EC1">
      <w:pPr>
        <w:pStyle w:val="normal0"/>
        <w:spacing w:line="360" w:lineRule="auto"/>
        <w:jc w:val="center"/>
        <w:rPr>
          <w:rFonts w:ascii="Times New Roman" w:hAnsi="Times New Roman" w:cs="Times New Roman"/>
          <w:sz w:val="24"/>
          <w:szCs w:val="24"/>
        </w:rPr>
      </w:pPr>
    </w:p>
    <w:p w:rsidR="00E5558C" w:rsidRPr="002A358B" w:rsidRDefault="00E5558C" w:rsidP="00DA1EC1">
      <w:pPr>
        <w:pStyle w:val="normal0"/>
        <w:spacing w:line="360" w:lineRule="auto"/>
        <w:jc w:val="both"/>
        <w:rPr>
          <w:rFonts w:ascii="Times New Roman" w:hAnsi="Times New Roman" w:cs="Times New Roman"/>
          <w:color w:val="auto"/>
          <w:sz w:val="24"/>
          <w:szCs w:val="24"/>
        </w:rPr>
      </w:pPr>
      <w:r w:rsidRPr="002A358B">
        <w:rPr>
          <w:rFonts w:ascii="Times New Roman" w:eastAsia="Times New Roman" w:hAnsi="Times New Roman" w:cs="Times New Roman"/>
          <w:color w:val="auto"/>
          <w:sz w:val="24"/>
          <w:szCs w:val="24"/>
        </w:rPr>
        <w:t xml:space="preserve">IRON ORES - </w:t>
      </w:r>
      <w:r w:rsidRPr="002A358B">
        <w:rPr>
          <w:rFonts w:ascii="Times New Roman" w:eastAsia="Times New Roman" w:hAnsi="Times New Roman" w:cs="Times New Roman"/>
          <w:color w:val="auto"/>
          <w:sz w:val="24"/>
          <w:szCs w:val="24"/>
          <w:highlight w:val="white"/>
        </w:rPr>
        <w:t xml:space="preserve">are </w:t>
      </w:r>
      <w:hyperlink r:id="rId7">
        <w:r w:rsidRPr="002A358B">
          <w:rPr>
            <w:rFonts w:ascii="Times New Roman" w:eastAsia="Times New Roman" w:hAnsi="Times New Roman" w:cs="Times New Roman"/>
            <w:color w:val="auto"/>
            <w:sz w:val="24"/>
            <w:szCs w:val="24"/>
            <w:highlight w:val="white"/>
          </w:rPr>
          <w:t>rocks</w:t>
        </w:r>
      </w:hyperlink>
      <w:r w:rsidRPr="002A358B">
        <w:rPr>
          <w:rFonts w:ascii="Times New Roman" w:eastAsia="Times New Roman" w:hAnsi="Times New Roman" w:cs="Times New Roman"/>
          <w:color w:val="auto"/>
          <w:sz w:val="24"/>
          <w:szCs w:val="24"/>
          <w:highlight w:val="white"/>
        </w:rPr>
        <w:t xml:space="preserve"> and </w:t>
      </w:r>
      <w:hyperlink r:id="rId8">
        <w:r w:rsidRPr="002A358B">
          <w:rPr>
            <w:rFonts w:ascii="Times New Roman" w:eastAsia="Times New Roman" w:hAnsi="Times New Roman" w:cs="Times New Roman"/>
            <w:color w:val="auto"/>
            <w:sz w:val="24"/>
            <w:szCs w:val="24"/>
            <w:highlight w:val="white"/>
          </w:rPr>
          <w:t>minerals</w:t>
        </w:r>
      </w:hyperlink>
      <w:r w:rsidRPr="002A358B">
        <w:rPr>
          <w:rFonts w:ascii="Times New Roman" w:eastAsia="Times New Roman" w:hAnsi="Times New Roman" w:cs="Times New Roman"/>
          <w:color w:val="auto"/>
          <w:sz w:val="24"/>
          <w:szCs w:val="24"/>
          <w:highlight w:val="white"/>
        </w:rPr>
        <w:t xml:space="preserve"> out of which </w:t>
      </w:r>
      <w:hyperlink r:id="rId9">
        <w:r w:rsidRPr="002A358B">
          <w:rPr>
            <w:rFonts w:ascii="Times New Roman" w:eastAsia="Times New Roman" w:hAnsi="Times New Roman" w:cs="Times New Roman"/>
            <w:color w:val="auto"/>
            <w:sz w:val="24"/>
            <w:szCs w:val="24"/>
            <w:highlight w:val="white"/>
          </w:rPr>
          <w:t>metallic</w:t>
        </w:r>
      </w:hyperlink>
      <w:r w:rsidRPr="002A358B">
        <w:rPr>
          <w:rFonts w:ascii="Times New Roman" w:eastAsia="Times New Roman" w:hAnsi="Times New Roman" w:cs="Times New Roman"/>
          <w:color w:val="auto"/>
          <w:sz w:val="24"/>
          <w:szCs w:val="24"/>
          <w:highlight w:val="white"/>
        </w:rPr>
        <w:t xml:space="preserve"> </w:t>
      </w:r>
      <w:hyperlink r:id="rId10">
        <w:r w:rsidRPr="002A358B">
          <w:rPr>
            <w:rFonts w:ascii="Times New Roman" w:eastAsia="Times New Roman" w:hAnsi="Times New Roman" w:cs="Times New Roman"/>
            <w:color w:val="auto"/>
            <w:sz w:val="24"/>
            <w:szCs w:val="24"/>
            <w:highlight w:val="white"/>
          </w:rPr>
          <w:t>iron</w:t>
        </w:r>
      </w:hyperlink>
      <w:r w:rsidRPr="002A358B">
        <w:rPr>
          <w:rFonts w:ascii="Times New Roman" w:eastAsia="Times New Roman" w:hAnsi="Times New Roman" w:cs="Times New Roman"/>
          <w:color w:val="auto"/>
          <w:sz w:val="24"/>
          <w:szCs w:val="24"/>
          <w:highlight w:val="white"/>
        </w:rPr>
        <w:t xml:space="preserve"> can be  extracted.</w:t>
      </w:r>
    </w:p>
    <w:p w:rsidR="00E5558C" w:rsidRPr="00694CF9" w:rsidRDefault="00E5558C" w:rsidP="00DA1EC1">
      <w:pPr>
        <w:pStyle w:val="normal0"/>
        <w:spacing w:line="360" w:lineRule="auto"/>
        <w:jc w:val="both"/>
        <w:rPr>
          <w:rFonts w:ascii="Times New Roman" w:hAnsi="Times New Roman" w:cs="Times New Roman"/>
          <w:sz w:val="24"/>
          <w:szCs w:val="24"/>
        </w:rPr>
      </w:pPr>
    </w:p>
    <w:p w:rsidR="00E5558C" w:rsidRPr="00694CF9" w:rsidRDefault="00E5558C" w:rsidP="00DA1EC1">
      <w:pPr>
        <w:pStyle w:val="normal0"/>
        <w:spacing w:line="360" w:lineRule="auto"/>
        <w:jc w:val="center"/>
        <w:rPr>
          <w:rFonts w:ascii="Times New Roman" w:hAnsi="Times New Roman" w:cs="Times New Roman"/>
          <w:sz w:val="24"/>
          <w:szCs w:val="24"/>
        </w:rPr>
      </w:pPr>
      <w:r w:rsidRPr="00694CF9">
        <w:rPr>
          <w:rFonts w:ascii="Times New Roman" w:hAnsi="Times New Roman" w:cs="Times New Roman"/>
          <w:noProof/>
          <w:sz w:val="24"/>
          <w:szCs w:val="24"/>
        </w:rPr>
        <w:drawing>
          <wp:inline distT="114300" distB="114300" distL="114300" distR="114300">
            <wp:extent cx="3248025" cy="1657350"/>
            <wp:effectExtent l="19050" t="0" r="9525"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cstate="print"/>
                    <a:srcRect/>
                    <a:stretch>
                      <a:fillRect/>
                    </a:stretch>
                  </pic:blipFill>
                  <pic:spPr>
                    <a:xfrm>
                      <a:off x="0" y="0"/>
                      <a:ext cx="3248025" cy="1657350"/>
                    </a:xfrm>
                    <a:prstGeom prst="rect">
                      <a:avLst/>
                    </a:prstGeom>
                    <a:ln/>
                  </pic:spPr>
                </pic:pic>
              </a:graphicData>
            </a:graphic>
          </wp:inline>
        </w:drawing>
      </w:r>
    </w:p>
    <w:p w:rsidR="00E5558C" w:rsidRPr="00694CF9" w:rsidRDefault="00E5558C" w:rsidP="00DA1EC1">
      <w:pPr>
        <w:pStyle w:val="normal0"/>
        <w:spacing w:line="360" w:lineRule="auto"/>
        <w:jc w:val="both"/>
        <w:rPr>
          <w:rFonts w:ascii="Times New Roman" w:hAnsi="Times New Roman" w:cs="Times New Roman"/>
          <w:sz w:val="24"/>
          <w:szCs w:val="24"/>
        </w:rPr>
      </w:pPr>
    </w:p>
    <w:p w:rsidR="00E5558C" w:rsidRPr="002A358B" w:rsidRDefault="00E5558C" w:rsidP="00DA1EC1">
      <w:pPr>
        <w:pStyle w:val="normal0"/>
        <w:spacing w:line="360" w:lineRule="auto"/>
        <w:jc w:val="both"/>
        <w:rPr>
          <w:rFonts w:ascii="Times New Roman" w:hAnsi="Times New Roman" w:cs="Times New Roman"/>
          <w:color w:val="auto"/>
          <w:sz w:val="24"/>
          <w:szCs w:val="24"/>
        </w:rPr>
      </w:pPr>
      <w:r w:rsidRPr="002A358B">
        <w:rPr>
          <w:rFonts w:ascii="Times New Roman" w:eastAsia="Times New Roman" w:hAnsi="Times New Roman" w:cs="Times New Roman"/>
          <w:color w:val="auto"/>
          <w:sz w:val="24"/>
          <w:szCs w:val="24"/>
          <w:highlight w:val="white"/>
        </w:rPr>
        <w:t>COKE -  is a material obtained by thermal processing of coal.</w:t>
      </w:r>
    </w:p>
    <w:p w:rsidR="00E5558C" w:rsidRPr="00694CF9" w:rsidRDefault="00E5558C" w:rsidP="00DA1EC1">
      <w:pPr>
        <w:pStyle w:val="normal0"/>
        <w:spacing w:line="360" w:lineRule="auto"/>
        <w:jc w:val="both"/>
        <w:rPr>
          <w:rFonts w:ascii="Times New Roman" w:hAnsi="Times New Roman" w:cs="Times New Roman"/>
          <w:sz w:val="24"/>
          <w:szCs w:val="24"/>
        </w:rPr>
      </w:pPr>
    </w:p>
    <w:p w:rsidR="00E5558C" w:rsidRPr="00694CF9" w:rsidRDefault="00E5558C" w:rsidP="00DA1EC1">
      <w:pPr>
        <w:pStyle w:val="normal0"/>
        <w:spacing w:line="360" w:lineRule="auto"/>
        <w:jc w:val="center"/>
        <w:rPr>
          <w:rFonts w:ascii="Times New Roman" w:hAnsi="Times New Roman" w:cs="Times New Roman"/>
          <w:sz w:val="24"/>
          <w:szCs w:val="24"/>
        </w:rPr>
      </w:pPr>
      <w:r w:rsidRPr="00694CF9">
        <w:rPr>
          <w:rFonts w:ascii="Times New Roman" w:hAnsi="Times New Roman" w:cs="Times New Roman"/>
          <w:noProof/>
          <w:sz w:val="24"/>
          <w:szCs w:val="24"/>
        </w:rPr>
        <w:lastRenderedPageBreak/>
        <w:drawing>
          <wp:inline distT="114300" distB="114300" distL="114300" distR="114300">
            <wp:extent cx="2847975" cy="1304925"/>
            <wp:effectExtent l="19050" t="0" r="9525"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cstate="print"/>
                    <a:srcRect/>
                    <a:stretch>
                      <a:fillRect/>
                    </a:stretch>
                  </pic:blipFill>
                  <pic:spPr>
                    <a:xfrm>
                      <a:off x="0" y="0"/>
                      <a:ext cx="2847772" cy="1304832"/>
                    </a:xfrm>
                    <a:prstGeom prst="rect">
                      <a:avLst/>
                    </a:prstGeom>
                    <a:ln/>
                  </pic:spPr>
                </pic:pic>
              </a:graphicData>
            </a:graphic>
          </wp:inline>
        </w:drawing>
      </w:r>
    </w:p>
    <w:p w:rsidR="00E5558C" w:rsidRPr="00694CF9" w:rsidRDefault="00E5558C" w:rsidP="00DA1EC1">
      <w:pPr>
        <w:pStyle w:val="normal0"/>
        <w:spacing w:line="360" w:lineRule="auto"/>
        <w:jc w:val="center"/>
        <w:rPr>
          <w:rFonts w:ascii="Times New Roman" w:hAnsi="Times New Roman" w:cs="Times New Roman"/>
          <w:sz w:val="24"/>
          <w:szCs w:val="24"/>
        </w:rPr>
      </w:pPr>
    </w:p>
    <w:p w:rsidR="00E5558C" w:rsidRPr="00694CF9" w:rsidRDefault="00E5558C" w:rsidP="00DA1EC1">
      <w:pPr>
        <w:pStyle w:val="normal0"/>
        <w:spacing w:line="360" w:lineRule="auto"/>
        <w:rPr>
          <w:rFonts w:ascii="Times New Roman" w:hAnsi="Times New Roman" w:cs="Times New Roman"/>
          <w:sz w:val="24"/>
          <w:szCs w:val="24"/>
        </w:rPr>
      </w:pPr>
    </w:p>
    <w:p w:rsidR="00E5558C" w:rsidRPr="00694CF9" w:rsidRDefault="00E5558C" w:rsidP="00DA1EC1">
      <w:pPr>
        <w:pStyle w:val="normal0"/>
        <w:spacing w:line="360" w:lineRule="auto"/>
        <w:rPr>
          <w:rFonts w:ascii="Times New Roman" w:hAnsi="Times New Roman" w:cs="Times New Roman"/>
          <w:sz w:val="24"/>
          <w:szCs w:val="24"/>
        </w:rPr>
      </w:pPr>
    </w:p>
    <w:p w:rsidR="00E5558C" w:rsidRPr="002A358B" w:rsidRDefault="00E5558C" w:rsidP="00DA1EC1">
      <w:pPr>
        <w:pStyle w:val="normal0"/>
        <w:spacing w:line="360" w:lineRule="auto"/>
        <w:jc w:val="both"/>
        <w:rPr>
          <w:rFonts w:ascii="Times New Roman" w:hAnsi="Times New Roman" w:cs="Times New Roman"/>
          <w:color w:val="auto"/>
          <w:sz w:val="24"/>
          <w:szCs w:val="24"/>
        </w:rPr>
      </w:pPr>
      <w:r w:rsidRPr="002A358B">
        <w:rPr>
          <w:rFonts w:ascii="Times New Roman" w:eastAsia="Times New Roman" w:hAnsi="Times New Roman" w:cs="Times New Roman"/>
          <w:color w:val="auto"/>
          <w:sz w:val="24"/>
          <w:szCs w:val="24"/>
          <w:highlight w:val="white"/>
        </w:rPr>
        <w:t xml:space="preserve">CAST IRON -  is a group of </w:t>
      </w:r>
      <w:hyperlink r:id="rId13">
        <w:r w:rsidRPr="002A358B">
          <w:rPr>
            <w:rFonts w:ascii="Times New Roman" w:eastAsia="Times New Roman" w:hAnsi="Times New Roman" w:cs="Times New Roman"/>
            <w:color w:val="auto"/>
            <w:sz w:val="24"/>
            <w:szCs w:val="24"/>
            <w:highlight w:val="white"/>
          </w:rPr>
          <w:t>iron</w:t>
        </w:r>
      </w:hyperlink>
      <w:r w:rsidRPr="002A358B">
        <w:rPr>
          <w:rFonts w:ascii="Times New Roman" w:eastAsia="Times New Roman" w:hAnsi="Times New Roman" w:cs="Times New Roman"/>
          <w:color w:val="auto"/>
          <w:sz w:val="24"/>
          <w:szCs w:val="24"/>
          <w:highlight w:val="white"/>
        </w:rPr>
        <w:t>-</w:t>
      </w:r>
      <w:hyperlink r:id="rId14">
        <w:r w:rsidRPr="002A358B">
          <w:rPr>
            <w:rFonts w:ascii="Times New Roman" w:eastAsia="Times New Roman" w:hAnsi="Times New Roman" w:cs="Times New Roman"/>
            <w:color w:val="auto"/>
            <w:sz w:val="24"/>
            <w:szCs w:val="24"/>
            <w:highlight w:val="white"/>
          </w:rPr>
          <w:t>carbon</w:t>
        </w:r>
      </w:hyperlink>
      <w:r w:rsidRPr="002A358B">
        <w:rPr>
          <w:rFonts w:ascii="Times New Roman" w:eastAsia="Times New Roman" w:hAnsi="Times New Roman" w:cs="Times New Roman"/>
          <w:color w:val="auto"/>
          <w:sz w:val="24"/>
          <w:szCs w:val="24"/>
          <w:highlight w:val="white"/>
        </w:rPr>
        <w:t xml:space="preserve"> </w:t>
      </w:r>
      <w:hyperlink r:id="rId15">
        <w:r w:rsidRPr="002A358B">
          <w:rPr>
            <w:rFonts w:ascii="Times New Roman" w:eastAsia="Times New Roman" w:hAnsi="Times New Roman" w:cs="Times New Roman"/>
            <w:color w:val="auto"/>
            <w:sz w:val="24"/>
            <w:szCs w:val="24"/>
            <w:highlight w:val="white"/>
          </w:rPr>
          <w:t>alloys</w:t>
        </w:r>
      </w:hyperlink>
      <w:r w:rsidRPr="002A358B">
        <w:rPr>
          <w:rFonts w:ascii="Times New Roman" w:eastAsia="Times New Roman" w:hAnsi="Times New Roman" w:cs="Times New Roman"/>
          <w:color w:val="auto"/>
          <w:sz w:val="24"/>
          <w:szCs w:val="24"/>
          <w:highlight w:val="white"/>
        </w:rPr>
        <w:t xml:space="preserve"> with a </w:t>
      </w:r>
      <w:hyperlink r:id="rId16">
        <w:r w:rsidRPr="002A358B">
          <w:rPr>
            <w:rFonts w:ascii="Times New Roman" w:eastAsia="Times New Roman" w:hAnsi="Times New Roman" w:cs="Times New Roman"/>
            <w:color w:val="auto"/>
            <w:sz w:val="24"/>
            <w:szCs w:val="24"/>
            <w:highlight w:val="white"/>
          </w:rPr>
          <w:t>carbon</w:t>
        </w:r>
      </w:hyperlink>
      <w:r w:rsidRPr="002A358B">
        <w:rPr>
          <w:rFonts w:ascii="Times New Roman" w:eastAsia="Times New Roman" w:hAnsi="Times New Roman" w:cs="Times New Roman"/>
          <w:color w:val="auto"/>
          <w:sz w:val="24"/>
          <w:szCs w:val="24"/>
          <w:highlight w:val="white"/>
        </w:rPr>
        <w:t xml:space="preserve"> content higher than 2%.</w:t>
      </w:r>
    </w:p>
    <w:p w:rsidR="00E5558C" w:rsidRPr="00694CF9" w:rsidRDefault="00E5558C" w:rsidP="00DA1EC1">
      <w:pPr>
        <w:pStyle w:val="normal0"/>
        <w:spacing w:line="360" w:lineRule="auto"/>
        <w:jc w:val="both"/>
        <w:rPr>
          <w:rFonts w:ascii="Times New Roman" w:hAnsi="Times New Roman" w:cs="Times New Roman"/>
          <w:sz w:val="24"/>
          <w:szCs w:val="24"/>
        </w:rPr>
      </w:pPr>
    </w:p>
    <w:p w:rsidR="00E5558C" w:rsidRPr="00694CF9" w:rsidRDefault="00E5558C" w:rsidP="00DA1EC1">
      <w:pPr>
        <w:pStyle w:val="normal0"/>
        <w:spacing w:line="360" w:lineRule="auto"/>
        <w:jc w:val="center"/>
        <w:rPr>
          <w:rFonts w:ascii="Times New Roman" w:hAnsi="Times New Roman" w:cs="Times New Roman"/>
          <w:sz w:val="24"/>
          <w:szCs w:val="24"/>
        </w:rPr>
      </w:pPr>
      <w:r w:rsidRPr="00694CF9">
        <w:rPr>
          <w:rFonts w:ascii="Times New Roman" w:hAnsi="Times New Roman" w:cs="Times New Roman"/>
          <w:noProof/>
          <w:sz w:val="24"/>
          <w:szCs w:val="24"/>
        </w:rPr>
        <w:drawing>
          <wp:inline distT="114300" distB="114300" distL="114300" distR="114300">
            <wp:extent cx="1905000" cy="1790700"/>
            <wp:effectExtent l="19050" t="0" r="0" b="0"/>
            <wp:docPr id="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7" cstate="print"/>
                    <a:srcRect/>
                    <a:stretch>
                      <a:fillRect/>
                    </a:stretch>
                  </pic:blipFill>
                  <pic:spPr>
                    <a:xfrm>
                      <a:off x="0" y="0"/>
                      <a:ext cx="1905000" cy="1790700"/>
                    </a:xfrm>
                    <a:prstGeom prst="rect">
                      <a:avLst/>
                    </a:prstGeom>
                    <a:ln/>
                  </pic:spPr>
                </pic:pic>
              </a:graphicData>
            </a:graphic>
          </wp:inline>
        </w:drawing>
      </w:r>
    </w:p>
    <w:p w:rsidR="00E5558C" w:rsidRPr="00694CF9" w:rsidRDefault="00E5558C" w:rsidP="00DA1EC1">
      <w:pPr>
        <w:pStyle w:val="normal0"/>
        <w:spacing w:line="360" w:lineRule="auto"/>
        <w:jc w:val="center"/>
        <w:rPr>
          <w:rFonts w:ascii="Times New Roman" w:hAnsi="Times New Roman" w:cs="Times New Roman"/>
          <w:sz w:val="24"/>
          <w:szCs w:val="24"/>
        </w:rPr>
      </w:pPr>
    </w:p>
    <w:p w:rsidR="00E5558C" w:rsidRPr="002A358B" w:rsidRDefault="00E5558C" w:rsidP="00DA1EC1">
      <w:pPr>
        <w:pStyle w:val="normal0"/>
        <w:spacing w:line="360" w:lineRule="auto"/>
        <w:jc w:val="both"/>
        <w:rPr>
          <w:rFonts w:ascii="Times New Roman" w:hAnsi="Times New Roman" w:cs="Times New Roman"/>
          <w:color w:val="auto"/>
          <w:sz w:val="24"/>
          <w:szCs w:val="24"/>
        </w:rPr>
      </w:pPr>
      <w:r w:rsidRPr="002A358B">
        <w:rPr>
          <w:rFonts w:ascii="Times New Roman" w:eastAsia="Times New Roman" w:hAnsi="Times New Roman" w:cs="Times New Roman"/>
          <w:color w:val="auto"/>
          <w:sz w:val="24"/>
          <w:szCs w:val="24"/>
          <w:highlight w:val="white"/>
        </w:rPr>
        <w:t xml:space="preserve">STEEL - is an </w:t>
      </w:r>
      <w:hyperlink r:id="rId18">
        <w:r w:rsidRPr="002A358B">
          <w:rPr>
            <w:rFonts w:ascii="Times New Roman" w:eastAsia="Times New Roman" w:hAnsi="Times New Roman" w:cs="Times New Roman"/>
            <w:color w:val="auto"/>
            <w:sz w:val="24"/>
            <w:szCs w:val="24"/>
            <w:highlight w:val="white"/>
          </w:rPr>
          <w:t>alloy</w:t>
        </w:r>
      </w:hyperlink>
      <w:r w:rsidRPr="002A358B">
        <w:rPr>
          <w:rFonts w:ascii="Times New Roman" w:eastAsia="Times New Roman" w:hAnsi="Times New Roman" w:cs="Times New Roman"/>
          <w:color w:val="auto"/>
          <w:sz w:val="24"/>
          <w:szCs w:val="24"/>
          <w:highlight w:val="white"/>
        </w:rPr>
        <w:t xml:space="preserve"> of </w:t>
      </w:r>
      <w:hyperlink r:id="rId19">
        <w:r w:rsidRPr="002A358B">
          <w:rPr>
            <w:rFonts w:ascii="Times New Roman" w:eastAsia="Times New Roman" w:hAnsi="Times New Roman" w:cs="Times New Roman"/>
            <w:color w:val="auto"/>
            <w:sz w:val="24"/>
            <w:szCs w:val="24"/>
            <w:highlight w:val="white"/>
            <w:u w:val="single"/>
          </w:rPr>
          <w:t>iron</w:t>
        </w:r>
      </w:hyperlink>
      <w:r w:rsidRPr="002A358B">
        <w:rPr>
          <w:rFonts w:ascii="Times New Roman" w:eastAsia="Times New Roman" w:hAnsi="Times New Roman" w:cs="Times New Roman"/>
          <w:color w:val="auto"/>
          <w:sz w:val="24"/>
          <w:szCs w:val="24"/>
          <w:highlight w:val="white"/>
        </w:rPr>
        <w:t xml:space="preserve"> and other elements, primarily </w:t>
      </w:r>
      <w:hyperlink r:id="rId20">
        <w:r w:rsidRPr="002A358B">
          <w:rPr>
            <w:rFonts w:ascii="Times New Roman" w:eastAsia="Times New Roman" w:hAnsi="Times New Roman" w:cs="Times New Roman"/>
            <w:color w:val="auto"/>
            <w:sz w:val="24"/>
            <w:szCs w:val="24"/>
            <w:highlight w:val="white"/>
          </w:rPr>
          <w:t>carbon</w:t>
        </w:r>
      </w:hyperlink>
      <w:r w:rsidRPr="002A358B">
        <w:rPr>
          <w:rFonts w:ascii="Times New Roman" w:eastAsia="Times New Roman" w:hAnsi="Times New Roman" w:cs="Times New Roman"/>
          <w:color w:val="auto"/>
          <w:sz w:val="24"/>
          <w:szCs w:val="24"/>
          <w:highlight w:val="white"/>
        </w:rPr>
        <w:t>; the carbon content of steel is between 0.002% and 2.1% .</w:t>
      </w:r>
    </w:p>
    <w:p w:rsidR="00E5558C" w:rsidRPr="002A358B" w:rsidRDefault="00E5558C" w:rsidP="00DA1EC1">
      <w:pPr>
        <w:pStyle w:val="normal0"/>
        <w:spacing w:line="360" w:lineRule="auto"/>
        <w:jc w:val="both"/>
        <w:rPr>
          <w:rFonts w:ascii="Times New Roman" w:hAnsi="Times New Roman" w:cs="Times New Roman"/>
          <w:color w:val="auto"/>
          <w:sz w:val="24"/>
          <w:szCs w:val="24"/>
        </w:rPr>
      </w:pPr>
    </w:p>
    <w:p w:rsidR="00E5558C" w:rsidRPr="00694CF9" w:rsidRDefault="00E5558C" w:rsidP="00DA1EC1">
      <w:pPr>
        <w:pStyle w:val="normal0"/>
        <w:spacing w:line="360" w:lineRule="auto"/>
        <w:jc w:val="center"/>
        <w:rPr>
          <w:rFonts w:ascii="Times New Roman" w:hAnsi="Times New Roman" w:cs="Times New Roman"/>
          <w:sz w:val="24"/>
          <w:szCs w:val="24"/>
        </w:rPr>
      </w:pPr>
      <w:r w:rsidRPr="00694CF9">
        <w:rPr>
          <w:rFonts w:ascii="Times New Roman" w:hAnsi="Times New Roman" w:cs="Times New Roman"/>
          <w:noProof/>
          <w:sz w:val="24"/>
          <w:szCs w:val="24"/>
        </w:rPr>
        <w:drawing>
          <wp:inline distT="114300" distB="114300" distL="114300" distR="114300">
            <wp:extent cx="2947988" cy="1609725"/>
            <wp:effectExtent l="19050" t="0" r="4762"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cstate="print"/>
                    <a:srcRect/>
                    <a:stretch>
                      <a:fillRect/>
                    </a:stretch>
                  </pic:blipFill>
                  <pic:spPr>
                    <a:xfrm>
                      <a:off x="0" y="0"/>
                      <a:ext cx="2947988" cy="1609725"/>
                    </a:xfrm>
                    <a:prstGeom prst="rect">
                      <a:avLst/>
                    </a:prstGeom>
                    <a:ln/>
                  </pic:spPr>
                </pic:pic>
              </a:graphicData>
            </a:graphic>
          </wp:inline>
        </w:drawing>
      </w:r>
    </w:p>
    <w:p w:rsidR="00E5558C" w:rsidRPr="00694CF9" w:rsidRDefault="00E5558C" w:rsidP="00DA1EC1">
      <w:pPr>
        <w:pStyle w:val="normal0"/>
        <w:spacing w:line="360" w:lineRule="auto"/>
        <w:rPr>
          <w:rFonts w:ascii="Times New Roman" w:hAnsi="Times New Roman" w:cs="Times New Roman"/>
          <w:sz w:val="24"/>
          <w:szCs w:val="24"/>
        </w:rPr>
      </w:pPr>
    </w:p>
    <w:p w:rsidR="00E5558C" w:rsidRPr="002A358B" w:rsidRDefault="00E5558C" w:rsidP="00DA1EC1">
      <w:pPr>
        <w:pStyle w:val="normal0"/>
        <w:spacing w:line="360" w:lineRule="auto"/>
        <w:jc w:val="both"/>
        <w:rPr>
          <w:rFonts w:ascii="Times New Roman" w:hAnsi="Times New Roman" w:cs="Times New Roman"/>
          <w:color w:val="auto"/>
          <w:sz w:val="24"/>
          <w:szCs w:val="24"/>
        </w:rPr>
      </w:pPr>
      <w:r w:rsidRPr="002A358B">
        <w:rPr>
          <w:rFonts w:ascii="Times New Roman" w:eastAsia="Times New Roman" w:hAnsi="Times New Roman" w:cs="Times New Roman"/>
          <w:color w:val="auto"/>
          <w:sz w:val="24"/>
          <w:szCs w:val="24"/>
          <w:highlight w:val="white"/>
        </w:rPr>
        <w:t xml:space="preserve">STEELWORKS - is an industrial plant for the manufacture of </w:t>
      </w:r>
      <w:hyperlink r:id="rId22">
        <w:r w:rsidRPr="002A358B">
          <w:rPr>
            <w:rFonts w:ascii="Times New Roman" w:eastAsia="Times New Roman" w:hAnsi="Times New Roman" w:cs="Times New Roman"/>
            <w:color w:val="auto"/>
            <w:sz w:val="24"/>
            <w:szCs w:val="24"/>
            <w:highlight w:val="white"/>
          </w:rPr>
          <w:t>steel</w:t>
        </w:r>
      </w:hyperlink>
      <w:r w:rsidRPr="002A358B">
        <w:rPr>
          <w:rFonts w:ascii="Times New Roman" w:eastAsia="Times New Roman" w:hAnsi="Times New Roman" w:cs="Times New Roman"/>
          <w:color w:val="auto"/>
          <w:sz w:val="24"/>
          <w:szCs w:val="24"/>
          <w:highlight w:val="white"/>
        </w:rPr>
        <w:t>.</w:t>
      </w:r>
    </w:p>
    <w:p w:rsidR="00E5558C" w:rsidRPr="00694CF9" w:rsidRDefault="00E5558C" w:rsidP="00DA1EC1">
      <w:pPr>
        <w:pStyle w:val="normal0"/>
        <w:spacing w:line="360" w:lineRule="auto"/>
        <w:jc w:val="both"/>
        <w:rPr>
          <w:rFonts w:ascii="Times New Roman" w:hAnsi="Times New Roman" w:cs="Times New Roman"/>
          <w:sz w:val="24"/>
          <w:szCs w:val="24"/>
        </w:rPr>
      </w:pPr>
    </w:p>
    <w:p w:rsidR="00E5558C" w:rsidRPr="00694CF9" w:rsidRDefault="00E5558C" w:rsidP="00DA1EC1">
      <w:pPr>
        <w:pStyle w:val="normal0"/>
        <w:spacing w:line="360" w:lineRule="auto"/>
        <w:jc w:val="center"/>
        <w:rPr>
          <w:rFonts w:ascii="Times New Roman" w:hAnsi="Times New Roman" w:cs="Times New Roman"/>
          <w:sz w:val="24"/>
          <w:szCs w:val="24"/>
        </w:rPr>
      </w:pPr>
      <w:r w:rsidRPr="00694CF9">
        <w:rPr>
          <w:rFonts w:ascii="Times New Roman" w:hAnsi="Times New Roman" w:cs="Times New Roman"/>
          <w:noProof/>
          <w:sz w:val="24"/>
          <w:szCs w:val="24"/>
        </w:rPr>
        <w:lastRenderedPageBreak/>
        <w:drawing>
          <wp:inline distT="114300" distB="114300" distL="114300" distR="114300">
            <wp:extent cx="3648075" cy="1990725"/>
            <wp:effectExtent l="19050" t="0" r="9525"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cstate="print"/>
                    <a:srcRect/>
                    <a:stretch>
                      <a:fillRect/>
                    </a:stretch>
                  </pic:blipFill>
                  <pic:spPr>
                    <a:xfrm>
                      <a:off x="0" y="0"/>
                      <a:ext cx="3648075" cy="1990725"/>
                    </a:xfrm>
                    <a:prstGeom prst="rect">
                      <a:avLst/>
                    </a:prstGeom>
                    <a:ln/>
                  </pic:spPr>
                </pic:pic>
              </a:graphicData>
            </a:graphic>
          </wp:inline>
        </w:drawing>
      </w:r>
    </w:p>
    <w:p w:rsidR="00E5558C" w:rsidRPr="00694CF9" w:rsidRDefault="00E5558C" w:rsidP="00DA1EC1">
      <w:pPr>
        <w:pStyle w:val="normal0"/>
        <w:spacing w:line="360" w:lineRule="auto"/>
        <w:rPr>
          <w:rFonts w:ascii="Times New Roman" w:hAnsi="Times New Roman" w:cs="Times New Roman"/>
          <w:sz w:val="24"/>
          <w:szCs w:val="24"/>
        </w:rPr>
      </w:pPr>
    </w:p>
    <w:p w:rsidR="00E5558C" w:rsidRPr="002A358B" w:rsidRDefault="00E5558C" w:rsidP="00DA1EC1">
      <w:pPr>
        <w:pStyle w:val="normal0"/>
        <w:spacing w:line="360" w:lineRule="auto"/>
        <w:jc w:val="both"/>
        <w:rPr>
          <w:rFonts w:ascii="Times New Roman" w:hAnsi="Times New Roman" w:cs="Times New Roman"/>
          <w:color w:val="auto"/>
          <w:sz w:val="24"/>
          <w:szCs w:val="24"/>
        </w:rPr>
      </w:pPr>
      <w:r w:rsidRPr="002A358B">
        <w:rPr>
          <w:rFonts w:ascii="Times New Roman" w:eastAsia="Times New Roman" w:hAnsi="Times New Roman" w:cs="Times New Roman"/>
          <w:color w:val="auto"/>
          <w:sz w:val="24"/>
          <w:szCs w:val="24"/>
          <w:highlight w:val="white"/>
        </w:rPr>
        <w:t xml:space="preserve">BLAST FURNACE - is a type of </w:t>
      </w:r>
      <w:hyperlink r:id="rId24">
        <w:r w:rsidRPr="002A358B">
          <w:rPr>
            <w:rFonts w:ascii="Times New Roman" w:eastAsia="Times New Roman" w:hAnsi="Times New Roman" w:cs="Times New Roman"/>
            <w:color w:val="auto"/>
            <w:sz w:val="24"/>
            <w:szCs w:val="24"/>
            <w:highlight w:val="white"/>
          </w:rPr>
          <w:t>metallurgical</w:t>
        </w:r>
      </w:hyperlink>
      <w:r w:rsidRPr="002A358B">
        <w:rPr>
          <w:rFonts w:ascii="Times New Roman" w:eastAsia="Times New Roman" w:hAnsi="Times New Roman" w:cs="Times New Roman"/>
          <w:color w:val="auto"/>
          <w:sz w:val="24"/>
          <w:szCs w:val="24"/>
          <w:highlight w:val="white"/>
        </w:rPr>
        <w:t xml:space="preserve"> </w:t>
      </w:r>
      <w:hyperlink r:id="rId25">
        <w:r w:rsidRPr="002A358B">
          <w:rPr>
            <w:rFonts w:ascii="Times New Roman" w:eastAsia="Times New Roman" w:hAnsi="Times New Roman" w:cs="Times New Roman"/>
            <w:color w:val="auto"/>
            <w:sz w:val="24"/>
            <w:szCs w:val="24"/>
            <w:highlight w:val="white"/>
          </w:rPr>
          <w:t>furnace</w:t>
        </w:r>
      </w:hyperlink>
      <w:r w:rsidRPr="002A358B">
        <w:rPr>
          <w:rFonts w:ascii="Times New Roman" w:eastAsia="Times New Roman" w:hAnsi="Times New Roman" w:cs="Times New Roman"/>
          <w:color w:val="auto"/>
          <w:sz w:val="24"/>
          <w:szCs w:val="24"/>
          <w:highlight w:val="white"/>
        </w:rPr>
        <w:t xml:space="preserve"> used for </w:t>
      </w:r>
      <w:hyperlink r:id="rId26">
        <w:r w:rsidRPr="002A358B">
          <w:rPr>
            <w:rFonts w:ascii="Times New Roman" w:eastAsia="Times New Roman" w:hAnsi="Times New Roman" w:cs="Times New Roman"/>
            <w:color w:val="auto"/>
            <w:sz w:val="24"/>
            <w:szCs w:val="24"/>
            <w:highlight w:val="white"/>
          </w:rPr>
          <w:t>smelting</w:t>
        </w:r>
      </w:hyperlink>
      <w:r w:rsidRPr="002A358B">
        <w:rPr>
          <w:rFonts w:ascii="Times New Roman" w:eastAsia="Times New Roman" w:hAnsi="Times New Roman" w:cs="Times New Roman"/>
          <w:color w:val="auto"/>
          <w:sz w:val="24"/>
          <w:szCs w:val="24"/>
          <w:highlight w:val="white"/>
        </w:rPr>
        <w:t xml:space="preserve"> to produce industrial metals, generally </w:t>
      </w:r>
      <w:hyperlink r:id="rId27">
        <w:r w:rsidRPr="002A358B">
          <w:rPr>
            <w:rFonts w:ascii="Times New Roman" w:eastAsia="Times New Roman" w:hAnsi="Times New Roman" w:cs="Times New Roman"/>
            <w:color w:val="auto"/>
            <w:sz w:val="24"/>
            <w:szCs w:val="24"/>
            <w:highlight w:val="white"/>
          </w:rPr>
          <w:t>iron</w:t>
        </w:r>
      </w:hyperlink>
      <w:r w:rsidRPr="002A358B">
        <w:rPr>
          <w:rFonts w:ascii="Times New Roman" w:eastAsia="Times New Roman" w:hAnsi="Times New Roman" w:cs="Times New Roman"/>
          <w:color w:val="auto"/>
          <w:sz w:val="24"/>
          <w:szCs w:val="24"/>
          <w:highlight w:val="white"/>
        </w:rPr>
        <w:t>.</w:t>
      </w:r>
    </w:p>
    <w:p w:rsidR="00E5558C" w:rsidRPr="00694CF9" w:rsidRDefault="00E5558C" w:rsidP="00DA1EC1">
      <w:pPr>
        <w:pStyle w:val="normal0"/>
        <w:spacing w:line="360" w:lineRule="auto"/>
        <w:jc w:val="center"/>
        <w:rPr>
          <w:rFonts w:ascii="Times New Roman" w:hAnsi="Times New Roman" w:cs="Times New Roman"/>
          <w:sz w:val="24"/>
          <w:szCs w:val="24"/>
        </w:rPr>
      </w:pPr>
      <w:r w:rsidRPr="00694CF9">
        <w:rPr>
          <w:rFonts w:ascii="Times New Roman" w:hAnsi="Times New Roman" w:cs="Times New Roman"/>
          <w:noProof/>
          <w:sz w:val="24"/>
          <w:szCs w:val="24"/>
        </w:rPr>
        <w:drawing>
          <wp:inline distT="114300" distB="114300" distL="114300" distR="114300">
            <wp:extent cx="3257550" cy="2105025"/>
            <wp:effectExtent l="1905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cstate="print"/>
                    <a:srcRect/>
                    <a:stretch>
                      <a:fillRect/>
                    </a:stretch>
                  </pic:blipFill>
                  <pic:spPr>
                    <a:xfrm>
                      <a:off x="0" y="0"/>
                      <a:ext cx="3257550" cy="2105025"/>
                    </a:xfrm>
                    <a:prstGeom prst="rect">
                      <a:avLst/>
                    </a:prstGeom>
                    <a:ln/>
                  </pic:spPr>
                </pic:pic>
              </a:graphicData>
            </a:graphic>
          </wp:inline>
        </w:drawing>
      </w:r>
    </w:p>
    <w:p w:rsidR="00E5558C" w:rsidRPr="002A358B" w:rsidRDefault="00E5558C" w:rsidP="00DA1EC1">
      <w:pPr>
        <w:pStyle w:val="normal0"/>
        <w:spacing w:line="360" w:lineRule="auto"/>
        <w:jc w:val="both"/>
        <w:rPr>
          <w:rFonts w:ascii="Times New Roman" w:hAnsi="Times New Roman" w:cs="Times New Roman"/>
          <w:color w:val="auto"/>
          <w:sz w:val="24"/>
          <w:szCs w:val="24"/>
        </w:rPr>
      </w:pPr>
      <w:r w:rsidRPr="002A358B">
        <w:rPr>
          <w:rFonts w:ascii="Times New Roman" w:eastAsia="Times New Roman" w:hAnsi="Times New Roman" w:cs="Times New Roman"/>
          <w:color w:val="auto"/>
          <w:sz w:val="24"/>
          <w:szCs w:val="24"/>
          <w:highlight w:val="white"/>
        </w:rPr>
        <w:t xml:space="preserve">ROLLINGMILL - is a </w:t>
      </w:r>
      <w:hyperlink r:id="rId29">
        <w:r w:rsidRPr="002A358B">
          <w:rPr>
            <w:rFonts w:ascii="Times New Roman" w:eastAsia="Times New Roman" w:hAnsi="Times New Roman" w:cs="Times New Roman"/>
            <w:color w:val="auto"/>
            <w:sz w:val="24"/>
            <w:szCs w:val="24"/>
            <w:highlight w:val="white"/>
          </w:rPr>
          <w:t>metal forming</w:t>
        </w:r>
      </w:hyperlink>
      <w:r w:rsidRPr="002A358B">
        <w:rPr>
          <w:rFonts w:ascii="Times New Roman" w:eastAsia="Times New Roman" w:hAnsi="Times New Roman" w:cs="Times New Roman"/>
          <w:color w:val="auto"/>
          <w:sz w:val="24"/>
          <w:szCs w:val="24"/>
          <w:highlight w:val="white"/>
        </w:rPr>
        <w:t xml:space="preserve"> process in which </w:t>
      </w:r>
      <w:hyperlink r:id="rId30">
        <w:r w:rsidRPr="002A358B">
          <w:rPr>
            <w:rFonts w:ascii="Times New Roman" w:eastAsia="Times New Roman" w:hAnsi="Times New Roman" w:cs="Times New Roman"/>
            <w:color w:val="auto"/>
            <w:sz w:val="24"/>
            <w:szCs w:val="24"/>
            <w:highlight w:val="white"/>
          </w:rPr>
          <w:t>metal</w:t>
        </w:r>
      </w:hyperlink>
      <w:r w:rsidRPr="002A358B">
        <w:rPr>
          <w:rFonts w:ascii="Times New Roman" w:eastAsia="Times New Roman" w:hAnsi="Times New Roman" w:cs="Times New Roman"/>
          <w:color w:val="auto"/>
          <w:sz w:val="24"/>
          <w:szCs w:val="24"/>
          <w:highlight w:val="white"/>
        </w:rPr>
        <w:t xml:space="preserve"> stock is passed through one or more pairs of </w:t>
      </w:r>
      <w:r w:rsidRPr="002A358B">
        <w:rPr>
          <w:rFonts w:ascii="Times New Roman" w:eastAsia="Times New Roman" w:hAnsi="Times New Roman" w:cs="Times New Roman"/>
          <w:b/>
          <w:color w:val="auto"/>
          <w:sz w:val="24"/>
          <w:szCs w:val="24"/>
          <w:highlight w:val="white"/>
        </w:rPr>
        <w:t>rolls</w:t>
      </w:r>
      <w:r w:rsidRPr="002A358B">
        <w:rPr>
          <w:rFonts w:ascii="Times New Roman" w:eastAsia="Times New Roman" w:hAnsi="Times New Roman" w:cs="Times New Roman"/>
          <w:color w:val="auto"/>
          <w:sz w:val="24"/>
          <w:szCs w:val="24"/>
          <w:highlight w:val="white"/>
        </w:rPr>
        <w:t xml:space="preserve"> to reduce the thickness and to make it uniform.</w:t>
      </w:r>
    </w:p>
    <w:p w:rsidR="00E5558C" w:rsidRPr="002A358B" w:rsidRDefault="00E5558C" w:rsidP="00DA1EC1">
      <w:pPr>
        <w:pStyle w:val="normal0"/>
        <w:spacing w:line="360" w:lineRule="auto"/>
        <w:jc w:val="center"/>
        <w:rPr>
          <w:rFonts w:ascii="Times New Roman" w:hAnsi="Times New Roman" w:cs="Times New Roman"/>
          <w:color w:val="auto"/>
          <w:sz w:val="24"/>
          <w:szCs w:val="24"/>
        </w:rPr>
      </w:pPr>
    </w:p>
    <w:p w:rsidR="00E5558C" w:rsidRDefault="00E5558C" w:rsidP="00DA1EC1">
      <w:pPr>
        <w:pStyle w:val="normal0"/>
        <w:spacing w:line="360" w:lineRule="auto"/>
        <w:jc w:val="center"/>
        <w:rPr>
          <w:rFonts w:ascii="Times New Roman" w:hAnsi="Times New Roman" w:cs="Times New Roman"/>
          <w:sz w:val="24"/>
          <w:szCs w:val="24"/>
        </w:rPr>
      </w:pPr>
      <w:r w:rsidRPr="00694CF9">
        <w:rPr>
          <w:rFonts w:ascii="Times New Roman" w:hAnsi="Times New Roman" w:cs="Times New Roman"/>
          <w:noProof/>
          <w:sz w:val="24"/>
          <w:szCs w:val="24"/>
        </w:rPr>
        <w:drawing>
          <wp:inline distT="114300" distB="114300" distL="114300" distR="114300">
            <wp:extent cx="3333750" cy="1666875"/>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cstate="print"/>
                    <a:srcRect/>
                    <a:stretch>
                      <a:fillRect/>
                    </a:stretch>
                  </pic:blipFill>
                  <pic:spPr>
                    <a:xfrm>
                      <a:off x="0" y="0"/>
                      <a:ext cx="3333750" cy="1666875"/>
                    </a:xfrm>
                    <a:prstGeom prst="rect">
                      <a:avLst/>
                    </a:prstGeom>
                    <a:ln/>
                  </pic:spPr>
                </pic:pic>
              </a:graphicData>
            </a:graphic>
          </wp:inline>
        </w:drawing>
      </w:r>
    </w:p>
    <w:p w:rsidR="00BA6981" w:rsidRPr="00694CF9" w:rsidRDefault="00BA6981" w:rsidP="00DA1EC1">
      <w:pPr>
        <w:pStyle w:val="normal0"/>
        <w:spacing w:line="360" w:lineRule="auto"/>
        <w:jc w:val="center"/>
        <w:rPr>
          <w:rFonts w:ascii="Times New Roman" w:hAnsi="Times New Roman" w:cs="Times New Roman"/>
          <w:sz w:val="24"/>
          <w:szCs w:val="24"/>
        </w:rPr>
      </w:pPr>
    </w:p>
    <w:p w:rsidR="00E5558C" w:rsidRPr="002A358B" w:rsidRDefault="00E5558C" w:rsidP="00DA1EC1">
      <w:pPr>
        <w:pStyle w:val="normal0"/>
        <w:spacing w:line="360" w:lineRule="auto"/>
        <w:jc w:val="both"/>
        <w:rPr>
          <w:rFonts w:ascii="Times New Roman" w:hAnsi="Times New Roman" w:cs="Times New Roman"/>
          <w:color w:val="auto"/>
          <w:sz w:val="24"/>
          <w:szCs w:val="24"/>
        </w:rPr>
      </w:pPr>
      <w:r w:rsidRPr="002A358B">
        <w:rPr>
          <w:rFonts w:ascii="Times New Roman" w:eastAsia="Times New Roman" w:hAnsi="Times New Roman" w:cs="Times New Roman"/>
          <w:color w:val="auto"/>
          <w:sz w:val="24"/>
          <w:szCs w:val="24"/>
          <w:highlight w:val="white"/>
        </w:rPr>
        <w:t xml:space="preserve">GALVANISATION - is the process of applying a protective </w:t>
      </w:r>
      <w:hyperlink r:id="rId32">
        <w:r w:rsidRPr="002A358B">
          <w:rPr>
            <w:rFonts w:ascii="Times New Roman" w:eastAsia="Times New Roman" w:hAnsi="Times New Roman" w:cs="Times New Roman"/>
            <w:color w:val="auto"/>
            <w:sz w:val="24"/>
            <w:szCs w:val="24"/>
            <w:highlight w:val="white"/>
          </w:rPr>
          <w:t>zinc</w:t>
        </w:r>
      </w:hyperlink>
      <w:r w:rsidRPr="002A358B">
        <w:rPr>
          <w:rFonts w:ascii="Times New Roman" w:eastAsia="Times New Roman" w:hAnsi="Times New Roman" w:cs="Times New Roman"/>
          <w:color w:val="auto"/>
          <w:sz w:val="24"/>
          <w:szCs w:val="24"/>
          <w:highlight w:val="white"/>
        </w:rPr>
        <w:t xml:space="preserve"> coating to </w:t>
      </w:r>
      <w:hyperlink r:id="rId33">
        <w:r w:rsidRPr="002A358B">
          <w:rPr>
            <w:rFonts w:ascii="Times New Roman" w:eastAsia="Times New Roman" w:hAnsi="Times New Roman" w:cs="Times New Roman"/>
            <w:color w:val="auto"/>
            <w:sz w:val="24"/>
            <w:szCs w:val="24"/>
            <w:highlight w:val="white"/>
          </w:rPr>
          <w:t>steel</w:t>
        </w:r>
      </w:hyperlink>
      <w:r w:rsidRPr="002A358B">
        <w:rPr>
          <w:rFonts w:ascii="Times New Roman" w:eastAsia="Times New Roman" w:hAnsi="Times New Roman" w:cs="Times New Roman"/>
          <w:color w:val="auto"/>
          <w:sz w:val="24"/>
          <w:szCs w:val="24"/>
          <w:highlight w:val="white"/>
        </w:rPr>
        <w:t xml:space="preserve"> or </w:t>
      </w:r>
      <w:hyperlink r:id="rId34">
        <w:r w:rsidRPr="002A358B">
          <w:rPr>
            <w:rFonts w:ascii="Times New Roman" w:eastAsia="Times New Roman" w:hAnsi="Times New Roman" w:cs="Times New Roman"/>
            <w:color w:val="auto"/>
            <w:sz w:val="24"/>
            <w:szCs w:val="24"/>
            <w:highlight w:val="white"/>
          </w:rPr>
          <w:t>iron</w:t>
        </w:r>
      </w:hyperlink>
      <w:r w:rsidRPr="002A358B">
        <w:rPr>
          <w:rFonts w:ascii="Times New Roman" w:eastAsia="Times New Roman" w:hAnsi="Times New Roman" w:cs="Times New Roman"/>
          <w:color w:val="auto"/>
          <w:sz w:val="24"/>
          <w:szCs w:val="24"/>
          <w:highlight w:val="white"/>
        </w:rPr>
        <w:t xml:space="preserve">, to prevent </w:t>
      </w:r>
      <w:hyperlink r:id="rId35">
        <w:r w:rsidRPr="002A358B">
          <w:rPr>
            <w:rFonts w:ascii="Times New Roman" w:eastAsia="Times New Roman" w:hAnsi="Times New Roman" w:cs="Times New Roman"/>
            <w:color w:val="auto"/>
            <w:sz w:val="24"/>
            <w:szCs w:val="24"/>
            <w:highlight w:val="white"/>
          </w:rPr>
          <w:t>rusting</w:t>
        </w:r>
      </w:hyperlink>
      <w:r w:rsidRPr="002A358B">
        <w:rPr>
          <w:rFonts w:ascii="Times New Roman" w:eastAsia="Times New Roman" w:hAnsi="Times New Roman" w:cs="Times New Roman"/>
          <w:color w:val="auto"/>
          <w:sz w:val="24"/>
          <w:szCs w:val="24"/>
          <w:highlight w:val="white"/>
        </w:rPr>
        <w:t>.</w:t>
      </w:r>
    </w:p>
    <w:p w:rsidR="00E5558C" w:rsidRPr="002A358B" w:rsidRDefault="00E5558C" w:rsidP="00DA1EC1">
      <w:pPr>
        <w:pStyle w:val="normal0"/>
        <w:spacing w:line="360" w:lineRule="auto"/>
        <w:jc w:val="both"/>
        <w:rPr>
          <w:rFonts w:ascii="Times New Roman" w:hAnsi="Times New Roman" w:cs="Times New Roman"/>
          <w:color w:val="auto"/>
          <w:sz w:val="24"/>
          <w:szCs w:val="24"/>
        </w:rPr>
      </w:pPr>
    </w:p>
    <w:p w:rsidR="00E5558C" w:rsidRPr="00694CF9" w:rsidRDefault="00E5558C" w:rsidP="00DA1EC1">
      <w:pPr>
        <w:pStyle w:val="normal0"/>
        <w:spacing w:line="360" w:lineRule="auto"/>
        <w:jc w:val="center"/>
        <w:rPr>
          <w:rFonts w:ascii="Times New Roman" w:hAnsi="Times New Roman" w:cs="Times New Roman"/>
          <w:sz w:val="24"/>
          <w:szCs w:val="24"/>
        </w:rPr>
      </w:pPr>
      <w:r w:rsidRPr="00694CF9">
        <w:rPr>
          <w:rFonts w:ascii="Times New Roman" w:hAnsi="Times New Roman" w:cs="Times New Roman"/>
          <w:noProof/>
          <w:sz w:val="24"/>
          <w:szCs w:val="24"/>
        </w:rPr>
        <w:lastRenderedPageBreak/>
        <w:drawing>
          <wp:inline distT="114300" distB="114300" distL="114300" distR="114300">
            <wp:extent cx="3629025" cy="1543050"/>
            <wp:effectExtent l="19050" t="0" r="9525"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6" cstate="print"/>
                    <a:srcRect/>
                    <a:stretch>
                      <a:fillRect/>
                    </a:stretch>
                  </pic:blipFill>
                  <pic:spPr>
                    <a:xfrm>
                      <a:off x="0" y="0"/>
                      <a:ext cx="3629025" cy="1543050"/>
                    </a:xfrm>
                    <a:prstGeom prst="rect">
                      <a:avLst/>
                    </a:prstGeom>
                    <a:ln/>
                  </pic:spPr>
                </pic:pic>
              </a:graphicData>
            </a:graphic>
          </wp:inline>
        </w:drawing>
      </w:r>
    </w:p>
    <w:p w:rsidR="00E5558C" w:rsidRPr="00E5558C" w:rsidRDefault="00E5558C" w:rsidP="00DA1EC1">
      <w:pPr>
        <w:pStyle w:val="normal0"/>
        <w:spacing w:before="100" w:after="160" w:line="360" w:lineRule="auto"/>
        <w:jc w:val="center"/>
        <w:rPr>
          <w:rFonts w:ascii="Times New Roman" w:hAnsi="Times New Roman" w:cs="Times New Roman"/>
          <w:sz w:val="24"/>
          <w:szCs w:val="24"/>
        </w:rPr>
      </w:pPr>
    </w:p>
    <w:p w:rsidR="00982491" w:rsidRPr="00E5558C" w:rsidRDefault="009314D1" w:rsidP="00DA1EC1">
      <w:pPr>
        <w:pStyle w:val="normal0"/>
        <w:numPr>
          <w:ilvl w:val="0"/>
          <w:numId w:val="2"/>
        </w:numPr>
        <w:spacing w:before="120" w:after="180" w:line="360" w:lineRule="auto"/>
        <w:ind w:hanging="360"/>
        <w:contextualSpacing/>
        <w:jc w:val="both"/>
        <w:rPr>
          <w:rFonts w:ascii="Times New Roman" w:eastAsia="Times New Roman" w:hAnsi="Times New Roman" w:cs="Times New Roman"/>
          <w:sz w:val="24"/>
          <w:szCs w:val="24"/>
        </w:rPr>
      </w:pPr>
      <w:r w:rsidRPr="00922B2D">
        <w:rPr>
          <w:rFonts w:ascii="Times New Roman" w:eastAsia="Times New Roman" w:hAnsi="Times New Roman" w:cs="Times New Roman"/>
          <w:color w:val="auto"/>
          <w:sz w:val="24"/>
          <w:szCs w:val="24"/>
          <w:highlight w:val="white"/>
        </w:rPr>
        <w:t>Presenting a PowerPoint material about Steel Industry in Romania:  explaining/defining words like: siderurgy, steel works, mill; presenting the main steel centers in Romania</w:t>
      </w:r>
      <w:r w:rsidRPr="00E5558C">
        <w:rPr>
          <w:rFonts w:ascii="Times New Roman" w:eastAsia="Times New Roman" w:hAnsi="Times New Roman" w:cs="Times New Roman"/>
          <w:color w:val="222222"/>
          <w:sz w:val="24"/>
          <w:szCs w:val="24"/>
          <w:highlight w:val="white"/>
        </w:rPr>
        <w:t>.</w:t>
      </w:r>
    </w:p>
    <w:p w:rsidR="00982491" w:rsidRPr="00E5558C" w:rsidRDefault="00F857A3" w:rsidP="00DA1EC1">
      <w:pPr>
        <w:pStyle w:val="normal0"/>
        <w:spacing w:before="120" w:after="180" w:line="360" w:lineRule="auto"/>
        <w:rPr>
          <w:rFonts w:ascii="Times New Roman" w:hAnsi="Times New Roman" w:cs="Times New Roman"/>
          <w:sz w:val="24"/>
          <w:szCs w:val="24"/>
        </w:rPr>
      </w:pPr>
      <w:hyperlink r:id="rId37" w:history="1">
        <w:r w:rsidR="00BA6981" w:rsidRPr="007100DE">
          <w:rPr>
            <w:rStyle w:val="Hyperlink"/>
            <w:rFonts w:ascii="Times New Roman" w:hAnsi="Times New Roman" w:cs="Times New Roman"/>
            <w:sz w:val="24"/>
            <w:szCs w:val="24"/>
          </w:rPr>
          <w:t>https://docs.google.com/presentation/d/1SYf-LQYWOr7vEthBm57FGeu_Y63kudK4FCQ8ffW-7kI/edit?usp=sharing</w:t>
        </w:r>
      </w:hyperlink>
      <w:r w:rsidR="00BA6981">
        <w:rPr>
          <w:rFonts w:ascii="Times New Roman" w:hAnsi="Times New Roman" w:cs="Times New Roman"/>
          <w:sz w:val="24"/>
          <w:szCs w:val="24"/>
        </w:rPr>
        <w:t xml:space="preserve"> </w:t>
      </w:r>
    </w:p>
    <w:p w:rsidR="00982491" w:rsidRPr="00922B2D" w:rsidRDefault="009314D1" w:rsidP="00DA1EC1">
      <w:pPr>
        <w:pStyle w:val="normal0"/>
        <w:numPr>
          <w:ilvl w:val="0"/>
          <w:numId w:val="2"/>
        </w:numPr>
        <w:spacing w:before="120" w:after="180" w:line="360" w:lineRule="auto"/>
        <w:ind w:hanging="360"/>
        <w:contextualSpacing/>
        <w:jc w:val="both"/>
        <w:rPr>
          <w:rFonts w:ascii="Times New Roman" w:eastAsia="Times New Roman" w:hAnsi="Times New Roman" w:cs="Times New Roman"/>
          <w:color w:val="auto"/>
          <w:sz w:val="24"/>
          <w:szCs w:val="24"/>
        </w:rPr>
      </w:pPr>
      <w:r w:rsidRPr="00922B2D">
        <w:rPr>
          <w:rFonts w:ascii="Times New Roman" w:eastAsia="Times New Roman" w:hAnsi="Times New Roman" w:cs="Times New Roman"/>
          <w:color w:val="auto"/>
          <w:sz w:val="24"/>
          <w:szCs w:val="24"/>
          <w:highlight w:val="white"/>
        </w:rPr>
        <w:t>Students answer to questions in an online test.</w:t>
      </w:r>
    </w:p>
    <w:p w:rsidR="00982491" w:rsidRDefault="00F857A3" w:rsidP="00DA1EC1">
      <w:pPr>
        <w:pStyle w:val="normal0"/>
        <w:spacing w:before="120" w:after="180" w:line="360" w:lineRule="auto"/>
        <w:jc w:val="center"/>
        <w:rPr>
          <w:rFonts w:ascii="Times New Roman" w:hAnsi="Times New Roman" w:cs="Times New Roman"/>
          <w:sz w:val="24"/>
          <w:szCs w:val="24"/>
        </w:rPr>
      </w:pPr>
      <w:hyperlink r:id="rId38" w:history="1">
        <w:r w:rsidR="009314D1" w:rsidRPr="007100DE">
          <w:rPr>
            <w:rStyle w:val="Hyperlink"/>
            <w:rFonts w:ascii="Times New Roman" w:hAnsi="Times New Roman" w:cs="Times New Roman"/>
            <w:sz w:val="24"/>
            <w:szCs w:val="24"/>
          </w:rPr>
          <w:t>https://docs.google.com/forms/d/1so3byITElSn2si4gW4p192IHHBxgls0PlJ-NZgMuyFg/viewform</w:t>
        </w:r>
      </w:hyperlink>
      <w:r w:rsidR="009314D1">
        <w:rPr>
          <w:rFonts w:ascii="Times New Roman" w:hAnsi="Times New Roman" w:cs="Times New Roman"/>
          <w:sz w:val="24"/>
          <w:szCs w:val="24"/>
        </w:rPr>
        <w:t xml:space="preserve"> </w:t>
      </w:r>
    </w:p>
    <w:p w:rsidR="009314D1" w:rsidRDefault="009314D1" w:rsidP="00DA1EC1">
      <w:pPr>
        <w:pStyle w:val="Heading1"/>
        <w:spacing w:line="360" w:lineRule="auto"/>
        <w:rPr>
          <w:rFonts w:ascii="Roboto" w:hAnsi="Roboto"/>
          <w:color w:val="505050"/>
        </w:rPr>
      </w:pPr>
      <w:r>
        <w:rPr>
          <w:rFonts w:ascii="Roboto" w:hAnsi="Roboto"/>
          <w:b/>
          <w:bCs/>
          <w:color w:val="505050"/>
        </w:rPr>
        <w:t>IRON INDUSTRY IN ROMANIA</w:t>
      </w:r>
    </w:p>
    <w:p w:rsidR="009314D1" w:rsidRDefault="009314D1" w:rsidP="00DA1EC1">
      <w:pPr>
        <w:pStyle w:val="z-TopofForm"/>
        <w:spacing w:line="360" w:lineRule="auto"/>
      </w:pPr>
      <w:r>
        <w:t>Top of Form</w:t>
      </w:r>
    </w:p>
    <w:p w:rsidR="009314D1" w:rsidRDefault="009314D1" w:rsidP="00DA1EC1">
      <w:pPr>
        <w:spacing w:line="360" w:lineRule="auto"/>
        <w:ind w:left="720"/>
        <w:rPr>
          <w:rFonts w:ascii="Roboto" w:hAnsi="Roboto"/>
          <w:b/>
          <w:bCs/>
          <w:color w:val="505050"/>
          <w:sz w:val="21"/>
          <w:szCs w:val="21"/>
        </w:rPr>
      </w:pPr>
      <w:r>
        <w:rPr>
          <w:rFonts w:ascii="Roboto" w:hAnsi="Roboto"/>
          <w:b/>
          <w:bCs/>
          <w:color w:val="505050"/>
          <w:sz w:val="21"/>
          <w:szCs w:val="21"/>
        </w:rPr>
        <w:t>What does the iron industry produce?</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20.25pt;height:17.25pt" o:ole="">
            <v:imagedata r:id="rId39" o:title=""/>
          </v:shape>
          <w:control r:id="rId40" w:name="DefaultOcxName" w:shapeid="_x0000_i1102"/>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fonte and steel</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05" type="#_x0000_t75" style="width:20.25pt;height:17.25pt" o:ole="">
            <v:imagedata r:id="rId39" o:title=""/>
          </v:shape>
          <w:control r:id="rId41" w:name="DefaultOcxName1" w:shapeid="_x0000_i1105"/>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furniture</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08" type="#_x0000_t75" style="width:20.25pt;height:17.25pt" o:ole="">
            <v:imagedata r:id="rId39" o:title=""/>
          </v:shape>
          <w:control r:id="rId42" w:name="DefaultOcxName2" w:shapeid="_x0000_i1108"/>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food</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11" type="#_x0000_t75" style="width:20.25pt;height:17.25pt" o:ole="">
            <v:imagedata r:id="rId39" o:title=""/>
          </v:shape>
          <w:control r:id="rId43" w:name="DefaultOcxName3" w:shapeid="_x0000_i1111"/>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cars</w:t>
      </w:r>
    </w:p>
    <w:p w:rsidR="009314D1" w:rsidRDefault="009314D1" w:rsidP="00DA1EC1">
      <w:pPr>
        <w:spacing w:line="360" w:lineRule="auto"/>
        <w:ind w:left="720"/>
        <w:rPr>
          <w:rFonts w:ascii="Roboto" w:hAnsi="Roboto"/>
          <w:b/>
          <w:bCs/>
          <w:color w:val="505050"/>
          <w:sz w:val="21"/>
          <w:szCs w:val="21"/>
        </w:rPr>
      </w:pPr>
      <w:r>
        <w:rPr>
          <w:rFonts w:ascii="Roboto" w:hAnsi="Roboto"/>
          <w:b/>
          <w:bCs/>
          <w:color w:val="505050"/>
          <w:sz w:val="21"/>
          <w:szCs w:val="21"/>
        </w:rPr>
        <w:t>What city in Romania hosts the oldest steeI mill?</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14" type="#_x0000_t75" style="width:20.25pt;height:17.25pt" o:ole="">
            <v:imagedata r:id="rId44" o:title=""/>
          </v:shape>
          <w:control r:id="rId45" w:name="DefaultOcxName4" w:shapeid="_x0000_i1114"/>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Hunedoara</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17" type="#_x0000_t75" style="width:20.25pt;height:17.25pt" o:ole="">
            <v:imagedata r:id="rId44" o:title=""/>
          </v:shape>
          <w:control r:id="rId46" w:name="DefaultOcxName5" w:shapeid="_x0000_i1117"/>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Reşiţa</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20" type="#_x0000_t75" style="width:20.25pt;height:17.25pt" o:ole="">
            <v:imagedata r:id="rId44" o:title=""/>
          </v:shape>
          <w:control r:id="rId47" w:name="DefaultOcxName6" w:shapeid="_x0000_i1120"/>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Călăraşi</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23" type="#_x0000_t75" style="width:20.25pt;height:17.25pt" o:ole="">
            <v:imagedata r:id="rId44" o:title=""/>
          </v:shape>
          <w:control r:id="rId48" w:name="DefaultOcxName7" w:shapeid="_x0000_i1123"/>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Galaţi</w:t>
      </w:r>
    </w:p>
    <w:p w:rsidR="009314D1" w:rsidRDefault="009314D1" w:rsidP="00DA1EC1">
      <w:pPr>
        <w:spacing w:line="360" w:lineRule="auto"/>
        <w:ind w:left="720"/>
        <w:rPr>
          <w:rFonts w:ascii="Roboto" w:hAnsi="Roboto"/>
          <w:b/>
          <w:bCs/>
          <w:color w:val="505050"/>
          <w:sz w:val="21"/>
          <w:szCs w:val="21"/>
        </w:rPr>
      </w:pPr>
      <w:r>
        <w:rPr>
          <w:rFonts w:ascii="Roboto" w:hAnsi="Roboto"/>
          <w:b/>
          <w:bCs/>
          <w:color w:val="505050"/>
          <w:sz w:val="21"/>
          <w:szCs w:val="21"/>
        </w:rPr>
        <w:t>What company is the leader in all major global steel markets?</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26" type="#_x0000_t75" style="width:20.25pt;height:17.25pt" o:ole="">
            <v:imagedata r:id="rId39" o:title=""/>
          </v:shape>
          <w:control r:id="rId49" w:name="DefaultOcxName8" w:shapeid="_x0000_i1126"/>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Nestle</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lastRenderedPageBreak/>
        <w:object w:dxaOrig="225" w:dyaOrig="225">
          <v:shape id="_x0000_i1129" type="#_x0000_t75" style="width:20.25pt;height:17.25pt" o:ole="">
            <v:imagedata r:id="rId39" o:title=""/>
          </v:shape>
          <w:control r:id="rId50" w:name="DefaultOcxName9" w:shapeid="_x0000_i1129"/>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Continental Automotive</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32" type="#_x0000_t75" style="width:20.25pt;height:17.25pt" o:ole="">
            <v:imagedata r:id="rId39" o:title=""/>
          </v:shape>
          <w:control r:id="rId51" w:name="DefaultOcxName10" w:shapeid="_x0000_i1132"/>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ArcelorMittal</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35" type="#_x0000_t75" style="width:20.25pt;height:17.25pt" o:ole="">
            <v:imagedata r:id="rId39" o:title=""/>
          </v:shape>
          <w:control r:id="rId52" w:name="DefaultOcxName11" w:shapeid="_x0000_i1135"/>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Alro Slatina</w:t>
      </w:r>
    </w:p>
    <w:p w:rsidR="009314D1" w:rsidRDefault="009314D1" w:rsidP="00DA1EC1">
      <w:pPr>
        <w:spacing w:line="360" w:lineRule="auto"/>
        <w:ind w:left="720"/>
        <w:rPr>
          <w:rFonts w:ascii="Roboto" w:hAnsi="Roboto"/>
          <w:b/>
          <w:bCs/>
          <w:color w:val="505050"/>
          <w:sz w:val="21"/>
          <w:szCs w:val="21"/>
        </w:rPr>
      </w:pPr>
      <w:r>
        <w:rPr>
          <w:rFonts w:ascii="Roboto" w:hAnsi="Roboto"/>
          <w:b/>
          <w:bCs/>
          <w:color w:val="505050"/>
          <w:sz w:val="21"/>
          <w:szCs w:val="21"/>
        </w:rPr>
        <w:t>Where is the largest integrated steel plant in Romania?</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38" type="#_x0000_t75" style="width:20.25pt;height:17.25pt" o:ole="">
            <v:imagedata r:id="rId39" o:title=""/>
          </v:shape>
          <w:control r:id="rId53" w:name="DefaultOcxName12" w:shapeid="_x0000_i1138"/>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Reşiţa</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41" type="#_x0000_t75" style="width:20.25pt;height:17.25pt" o:ole="">
            <v:imagedata r:id="rId39" o:title=""/>
          </v:shape>
          <w:control r:id="rId54" w:name="DefaultOcxName13" w:shapeid="_x0000_i1141"/>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Galaţi</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44" type="#_x0000_t75" style="width:20.25pt;height:17.25pt" o:ole="">
            <v:imagedata r:id="rId39" o:title=""/>
          </v:shape>
          <w:control r:id="rId55" w:name="DefaultOcxName14" w:shapeid="_x0000_i1144"/>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Hunedoara</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47" type="#_x0000_t75" style="width:20.25pt;height:17.25pt" o:ole="">
            <v:imagedata r:id="rId39" o:title=""/>
          </v:shape>
          <w:control r:id="rId56" w:name="DefaultOcxName15" w:shapeid="_x0000_i1147"/>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Călăraşi</w:t>
      </w:r>
    </w:p>
    <w:p w:rsidR="009314D1" w:rsidRDefault="009314D1" w:rsidP="00DA1EC1">
      <w:pPr>
        <w:spacing w:line="360" w:lineRule="auto"/>
        <w:ind w:left="720"/>
        <w:rPr>
          <w:rFonts w:ascii="Roboto" w:hAnsi="Roboto"/>
          <w:b/>
          <w:bCs/>
          <w:color w:val="505050"/>
          <w:sz w:val="21"/>
          <w:szCs w:val="21"/>
        </w:rPr>
      </w:pPr>
      <w:r>
        <w:rPr>
          <w:rFonts w:ascii="Roboto" w:hAnsi="Roboto"/>
          <w:b/>
          <w:bCs/>
          <w:color w:val="505050"/>
          <w:sz w:val="21"/>
          <w:szCs w:val="21"/>
        </w:rPr>
        <w:t>Steel is 100% recyclable!</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50" type="#_x0000_t75" style="width:20.25pt;height:17.25pt" o:ole="">
            <v:imagedata r:id="rId44" o:title=""/>
          </v:shape>
          <w:control r:id="rId57" w:name="DefaultOcxName16" w:shapeid="_x0000_i1150"/>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Yes</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53" type="#_x0000_t75" style="width:20.25pt;height:17.25pt" o:ole="">
            <v:imagedata r:id="rId44" o:title=""/>
          </v:shape>
          <w:control r:id="rId58" w:name="DefaultOcxName17" w:shapeid="_x0000_i1153"/>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No</w:t>
      </w:r>
    </w:p>
    <w:p w:rsidR="009314D1" w:rsidRDefault="009314D1" w:rsidP="00DA1EC1">
      <w:pPr>
        <w:spacing w:line="360" w:lineRule="auto"/>
        <w:ind w:left="720"/>
        <w:rPr>
          <w:rFonts w:ascii="Roboto" w:hAnsi="Roboto"/>
          <w:b/>
          <w:bCs/>
          <w:color w:val="505050"/>
          <w:sz w:val="21"/>
          <w:szCs w:val="21"/>
        </w:rPr>
      </w:pPr>
      <w:r>
        <w:rPr>
          <w:rFonts w:ascii="Roboto" w:hAnsi="Roboto"/>
          <w:b/>
          <w:bCs/>
          <w:color w:val="505050"/>
          <w:sz w:val="21"/>
          <w:szCs w:val="21"/>
        </w:rPr>
        <w:t>The main chemical elements in steel composition are:</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56" type="#_x0000_t75" style="width:20.25pt;height:17.25pt" o:ole="">
            <v:imagedata r:id="rId44" o:title=""/>
          </v:shape>
          <w:control r:id="rId59" w:name="DefaultOcxName18" w:shapeid="_x0000_i1156"/>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Copper and Aluminium</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59" type="#_x0000_t75" style="width:20.25pt;height:17.25pt" o:ole="">
            <v:imagedata r:id="rId44" o:title=""/>
          </v:shape>
          <w:control r:id="rId60" w:name="DefaultOcxName19" w:shapeid="_x0000_i1159"/>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Silver and Carbon</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62" type="#_x0000_t75" style="width:20.25pt;height:17.25pt" o:ole="">
            <v:imagedata r:id="rId44" o:title=""/>
          </v:shape>
          <w:control r:id="rId61" w:name="DefaultOcxName20" w:shapeid="_x0000_i1162"/>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Iron and Carbon</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65" type="#_x0000_t75" style="width:20.25pt;height:17.25pt" o:ole="">
            <v:imagedata r:id="rId44" o:title=""/>
          </v:shape>
          <w:control r:id="rId62" w:name="DefaultOcxName21" w:shapeid="_x0000_i1165"/>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Copper and Iron</w:t>
      </w:r>
    </w:p>
    <w:p w:rsidR="009314D1" w:rsidRDefault="009314D1" w:rsidP="00DA1EC1">
      <w:pPr>
        <w:spacing w:line="360" w:lineRule="auto"/>
        <w:ind w:left="720"/>
        <w:rPr>
          <w:rFonts w:ascii="Roboto" w:hAnsi="Roboto"/>
          <w:b/>
          <w:bCs/>
          <w:color w:val="505050"/>
          <w:sz w:val="21"/>
          <w:szCs w:val="21"/>
        </w:rPr>
      </w:pPr>
      <w:r>
        <w:rPr>
          <w:rFonts w:ascii="Roboto" w:hAnsi="Roboto"/>
          <w:b/>
          <w:bCs/>
          <w:color w:val="505050"/>
          <w:sz w:val="21"/>
          <w:szCs w:val="21"/>
        </w:rPr>
        <w:t>Coke, used in iron industry, is obtained of:</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68" type="#_x0000_t75" style="width:20.25pt;height:17.25pt" o:ole="">
            <v:imagedata r:id="rId44" o:title=""/>
          </v:shape>
          <w:control r:id="rId63" w:name="DefaultOcxName22" w:shapeid="_x0000_i1168"/>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Iron ore</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71" type="#_x0000_t75" style="width:20.25pt;height:17.25pt" o:ole="">
            <v:imagedata r:id="rId44" o:title=""/>
          </v:shape>
          <w:control r:id="rId64" w:name="DefaultOcxName23" w:shapeid="_x0000_i1171"/>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Copper</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74" type="#_x0000_t75" style="width:20.25pt;height:17.25pt" o:ole="">
            <v:imagedata r:id="rId44" o:title=""/>
          </v:shape>
          <w:control r:id="rId65" w:name="DefaultOcxName24" w:shapeid="_x0000_i1174"/>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Coal</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77" type="#_x0000_t75" style="width:20.25pt;height:17.25pt" o:ole="">
            <v:imagedata r:id="rId44" o:title=""/>
          </v:shape>
          <w:control r:id="rId66" w:name="DefaultOcxName25" w:shapeid="_x0000_i1177"/>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Other Minerals</w:t>
      </w:r>
    </w:p>
    <w:p w:rsidR="009314D1" w:rsidRDefault="009314D1" w:rsidP="00DA1EC1">
      <w:pPr>
        <w:spacing w:line="360" w:lineRule="auto"/>
        <w:ind w:left="720"/>
        <w:rPr>
          <w:rFonts w:ascii="Roboto" w:hAnsi="Roboto"/>
          <w:b/>
          <w:bCs/>
          <w:color w:val="505050"/>
          <w:sz w:val="21"/>
          <w:szCs w:val="21"/>
        </w:rPr>
      </w:pPr>
      <w:r>
        <w:rPr>
          <w:rFonts w:ascii="Roboto" w:hAnsi="Roboto"/>
          <w:b/>
          <w:bCs/>
          <w:color w:val="505050"/>
          <w:sz w:val="21"/>
          <w:szCs w:val="21"/>
        </w:rPr>
        <w:t>The plant where the steel is produced is called:</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80" type="#_x0000_t75" style="width:20.25pt;height:17.25pt" o:ole="">
            <v:imagedata r:id="rId44" o:title=""/>
          </v:shape>
          <w:control r:id="rId67" w:name="DefaultOcxName26" w:shapeid="_x0000_i1180"/>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textile factory</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83" type="#_x0000_t75" style="width:20.25pt;height:17.25pt" o:ole="">
            <v:imagedata r:id="rId44" o:title=""/>
          </v:shape>
          <w:control r:id="rId68" w:name="DefaultOcxName27" w:shapeid="_x0000_i1183"/>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steelworks</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86" type="#_x0000_t75" style="width:20.25pt;height:17.25pt" o:ole="">
            <v:imagedata r:id="rId44" o:title=""/>
          </v:shape>
          <w:control r:id="rId69" w:name="DefaultOcxName28" w:shapeid="_x0000_i1186"/>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fertilizer plant</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89" type="#_x0000_t75" style="width:20.25pt;height:17.25pt" o:ole="">
            <v:imagedata r:id="rId44" o:title=""/>
          </v:shape>
          <w:control r:id="rId70" w:name="DefaultOcxName29" w:shapeid="_x0000_i1189"/>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automobile factory</w:t>
      </w:r>
    </w:p>
    <w:p w:rsidR="009314D1" w:rsidRDefault="009314D1" w:rsidP="00DA1EC1">
      <w:pPr>
        <w:spacing w:line="360" w:lineRule="auto"/>
        <w:ind w:left="720"/>
        <w:rPr>
          <w:rFonts w:ascii="Roboto" w:hAnsi="Roboto"/>
          <w:b/>
          <w:bCs/>
          <w:color w:val="505050"/>
          <w:sz w:val="21"/>
          <w:szCs w:val="21"/>
        </w:rPr>
      </w:pPr>
      <w:r>
        <w:rPr>
          <w:rFonts w:ascii="Roboto" w:hAnsi="Roboto"/>
          <w:b/>
          <w:bCs/>
          <w:color w:val="505050"/>
          <w:sz w:val="21"/>
          <w:szCs w:val="21"/>
        </w:rPr>
        <w:t>Which is the mother country of Martifer Company?</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92" type="#_x0000_t75" style="width:20.25pt;height:17.25pt" o:ole="">
            <v:imagedata r:id="rId44" o:title=""/>
          </v:shape>
          <w:control r:id="rId71" w:name="DefaultOcxName30" w:shapeid="_x0000_i1192"/>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Germany</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195" type="#_x0000_t75" style="width:20.25pt;height:17.25pt" o:ole="">
            <v:imagedata r:id="rId44" o:title=""/>
          </v:shape>
          <w:control r:id="rId72" w:name="DefaultOcxName31" w:shapeid="_x0000_i1195"/>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Romania</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lastRenderedPageBreak/>
        <w:object w:dxaOrig="225" w:dyaOrig="225">
          <v:shape id="_x0000_i1198" type="#_x0000_t75" style="width:20.25pt;height:17.25pt" o:ole="">
            <v:imagedata r:id="rId44" o:title=""/>
          </v:shape>
          <w:control r:id="rId73" w:name="DefaultOcxName32" w:shapeid="_x0000_i1198"/>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Spain</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201" type="#_x0000_t75" style="width:20.25pt;height:17.25pt" o:ole="">
            <v:imagedata r:id="rId44" o:title=""/>
          </v:shape>
          <w:control r:id="rId74" w:name="DefaultOcxName33" w:shapeid="_x0000_i1201"/>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Portugal</w:t>
      </w:r>
    </w:p>
    <w:p w:rsidR="009314D1" w:rsidRDefault="009314D1" w:rsidP="00DA1EC1">
      <w:pPr>
        <w:spacing w:line="360" w:lineRule="auto"/>
        <w:ind w:left="720"/>
        <w:rPr>
          <w:rFonts w:ascii="Roboto" w:hAnsi="Roboto"/>
          <w:b/>
          <w:bCs/>
          <w:color w:val="505050"/>
          <w:sz w:val="21"/>
          <w:szCs w:val="21"/>
        </w:rPr>
      </w:pPr>
      <w:r>
        <w:rPr>
          <w:rFonts w:ascii="Roboto" w:hAnsi="Roboto"/>
          <w:b/>
          <w:bCs/>
          <w:color w:val="505050"/>
          <w:sz w:val="21"/>
          <w:szCs w:val="21"/>
        </w:rPr>
        <w:t>Galvanisation prevents:</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204" type="#_x0000_t75" style="width:20.25pt;height:17.25pt" o:ole="">
            <v:imagedata r:id="rId44" o:title=""/>
          </v:shape>
          <w:control r:id="rId75" w:name="DefaultOcxName34" w:shapeid="_x0000_i1204"/>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breaking</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207" type="#_x0000_t75" style="width:20.25pt;height:17.25pt" o:ole="">
            <v:imagedata r:id="rId44" o:title=""/>
          </v:shape>
          <w:control r:id="rId76" w:name="DefaultOcxName35" w:shapeid="_x0000_i1207"/>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rusting</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210" type="#_x0000_t75" style="width:20.25pt;height:17.25pt" o:ole="">
            <v:imagedata r:id="rId44" o:title=""/>
          </v:shape>
          <w:control r:id="rId77" w:name="DefaultOcxName36" w:shapeid="_x0000_i1210"/>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sticking</w:t>
      </w:r>
    </w:p>
    <w:p w:rsidR="009314D1" w:rsidRDefault="00F857A3" w:rsidP="00DA1EC1">
      <w:pPr>
        <w:numPr>
          <w:ilvl w:val="1"/>
          <w:numId w:val="9"/>
        </w:numPr>
        <w:spacing w:line="360" w:lineRule="auto"/>
        <w:rPr>
          <w:rFonts w:ascii="Roboto" w:hAnsi="Roboto"/>
          <w:color w:val="777777"/>
          <w:sz w:val="21"/>
          <w:szCs w:val="21"/>
        </w:rPr>
      </w:pPr>
      <w:r>
        <w:rPr>
          <w:rStyle w:val="ss-choice-item-control"/>
          <w:rFonts w:ascii="Roboto" w:hAnsi="Roboto"/>
          <w:color w:val="777777"/>
          <w:sz w:val="21"/>
          <w:szCs w:val="21"/>
        </w:rPr>
        <w:object w:dxaOrig="225" w:dyaOrig="225">
          <v:shape id="_x0000_i1213" type="#_x0000_t75" style="width:20.25pt;height:17.25pt" o:ole="">
            <v:imagedata r:id="rId44" o:title=""/>
          </v:shape>
          <w:control r:id="rId78" w:name="DefaultOcxName37" w:shapeid="_x0000_i1213"/>
        </w:object>
      </w:r>
      <w:r w:rsidR="009314D1">
        <w:rPr>
          <w:rStyle w:val="apple-converted-space"/>
          <w:rFonts w:ascii="Roboto" w:hAnsi="Roboto"/>
          <w:color w:val="777777"/>
          <w:sz w:val="21"/>
          <w:szCs w:val="21"/>
        </w:rPr>
        <w:t> </w:t>
      </w:r>
      <w:r w:rsidR="009314D1">
        <w:rPr>
          <w:rStyle w:val="ss-choice-label"/>
          <w:rFonts w:ascii="Roboto" w:hAnsi="Roboto"/>
          <w:color w:val="505050"/>
          <w:sz w:val="21"/>
          <w:szCs w:val="21"/>
        </w:rPr>
        <w:t>bending</w:t>
      </w:r>
    </w:p>
    <w:p w:rsidR="009314D1" w:rsidRDefault="009314D1" w:rsidP="00DA1EC1">
      <w:pPr>
        <w:pStyle w:val="z-BottomofForm"/>
        <w:spacing w:line="360" w:lineRule="auto"/>
        <w:jc w:val="left"/>
      </w:pPr>
      <w:r>
        <w:t>Bottom of Form</w:t>
      </w:r>
    </w:p>
    <w:p w:rsidR="009314D1" w:rsidRPr="00E5558C" w:rsidRDefault="009314D1" w:rsidP="00DA1EC1">
      <w:pPr>
        <w:pStyle w:val="normal0"/>
        <w:spacing w:before="120" w:after="180" w:line="360" w:lineRule="auto"/>
        <w:jc w:val="center"/>
        <w:rPr>
          <w:rFonts w:ascii="Times New Roman" w:hAnsi="Times New Roman" w:cs="Times New Roman"/>
          <w:sz w:val="24"/>
          <w:szCs w:val="24"/>
        </w:rPr>
      </w:pPr>
    </w:p>
    <w:p w:rsidR="00982491" w:rsidRPr="00E5558C" w:rsidRDefault="009314D1" w:rsidP="00DA1EC1">
      <w:pPr>
        <w:pStyle w:val="normal0"/>
        <w:spacing w:before="120" w:after="180" w:line="360" w:lineRule="auto"/>
        <w:jc w:val="both"/>
        <w:rPr>
          <w:rFonts w:ascii="Times New Roman" w:hAnsi="Times New Roman" w:cs="Times New Roman"/>
          <w:sz w:val="24"/>
          <w:szCs w:val="24"/>
        </w:rPr>
      </w:pPr>
      <w:r w:rsidRPr="00E5558C">
        <w:rPr>
          <w:rFonts w:ascii="Times New Roman" w:eastAsia="Times New Roman" w:hAnsi="Times New Roman" w:cs="Times New Roman"/>
          <w:b/>
          <w:color w:val="222222"/>
          <w:sz w:val="24"/>
          <w:szCs w:val="24"/>
        </w:rPr>
        <w:t>Assessment:</w:t>
      </w:r>
    </w:p>
    <w:p w:rsidR="00982491" w:rsidRDefault="009314D1" w:rsidP="00DA1EC1">
      <w:pPr>
        <w:pStyle w:val="normal0"/>
        <w:numPr>
          <w:ilvl w:val="0"/>
          <w:numId w:val="8"/>
        </w:numPr>
        <w:spacing w:before="120" w:after="180" w:line="360" w:lineRule="auto"/>
        <w:ind w:hanging="360"/>
        <w:contextualSpacing/>
        <w:jc w:val="both"/>
        <w:rPr>
          <w:rFonts w:ascii="Times New Roman" w:eastAsia="Times New Roman" w:hAnsi="Times New Roman" w:cs="Times New Roman"/>
          <w:color w:val="222222"/>
          <w:sz w:val="24"/>
          <w:szCs w:val="24"/>
          <w:highlight w:val="white"/>
        </w:rPr>
      </w:pPr>
      <w:r w:rsidRPr="00E5558C">
        <w:rPr>
          <w:rFonts w:ascii="Times New Roman" w:eastAsia="Times New Roman" w:hAnsi="Times New Roman" w:cs="Times New Roman"/>
          <w:color w:val="222222"/>
          <w:sz w:val="24"/>
          <w:szCs w:val="24"/>
          <w:highlight w:val="white"/>
        </w:rPr>
        <w:t xml:space="preserve">Students are divided into four groups; the first three groups get a thematic text: </w:t>
      </w:r>
    </w:p>
    <w:p w:rsidR="009314D1" w:rsidRPr="00E5558C" w:rsidRDefault="00F857A3" w:rsidP="00DA1EC1">
      <w:pPr>
        <w:pStyle w:val="normal0"/>
        <w:spacing w:before="120" w:after="180" w:line="360" w:lineRule="auto"/>
        <w:ind w:left="360"/>
        <w:contextualSpacing/>
        <w:jc w:val="both"/>
        <w:rPr>
          <w:rFonts w:ascii="Times New Roman" w:eastAsia="Times New Roman" w:hAnsi="Times New Roman" w:cs="Times New Roman"/>
          <w:color w:val="222222"/>
          <w:sz w:val="24"/>
          <w:szCs w:val="24"/>
          <w:highlight w:val="white"/>
        </w:rPr>
      </w:pPr>
      <w:hyperlink r:id="rId79" w:history="1">
        <w:r w:rsidR="009314D1" w:rsidRPr="007100DE">
          <w:rPr>
            <w:rStyle w:val="Hyperlink"/>
            <w:rFonts w:ascii="Times New Roman" w:eastAsia="Times New Roman" w:hAnsi="Times New Roman" w:cs="Times New Roman"/>
            <w:sz w:val="24"/>
            <w:szCs w:val="24"/>
          </w:rPr>
          <w:t>https://docs.google.com/document/d/1-CO6Oz8u-7YE7iGth1IqogtmHKGnXWfvqPbq4luhV9s/edit?usp=sharing</w:t>
        </w:r>
      </w:hyperlink>
      <w:r w:rsidR="009314D1">
        <w:rPr>
          <w:rFonts w:ascii="Times New Roman" w:eastAsia="Times New Roman" w:hAnsi="Times New Roman" w:cs="Times New Roman"/>
          <w:color w:val="222222"/>
          <w:sz w:val="24"/>
          <w:szCs w:val="24"/>
        </w:rPr>
        <w:t xml:space="preserve"> </w:t>
      </w:r>
    </w:p>
    <w:p w:rsidR="009314D1" w:rsidRPr="009314D1" w:rsidRDefault="009314D1" w:rsidP="00DA1EC1">
      <w:pPr>
        <w:pStyle w:val="NormalWeb"/>
        <w:spacing w:before="60" w:beforeAutospacing="0" w:after="20" w:afterAutospacing="0" w:line="360" w:lineRule="auto"/>
        <w:ind w:firstLine="720"/>
        <w:jc w:val="both"/>
      </w:pPr>
      <w:r w:rsidRPr="009314D1">
        <w:rPr>
          <w:shd w:val="clear" w:color="auto" w:fill="FFFFFF"/>
        </w:rPr>
        <w:t xml:space="preserve">Steel is today one of the best sold materials in the world; it is used to produce everything: automobiles, railways, buildings. Iron (steel and fonte) is a "green" product. It is also </w:t>
      </w:r>
      <w:hyperlink r:id="rId80" w:history="1">
        <w:r w:rsidRPr="009314D1">
          <w:rPr>
            <w:rStyle w:val="Hyperlink"/>
            <w:color w:val="auto"/>
            <w:u w:val="none"/>
            <w:shd w:val="clear" w:color="auto" w:fill="FFFFFF"/>
          </w:rPr>
          <w:t>energetically efficient</w:t>
        </w:r>
      </w:hyperlink>
      <w:r w:rsidRPr="009314D1">
        <w:rPr>
          <w:shd w:val="clear" w:color="auto" w:fill="FFFFFF"/>
        </w:rPr>
        <w:t>. Any excess material is 100% recyclable. Steel does not easily warp, buckle, twist or bend, and is therefore easy to modify and offers design flexibility. Iron (steel and fonte) allows   improving the quality of construction and less maintenance, while offering improved safety and resistance.</w:t>
      </w:r>
    </w:p>
    <w:p w:rsidR="009314D1" w:rsidRPr="009314D1" w:rsidRDefault="009314D1" w:rsidP="00DA1EC1">
      <w:pPr>
        <w:pStyle w:val="NormalWeb"/>
        <w:spacing w:before="0" w:beforeAutospacing="0" w:after="0" w:afterAutospacing="0" w:line="360" w:lineRule="auto"/>
        <w:ind w:firstLine="720"/>
        <w:jc w:val="both"/>
      </w:pPr>
      <w:r w:rsidRPr="009314D1">
        <w:rPr>
          <w:shd w:val="clear" w:color="auto" w:fill="FFFFFF"/>
        </w:rPr>
        <w:t xml:space="preserve">Heavy and thus expensive to transport, susceptible to corrosion - steel bridges must be painted continuously, particularly in a salty environment. When metal is extracted from the ground, it creates a lot of negative impact to the environment. Metal extraction can drastically affect the quality of air in the surrounding areas, with the high levels of dust and gas in the area. There’s also the noise pollution that it creates, which affects the natural habitat of animals. Last, metal extraction disfigures the landscape. Now, if companies continue extracting metal, the land will be disfigured forever, causing flooding and soil erosion in the area. </w:t>
      </w:r>
    </w:p>
    <w:p w:rsidR="009314D1" w:rsidRPr="00922B2D" w:rsidRDefault="009314D1" w:rsidP="00DA1EC1">
      <w:pPr>
        <w:pStyle w:val="normal0"/>
        <w:numPr>
          <w:ilvl w:val="1"/>
          <w:numId w:val="8"/>
        </w:numPr>
        <w:spacing w:before="120" w:after="180" w:line="360" w:lineRule="auto"/>
        <w:ind w:hanging="360"/>
        <w:contextualSpacing/>
        <w:jc w:val="both"/>
        <w:rPr>
          <w:rFonts w:ascii="Times New Roman" w:eastAsia="Times New Roman" w:hAnsi="Times New Roman" w:cs="Times New Roman"/>
          <w:color w:val="auto"/>
          <w:sz w:val="24"/>
          <w:szCs w:val="24"/>
          <w:highlight w:val="white"/>
        </w:rPr>
      </w:pPr>
      <w:r w:rsidRPr="00922B2D">
        <w:rPr>
          <w:rFonts w:ascii="Times New Roman" w:eastAsia="Times New Roman" w:hAnsi="Times New Roman" w:cs="Times New Roman"/>
          <w:color w:val="auto"/>
          <w:sz w:val="24"/>
          <w:szCs w:val="24"/>
          <w:highlight w:val="white"/>
        </w:rPr>
        <w:t>students in the first group will specify advantages of iron industry;</w:t>
      </w:r>
    </w:p>
    <w:p w:rsidR="00982491" w:rsidRPr="00922B2D" w:rsidRDefault="009314D1" w:rsidP="00DA1EC1">
      <w:pPr>
        <w:pStyle w:val="normal0"/>
        <w:numPr>
          <w:ilvl w:val="1"/>
          <w:numId w:val="8"/>
        </w:numPr>
        <w:spacing w:before="120" w:after="180" w:line="360" w:lineRule="auto"/>
        <w:ind w:hanging="360"/>
        <w:contextualSpacing/>
        <w:jc w:val="both"/>
        <w:rPr>
          <w:rFonts w:ascii="Times New Roman" w:eastAsia="Times New Roman" w:hAnsi="Times New Roman" w:cs="Times New Roman"/>
          <w:color w:val="auto"/>
          <w:sz w:val="24"/>
          <w:szCs w:val="24"/>
          <w:highlight w:val="white"/>
        </w:rPr>
      </w:pPr>
      <w:r w:rsidRPr="00922B2D">
        <w:rPr>
          <w:rFonts w:ascii="Times New Roman" w:eastAsia="Times New Roman" w:hAnsi="Times New Roman" w:cs="Times New Roman"/>
          <w:color w:val="auto"/>
          <w:sz w:val="24"/>
          <w:szCs w:val="24"/>
          <w:highlight w:val="white"/>
        </w:rPr>
        <w:t>students in the second group will identify iron industry negative impact on environment;</w:t>
      </w:r>
    </w:p>
    <w:p w:rsidR="00982491" w:rsidRPr="00922B2D" w:rsidRDefault="009314D1" w:rsidP="00DA1EC1">
      <w:pPr>
        <w:pStyle w:val="normal0"/>
        <w:numPr>
          <w:ilvl w:val="1"/>
          <w:numId w:val="8"/>
        </w:numPr>
        <w:spacing w:before="120" w:after="180" w:line="360" w:lineRule="auto"/>
        <w:ind w:hanging="360"/>
        <w:contextualSpacing/>
        <w:jc w:val="both"/>
        <w:rPr>
          <w:rFonts w:ascii="Times New Roman" w:eastAsia="Times New Roman" w:hAnsi="Times New Roman" w:cs="Times New Roman"/>
          <w:color w:val="auto"/>
          <w:sz w:val="24"/>
          <w:szCs w:val="24"/>
          <w:highlight w:val="white"/>
        </w:rPr>
      </w:pPr>
      <w:r w:rsidRPr="00922B2D">
        <w:rPr>
          <w:rFonts w:ascii="Times New Roman" w:eastAsia="Times New Roman" w:hAnsi="Times New Roman" w:cs="Times New Roman"/>
          <w:color w:val="auto"/>
          <w:sz w:val="24"/>
          <w:szCs w:val="24"/>
          <w:highlight w:val="white"/>
        </w:rPr>
        <w:t>students in the third group will identify disadvantages of iron industry;</w:t>
      </w:r>
    </w:p>
    <w:p w:rsidR="00982491" w:rsidRPr="00922B2D" w:rsidRDefault="009314D1" w:rsidP="00DA1EC1">
      <w:pPr>
        <w:pStyle w:val="normal0"/>
        <w:numPr>
          <w:ilvl w:val="1"/>
          <w:numId w:val="8"/>
        </w:numPr>
        <w:spacing w:before="120" w:after="180" w:line="360" w:lineRule="auto"/>
        <w:ind w:hanging="360"/>
        <w:contextualSpacing/>
        <w:jc w:val="both"/>
        <w:rPr>
          <w:rFonts w:ascii="Times New Roman" w:eastAsia="Times New Roman" w:hAnsi="Times New Roman" w:cs="Times New Roman"/>
          <w:color w:val="auto"/>
          <w:sz w:val="24"/>
          <w:szCs w:val="24"/>
          <w:highlight w:val="white"/>
        </w:rPr>
      </w:pPr>
      <w:r w:rsidRPr="00922B2D">
        <w:rPr>
          <w:rFonts w:ascii="Times New Roman" w:eastAsia="Times New Roman" w:hAnsi="Times New Roman" w:cs="Times New Roman"/>
          <w:color w:val="auto"/>
          <w:sz w:val="24"/>
          <w:szCs w:val="24"/>
          <w:highlight w:val="white"/>
        </w:rPr>
        <w:lastRenderedPageBreak/>
        <w:t>students in the fourth  group will complete a crossword puzzle about iron industry;</w:t>
      </w:r>
    </w:p>
    <w:p w:rsidR="00982491" w:rsidRDefault="00F857A3" w:rsidP="00DA1EC1">
      <w:pPr>
        <w:pStyle w:val="normal0"/>
        <w:spacing w:before="120" w:after="180" w:line="360" w:lineRule="auto"/>
        <w:ind w:left="720"/>
        <w:jc w:val="center"/>
        <w:rPr>
          <w:rFonts w:ascii="Times New Roman" w:hAnsi="Times New Roman" w:cs="Times New Roman"/>
          <w:sz w:val="24"/>
          <w:szCs w:val="24"/>
        </w:rPr>
      </w:pPr>
      <w:hyperlink r:id="rId81" w:anchor="gid=0" w:history="1">
        <w:r w:rsidR="00922B2D" w:rsidRPr="007100DE">
          <w:rPr>
            <w:rStyle w:val="Hyperlink"/>
            <w:rFonts w:ascii="Times New Roman" w:hAnsi="Times New Roman" w:cs="Times New Roman"/>
            <w:sz w:val="24"/>
            <w:szCs w:val="24"/>
          </w:rPr>
          <w:t>https://docs.google.com/spreadsheets/d/128apooBRZLw-QEk2bbhdbYNFjtAYUCBZjmRvwDGpDl0/edit?ts=564c2a6f#gid=0</w:t>
        </w:r>
      </w:hyperlink>
      <w:r w:rsidR="00922B2D">
        <w:rPr>
          <w:rFonts w:ascii="Times New Roman" w:hAnsi="Times New Roman" w:cs="Times New Roman"/>
          <w:sz w:val="24"/>
          <w:szCs w:val="24"/>
        </w:rPr>
        <w:t xml:space="preserve"> </w:t>
      </w:r>
    </w:p>
    <w:tbl>
      <w:tblPr>
        <w:tblW w:w="9149" w:type="dxa"/>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tblPr>
      <w:tblGrid>
        <w:gridCol w:w="360"/>
        <w:gridCol w:w="456"/>
        <w:gridCol w:w="429"/>
        <w:gridCol w:w="455"/>
        <w:gridCol w:w="566"/>
        <w:gridCol w:w="482"/>
        <w:gridCol w:w="482"/>
        <w:gridCol w:w="482"/>
        <w:gridCol w:w="454"/>
        <w:gridCol w:w="482"/>
        <w:gridCol w:w="482"/>
        <w:gridCol w:w="454"/>
        <w:gridCol w:w="510"/>
        <w:gridCol w:w="427"/>
        <w:gridCol w:w="454"/>
        <w:gridCol w:w="427"/>
        <w:gridCol w:w="110"/>
        <w:gridCol w:w="571"/>
        <w:gridCol w:w="403"/>
        <w:gridCol w:w="553"/>
        <w:gridCol w:w="78"/>
        <w:gridCol w:w="32"/>
      </w:tblGrid>
      <w:tr w:rsidR="00922B2D" w:rsidRPr="00922B2D" w:rsidTr="00922B2D">
        <w:trPr>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1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5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r>
      <w:tr w:rsidR="00922B2D" w:rsidRPr="00922B2D" w:rsidTr="00922B2D">
        <w:trPr>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6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right"/>
              <w:rPr>
                <w:rFonts w:eastAsia="Times New Roman"/>
                <w:color w:val="auto"/>
                <w:sz w:val="48"/>
                <w:szCs w:val="48"/>
              </w:rPr>
            </w:pPr>
            <w:r w:rsidRPr="00922B2D">
              <w:rPr>
                <w:rFonts w:eastAsia="Times New Roman"/>
                <w:color w:val="auto"/>
                <w:sz w:val="48"/>
                <w:szCs w:val="48"/>
              </w:rPr>
              <w:t>1</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E</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N</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b/>
                <w:bCs/>
                <w:color w:val="0000FF"/>
                <w:sz w:val="48"/>
                <w:szCs w:val="48"/>
              </w:rPr>
            </w:pPr>
            <w:r w:rsidRPr="00922B2D">
              <w:rPr>
                <w:rFonts w:eastAsia="Times New Roman"/>
                <w:b/>
                <w:bCs/>
                <w:color w:val="0000FF"/>
                <w:sz w:val="48"/>
                <w:szCs w:val="48"/>
              </w:rPr>
              <w:t>V</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I</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R</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O</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N</w:t>
            </w:r>
          </w:p>
        </w:tc>
        <w:tc>
          <w:tcPr>
            <w:tcW w:w="5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M</w:t>
            </w:r>
          </w:p>
        </w:tc>
        <w:tc>
          <w:tcPr>
            <w:tcW w:w="4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E</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N</w:t>
            </w:r>
          </w:p>
        </w:tc>
        <w:tc>
          <w:tcPr>
            <w:tcW w:w="4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T</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5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r>
      <w:tr w:rsidR="00922B2D" w:rsidRPr="00922B2D" w:rsidTr="00922B2D">
        <w:trPr>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right"/>
              <w:rPr>
                <w:rFonts w:eastAsia="Times New Roman"/>
                <w:color w:val="auto"/>
                <w:sz w:val="48"/>
                <w:szCs w:val="48"/>
              </w:rPr>
            </w:pPr>
            <w:r w:rsidRPr="00922B2D">
              <w:rPr>
                <w:rFonts w:eastAsia="Times New Roman"/>
                <w:color w:val="auto"/>
                <w:sz w:val="48"/>
                <w:szCs w:val="48"/>
              </w:rPr>
              <w:t>2</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S</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T</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b/>
                <w:bCs/>
                <w:color w:val="0000FF"/>
                <w:sz w:val="48"/>
                <w:szCs w:val="48"/>
              </w:rPr>
            </w:pPr>
            <w:r w:rsidRPr="00922B2D">
              <w:rPr>
                <w:rFonts w:eastAsia="Times New Roman"/>
                <w:b/>
                <w:bCs/>
                <w:color w:val="0000FF"/>
                <w:sz w:val="48"/>
                <w:szCs w:val="48"/>
              </w:rPr>
              <w:t>E</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E</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L</w:t>
            </w:r>
          </w:p>
        </w:tc>
        <w:tc>
          <w:tcPr>
            <w:tcW w:w="48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1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5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r>
      <w:tr w:rsidR="00922B2D" w:rsidRPr="00922B2D" w:rsidTr="00922B2D">
        <w:trPr>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right"/>
              <w:rPr>
                <w:rFonts w:eastAsia="Times New Roman"/>
                <w:color w:val="auto"/>
                <w:sz w:val="48"/>
                <w:szCs w:val="48"/>
              </w:rPr>
            </w:pPr>
            <w:r w:rsidRPr="00922B2D">
              <w:rPr>
                <w:rFonts w:eastAsia="Times New Roman"/>
                <w:color w:val="auto"/>
                <w:sz w:val="48"/>
                <w:szCs w:val="48"/>
              </w:rPr>
              <w:t>3</w:t>
            </w:r>
          </w:p>
        </w:tc>
        <w:tc>
          <w:tcPr>
            <w:tcW w:w="5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R</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O</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L</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b/>
                <w:bCs/>
                <w:color w:val="0000FF"/>
                <w:sz w:val="48"/>
                <w:szCs w:val="48"/>
              </w:rPr>
            </w:pPr>
            <w:r w:rsidRPr="00922B2D">
              <w:rPr>
                <w:rFonts w:eastAsia="Times New Roman"/>
                <w:b/>
                <w:bCs/>
                <w:color w:val="0000FF"/>
                <w:sz w:val="48"/>
                <w:szCs w:val="48"/>
              </w:rPr>
              <w:t>L</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I</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N</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G</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w:t>
            </w:r>
          </w:p>
        </w:tc>
        <w:tc>
          <w:tcPr>
            <w:tcW w:w="5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M</w:t>
            </w:r>
          </w:p>
        </w:tc>
        <w:tc>
          <w:tcPr>
            <w:tcW w:w="4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I</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L</w:t>
            </w:r>
          </w:p>
        </w:tc>
        <w:tc>
          <w:tcPr>
            <w:tcW w:w="4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L</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5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r>
      <w:tr w:rsidR="00922B2D" w:rsidRPr="00922B2D" w:rsidTr="00922B2D">
        <w:trPr>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right"/>
              <w:rPr>
                <w:rFonts w:eastAsia="Times New Roman"/>
                <w:color w:val="auto"/>
                <w:sz w:val="48"/>
                <w:szCs w:val="48"/>
              </w:rPr>
            </w:pPr>
            <w:r w:rsidRPr="00922B2D">
              <w:rPr>
                <w:rFonts w:eastAsia="Times New Roman"/>
                <w:color w:val="auto"/>
                <w:sz w:val="48"/>
                <w:szCs w:val="48"/>
              </w:rPr>
              <w:t>4</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b/>
                <w:bCs/>
                <w:color w:val="0000FF"/>
                <w:sz w:val="48"/>
                <w:szCs w:val="48"/>
              </w:rPr>
            </w:pPr>
            <w:r w:rsidRPr="00922B2D">
              <w:rPr>
                <w:rFonts w:eastAsia="Times New Roman"/>
                <w:b/>
                <w:bCs/>
                <w:color w:val="0000FF"/>
                <w:sz w:val="48"/>
                <w:szCs w:val="48"/>
              </w:rPr>
              <w:t>I</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R</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O</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N</w:t>
            </w: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5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r>
      <w:tr w:rsidR="00922B2D" w:rsidRPr="00922B2D" w:rsidTr="00922B2D">
        <w:trPr>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6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right"/>
              <w:rPr>
                <w:rFonts w:eastAsia="Times New Roman"/>
                <w:color w:val="auto"/>
                <w:sz w:val="48"/>
                <w:szCs w:val="48"/>
              </w:rPr>
            </w:pPr>
            <w:r w:rsidRPr="00922B2D">
              <w:rPr>
                <w:rFonts w:eastAsia="Times New Roman"/>
                <w:color w:val="auto"/>
                <w:sz w:val="48"/>
                <w:szCs w:val="48"/>
              </w:rPr>
              <w:t>5</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F</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O</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b/>
                <w:bCs/>
                <w:color w:val="0000FF"/>
                <w:sz w:val="48"/>
                <w:szCs w:val="48"/>
              </w:rPr>
            </w:pPr>
            <w:r w:rsidRPr="00922B2D">
              <w:rPr>
                <w:rFonts w:eastAsia="Times New Roman"/>
                <w:b/>
                <w:bCs/>
                <w:color w:val="0000FF"/>
                <w:sz w:val="48"/>
                <w:szCs w:val="48"/>
              </w:rPr>
              <w:t>N</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T</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E</w:t>
            </w:r>
          </w:p>
        </w:tc>
        <w:tc>
          <w:tcPr>
            <w:tcW w:w="48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1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71"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03"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53"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r>
      <w:tr w:rsidR="00922B2D" w:rsidRPr="00922B2D" w:rsidTr="00922B2D">
        <w:trPr>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right"/>
              <w:rPr>
                <w:rFonts w:eastAsia="Times New Roman"/>
                <w:color w:val="auto"/>
                <w:sz w:val="48"/>
                <w:szCs w:val="48"/>
              </w:rPr>
            </w:pPr>
            <w:r w:rsidRPr="00922B2D">
              <w:rPr>
                <w:rFonts w:eastAsia="Times New Roman"/>
                <w:color w:val="auto"/>
                <w:sz w:val="48"/>
                <w:szCs w:val="48"/>
              </w:rPr>
              <w:t>6</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b/>
                <w:bCs/>
                <w:color w:val="0000FF"/>
                <w:sz w:val="48"/>
                <w:szCs w:val="48"/>
              </w:rPr>
            </w:pPr>
            <w:r w:rsidRPr="00922B2D">
              <w:rPr>
                <w:rFonts w:eastAsia="Times New Roman"/>
                <w:b/>
                <w:bCs/>
                <w:color w:val="0000FF"/>
                <w:sz w:val="48"/>
                <w:szCs w:val="48"/>
              </w:rPr>
              <w:t>G</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A</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L</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V</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A</w:t>
            </w:r>
          </w:p>
        </w:tc>
        <w:tc>
          <w:tcPr>
            <w:tcW w:w="5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N</w:t>
            </w:r>
          </w:p>
        </w:tc>
        <w:tc>
          <w:tcPr>
            <w:tcW w:w="4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I</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Z</w:t>
            </w:r>
          </w:p>
        </w:tc>
        <w:tc>
          <w:tcPr>
            <w:tcW w:w="4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A</w:t>
            </w:r>
          </w:p>
        </w:tc>
        <w:tc>
          <w:tcPr>
            <w:tcW w:w="1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T</w:t>
            </w:r>
          </w:p>
        </w:tc>
        <w:tc>
          <w:tcPr>
            <w:tcW w:w="5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I</w:t>
            </w:r>
          </w:p>
        </w:tc>
        <w:tc>
          <w:tcPr>
            <w:tcW w:w="4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O</w:t>
            </w:r>
          </w:p>
        </w:tc>
        <w:tc>
          <w:tcPr>
            <w:tcW w:w="5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N</w:t>
            </w:r>
          </w:p>
        </w:tc>
        <w:tc>
          <w:tcPr>
            <w:tcW w:w="11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r>
      <w:tr w:rsidR="00922B2D" w:rsidRPr="00922B2D" w:rsidTr="00922B2D">
        <w:trPr>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5"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right"/>
              <w:rPr>
                <w:rFonts w:eastAsia="Times New Roman"/>
                <w:color w:val="auto"/>
                <w:sz w:val="48"/>
                <w:szCs w:val="48"/>
              </w:rPr>
            </w:pPr>
            <w:r w:rsidRPr="00922B2D">
              <w:rPr>
                <w:rFonts w:eastAsia="Times New Roman"/>
                <w:color w:val="auto"/>
                <w:sz w:val="48"/>
                <w:szCs w:val="48"/>
              </w:rPr>
              <w:t>7</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C</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A</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b/>
                <w:bCs/>
                <w:color w:val="0000FF"/>
                <w:sz w:val="48"/>
                <w:szCs w:val="48"/>
              </w:rPr>
            </w:pPr>
            <w:r w:rsidRPr="00922B2D">
              <w:rPr>
                <w:rFonts w:eastAsia="Times New Roman"/>
                <w:b/>
                <w:bCs/>
                <w:color w:val="0000FF"/>
                <w:sz w:val="48"/>
                <w:szCs w:val="48"/>
              </w:rPr>
              <w:t>R</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B</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O</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N</w:t>
            </w: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5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r>
      <w:tr w:rsidR="00922B2D" w:rsidRPr="00922B2D" w:rsidTr="00922B2D">
        <w:trPr>
          <w:trHeight w:val="315"/>
        </w:trPr>
        <w:tc>
          <w:tcPr>
            <w:tcW w:w="36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right"/>
              <w:rPr>
                <w:rFonts w:eastAsia="Times New Roman"/>
                <w:color w:val="auto"/>
                <w:sz w:val="48"/>
                <w:szCs w:val="48"/>
              </w:rPr>
            </w:pPr>
            <w:r w:rsidRPr="00922B2D">
              <w:rPr>
                <w:rFonts w:eastAsia="Times New Roman"/>
                <w:color w:val="auto"/>
                <w:sz w:val="48"/>
                <w:szCs w:val="48"/>
              </w:rPr>
              <w:t>8</w:t>
            </w:r>
          </w:p>
        </w:tc>
        <w:tc>
          <w:tcPr>
            <w:tcW w:w="45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R</w:t>
            </w:r>
          </w:p>
        </w:tc>
        <w:tc>
          <w:tcPr>
            <w:tcW w:w="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E</w:t>
            </w:r>
          </w:p>
        </w:tc>
        <w:tc>
          <w:tcPr>
            <w:tcW w:w="4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C</w:t>
            </w:r>
          </w:p>
        </w:tc>
        <w:tc>
          <w:tcPr>
            <w:tcW w:w="5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Y</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C</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L</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b/>
                <w:bCs/>
                <w:color w:val="0000FF"/>
                <w:sz w:val="48"/>
                <w:szCs w:val="48"/>
              </w:rPr>
            </w:pPr>
            <w:r w:rsidRPr="00922B2D">
              <w:rPr>
                <w:rFonts w:eastAsia="Times New Roman"/>
                <w:b/>
                <w:bCs/>
                <w:color w:val="0000FF"/>
                <w:sz w:val="48"/>
                <w:szCs w:val="48"/>
              </w:rPr>
              <w:t>A</w:t>
            </w:r>
          </w:p>
        </w:tc>
        <w:tc>
          <w:tcPr>
            <w:tcW w:w="4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B</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L</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E</w:t>
            </w: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5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r>
      <w:tr w:rsidR="00922B2D" w:rsidRPr="00922B2D" w:rsidTr="00922B2D">
        <w:trPr>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5"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right"/>
              <w:rPr>
                <w:rFonts w:eastAsia="Times New Roman"/>
                <w:color w:val="auto"/>
                <w:sz w:val="48"/>
                <w:szCs w:val="48"/>
              </w:rPr>
            </w:pPr>
            <w:r w:rsidRPr="00922B2D">
              <w:rPr>
                <w:rFonts w:eastAsia="Times New Roman"/>
                <w:color w:val="auto"/>
                <w:sz w:val="48"/>
                <w:szCs w:val="48"/>
              </w:rPr>
              <w:t>9</w:t>
            </w:r>
          </w:p>
        </w:tc>
        <w:tc>
          <w:tcPr>
            <w:tcW w:w="5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W</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I</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48"/>
                <w:szCs w:val="48"/>
              </w:rPr>
            </w:pPr>
            <w:r w:rsidRPr="00922B2D">
              <w:rPr>
                <w:rFonts w:eastAsia="Times New Roman"/>
                <w:color w:val="auto"/>
                <w:sz w:val="48"/>
                <w:szCs w:val="48"/>
              </w:rPr>
              <w:t>N</w:t>
            </w:r>
          </w:p>
        </w:tc>
        <w:tc>
          <w:tcPr>
            <w:tcW w:w="4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b/>
                <w:bCs/>
                <w:color w:val="0000FF"/>
                <w:sz w:val="48"/>
                <w:szCs w:val="48"/>
              </w:rPr>
            </w:pPr>
            <w:r w:rsidRPr="00922B2D">
              <w:rPr>
                <w:rFonts w:eastAsia="Times New Roman"/>
                <w:b/>
                <w:bCs/>
                <w:color w:val="0000FF"/>
                <w:sz w:val="48"/>
                <w:szCs w:val="48"/>
              </w:rPr>
              <w:t>D</w:t>
            </w: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5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r>
      <w:tr w:rsidR="00922B2D" w:rsidRPr="00922B2D" w:rsidTr="00922B2D">
        <w:trPr>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5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r>
      <w:tr w:rsidR="00922B2D" w:rsidRPr="00922B2D" w:rsidTr="00922B2D">
        <w:trPr>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jc w:val="center"/>
              <w:rPr>
                <w:rFonts w:eastAsia="Times New Roman"/>
                <w:color w:val="auto"/>
                <w:sz w:val="36"/>
                <w:szCs w:val="36"/>
              </w:rPr>
            </w:pPr>
            <w:r w:rsidRPr="00922B2D">
              <w:rPr>
                <w:rFonts w:eastAsia="Times New Roman"/>
                <w:color w:val="auto"/>
                <w:sz w:val="36"/>
                <w:szCs w:val="36"/>
              </w:rPr>
              <w:t>B</w:t>
            </w: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5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r>
      <w:tr w:rsidR="00922B2D" w:rsidRPr="00922B2D" w:rsidTr="00922B2D">
        <w:trPr>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8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4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55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11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r>
      <w:tr w:rsidR="00922B2D" w:rsidRPr="00922B2D" w:rsidTr="00922B2D">
        <w:trPr>
          <w:gridAfter w:val="1"/>
          <w:wAfter w:w="32" w:type="dxa"/>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8757" w:type="dxa"/>
            <w:gridSpan w:val="20"/>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r w:rsidRPr="00922B2D">
              <w:rPr>
                <w:rFonts w:eastAsia="Times New Roman"/>
                <w:color w:val="auto"/>
                <w:sz w:val="20"/>
                <w:szCs w:val="20"/>
              </w:rPr>
              <w:t>1. The Industry must protect........</w:t>
            </w:r>
          </w:p>
        </w:tc>
      </w:tr>
      <w:tr w:rsidR="00922B2D" w:rsidRPr="00922B2D" w:rsidTr="00922B2D">
        <w:trPr>
          <w:gridAfter w:val="1"/>
          <w:wAfter w:w="32" w:type="dxa"/>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8757" w:type="dxa"/>
            <w:gridSpan w:val="20"/>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r w:rsidRPr="00922B2D">
              <w:rPr>
                <w:rFonts w:eastAsia="Times New Roman"/>
                <w:color w:val="auto"/>
                <w:sz w:val="20"/>
                <w:szCs w:val="20"/>
              </w:rPr>
              <w:t>2. Iron alloy with &lt; 2,11% carbon</w:t>
            </w:r>
          </w:p>
        </w:tc>
      </w:tr>
      <w:tr w:rsidR="00922B2D" w:rsidRPr="00922B2D" w:rsidTr="00922B2D">
        <w:trPr>
          <w:gridAfter w:val="1"/>
          <w:wAfter w:w="32" w:type="dxa"/>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8757" w:type="dxa"/>
            <w:gridSpan w:val="20"/>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r w:rsidRPr="00922B2D">
              <w:rPr>
                <w:rFonts w:eastAsia="Times New Roman"/>
                <w:color w:val="auto"/>
                <w:sz w:val="20"/>
                <w:szCs w:val="20"/>
              </w:rPr>
              <w:t>3. Process in which the metal is transformed into sheets</w:t>
            </w:r>
          </w:p>
        </w:tc>
      </w:tr>
      <w:tr w:rsidR="00922B2D" w:rsidRPr="00922B2D" w:rsidTr="00922B2D">
        <w:trPr>
          <w:gridAfter w:val="1"/>
          <w:wAfter w:w="32" w:type="dxa"/>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8757" w:type="dxa"/>
            <w:gridSpan w:val="20"/>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r w:rsidRPr="00922B2D">
              <w:rPr>
                <w:rFonts w:eastAsia="Times New Roman"/>
                <w:color w:val="auto"/>
                <w:sz w:val="20"/>
                <w:szCs w:val="20"/>
              </w:rPr>
              <w:t>4. The metal used to produce steel is ...</w:t>
            </w:r>
          </w:p>
        </w:tc>
      </w:tr>
      <w:tr w:rsidR="00922B2D" w:rsidRPr="00922B2D" w:rsidTr="00922B2D">
        <w:trPr>
          <w:gridAfter w:val="1"/>
          <w:wAfter w:w="32" w:type="dxa"/>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8757" w:type="dxa"/>
            <w:gridSpan w:val="20"/>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r w:rsidRPr="00922B2D">
              <w:rPr>
                <w:rFonts w:eastAsia="Times New Roman"/>
                <w:color w:val="auto"/>
                <w:sz w:val="20"/>
                <w:szCs w:val="20"/>
              </w:rPr>
              <w:t>5. Other alloys of iron</w:t>
            </w:r>
          </w:p>
        </w:tc>
      </w:tr>
      <w:tr w:rsidR="00922B2D" w:rsidRPr="00922B2D" w:rsidTr="00922B2D">
        <w:trPr>
          <w:gridAfter w:val="1"/>
          <w:wAfter w:w="32" w:type="dxa"/>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8757" w:type="dxa"/>
            <w:gridSpan w:val="20"/>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r w:rsidRPr="00922B2D">
              <w:rPr>
                <w:rFonts w:eastAsia="Times New Roman"/>
                <w:color w:val="auto"/>
                <w:sz w:val="20"/>
                <w:szCs w:val="20"/>
              </w:rPr>
              <w:t>6. The process of appling a protection zinc coating to steel or iron to prevent rusting</w:t>
            </w:r>
          </w:p>
        </w:tc>
      </w:tr>
      <w:tr w:rsidR="00922B2D" w:rsidRPr="00922B2D" w:rsidTr="00922B2D">
        <w:trPr>
          <w:gridAfter w:val="1"/>
          <w:wAfter w:w="32" w:type="dxa"/>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8757" w:type="dxa"/>
            <w:gridSpan w:val="20"/>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r w:rsidRPr="00922B2D">
              <w:rPr>
                <w:rFonts w:eastAsia="Times New Roman"/>
                <w:color w:val="auto"/>
                <w:sz w:val="20"/>
                <w:szCs w:val="20"/>
              </w:rPr>
              <w:t>7. Chemical element that form alloys with iron</w:t>
            </w:r>
          </w:p>
        </w:tc>
      </w:tr>
      <w:tr w:rsidR="00922B2D" w:rsidRPr="00922B2D" w:rsidTr="00922B2D">
        <w:trPr>
          <w:gridAfter w:val="1"/>
          <w:wAfter w:w="32" w:type="dxa"/>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8757" w:type="dxa"/>
            <w:gridSpan w:val="20"/>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r w:rsidRPr="00922B2D">
              <w:rPr>
                <w:rFonts w:eastAsia="Times New Roman"/>
                <w:color w:val="auto"/>
                <w:sz w:val="20"/>
                <w:szCs w:val="20"/>
              </w:rPr>
              <w:t>8. Which can be recycled</w:t>
            </w:r>
          </w:p>
        </w:tc>
      </w:tr>
      <w:tr w:rsidR="00922B2D" w:rsidRPr="00922B2D" w:rsidTr="00922B2D">
        <w:trPr>
          <w:gridAfter w:val="1"/>
          <w:wAfter w:w="32" w:type="dxa"/>
          <w:trHeight w:val="315"/>
        </w:trPr>
        <w:tc>
          <w:tcPr>
            <w:tcW w:w="3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p>
        </w:tc>
        <w:tc>
          <w:tcPr>
            <w:tcW w:w="8757" w:type="dxa"/>
            <w:gridSpan w:val="20"/>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22B2D" w:rsidRPr="00922B2D" w:rsidRDefault="00922B2D" w:rsidP="00DA1EC1">
            <w:pPr>
              <w:spacing w:line="360" w:lineRule="auto"/>
              <w:rPr>
                <w:rFonts w:eastAsia="Times New Roman"/>
                <w:color w:val="auto"/>
                <w:sz w:val="20"/>
                <w:szCs w:val="20"/>
              </w:rPr>
            </w:pPr>
            <w:r w:rsidRPr="00922B2D">
              <w:rPr>
                <w:rFonts w:eastAsia="Times New Roman"/>
                <w:color w:val="auto"/>
                <w:sz w:val="20"/>
                <w:szCs w:val="20"/>
              </w:rPr>
              <w:t>9. The steel is used in the construction of ... turbines</w:t>
            </w:r>
          </w:p>
        </w:tc>
      </w:tr>
    </w:tbl>
    <w:p w:rsidR="00982491" w:rsidRPr="00E5558C" w:rsidRDefault="009314D1" w:rsidP="00DA1EC1">
      <w:pPr>
        <w:pStyle w:val="normal0"/>
        <w:spacing w:before="120" w:after="180" w:line="360" w:lineRule="auto"/>
        <w:jc w:val="both"/>
        <w:rPr>
          <w:rFonts w:ascii="Times New Roman" w:hAnsi="Times New Roman" w:cs="Times New Roman"/>
          <w:sz w:val="24"/>
          <w:szCs w:val="24"/>
        </w:rPr>
      </w:pPr>
      <w:r w:rsidRPr="00E5558C">
        <w:rPr>
          <w:rFonts w:ascii="Times New Roman" w:eastAsia="Times New Roman" w:hAnsi="Times New Roman" w:cs="Times New Roman"/>
          <w:color w:val="222222"/>
          <w:sz w:val="24"/>
          <w:szCs w:val="24"/>
          <w:highlight w:val="white"/>
        </w:rPr>
        <w:t>At the end all students will present their worksheets.</w:t>
      </w:r>
    </w:p>
    <w:p w:rsidR="00982491" w:rsidRPr="00E5558C" w:rsidRDefault="009314D1" w:rsidP="00DA1EC1">
      <w:pPr>
        <w:pStyle w:val="normal0"/>
        <w:spacing w:before="120" w:after="180" w:line="360" w:lineRule="auto"/>
        <w:jc w:val="both"/>
        <w:rPr>
          <w:rFonts w:ascii="Times New Roman" w:hAnsi="Times New Roman" w:cs="Times New Roman"/>
          <w:sz w:val="24"/>
          <w:szCs w:val="24"/>
        </w:rPr>
      </w:pPr>
      <w:r w:rsidRPr="00E5558C">
        <w:rPr>
          <w:rFonts w:ascii="Times New Roman" w:eastAsia="Times New Roman" w:hAnsi="Times New Roman" w:cs="Times New Roman"/>
          <w:b/>
          <w:color w:val="222222"/>
          <w:sz w:val="24"/>
          <w:szCs w:val="24"/>
          <w:highlight w:val="white"/>
        </w:rPr>
        <w:t>Resources:</w:t>
      </w:r>
    </w:p>
    <w:p w:rsidR="00982491" w:rsidRPr="00E5558C" w:rsidRDefault="009314D1" w:rsidP="00DA1EC1">
      <w:pPr>
        <w:pStyle w:val="normal0"/>
        <w:numPr>
          <w:ilvl w:val="0"/>
          <w:numId w:val="3"/>
        </w:numPr>
        <w:spacing w:before="120" w:after="180" w:line="360" w:lineRule="auto"/>
        <w:ind w:hanging="360"/>
        <w:contextualSpacing/>
        <w:jc w:val="both"/>
        <w:rPr>
          <w:rFonts w:ascii="Times New Roman" w:eastAsia="Times New Roman" w:hAnsi="Times New Roman" w:cs="Times New Roman"/>
          <w:color w:val="222222"/>
          <w:sz w:val="24"/>
          <w:szCs w:val="24"/>
          <w:highlight w:val="white"/>
        </w:rPr>
      </w:pPr>
      <w:r w:rsidRPr="00E5558C">
        <w:rPr>
          <w:rFonts w:ascii="Times New Roman" w:eastAsia="Times New Roman" w:hAnsi="Times New Roman" w:cs="Times New Roman"/>
          <w:color w:val="222222"/>
          <w:sz w:val="24"/>
          <w:szCs w:val="24"/>
          <w:highlight w:val="white"/>
        </w:rPr>
        <w:t xml:space="preserve">Motivation Video: </w:t>
      </w:r>
      <w:hyperlink r:id="rId82">
        <w:r w:rsidRPr="00E5558C">
          <w:rPr>
            <w:rFonts w:ascii="Times New Roman" w:eastAsia="Times New Roman" w:hAnsi="Times New Roman" w:cs="Times New Roman"/>
            <w:color w:val="1155CC"/>
            <w:sz w:val="24"/>
            <w:szCs w:val="24"/>
            <w:highlight w:val="white"/>
            <w:u w:val="single"/>
          </w:rPr>
          <w:t>https://www.youtube.com/watch?v=9l7JqonyoKA</w:t>
        </w:r>
      </w:hyperlink>
      <w:r w:rsidRPr="00E5558C">
        <w:rPr>
          <w:rFonts w:ascii="Times New Roman" w:eastAsia="Times New Roman" w:hAnsi="Times New Roman" w:cs="Times New Roman"/>
          <w:color w:val="222222"/>
          <w:sz w:val="24"/>
          <w:szCs w:val="24"/>
          <w:highlight w:val="white"/>
        </w:rPr>
        <w:t xml:space="preserve"> </w:t>
      </w:r>
    </w:p>
    <w:p w:rsidR="00982491" w:rsidRPr="00E5558C" w:rsidRDefault="009314D1" w:rsidP="00DA1EC1">
      <w:pPr>
        <w:pStyle w:val="normal0"/>
        <w:numPr>
          <w:ilvl w:val="0"/>
          <w:numId w:val="3"/>
        </w:numPr>
        <w:spacing w:before="120" w:after="180" w:line="360" w:lineRule="auto"/>
        <w:ind w:hanging="360"/>
        <w:contextualSpacing/>
        <w:jc w:val="both"/>
        <w:rPr>
          <w:rFonts w:ascii="Times New Roman" w:eastAsia="Times New Roman" w:hAnsi="Times New Roman" w:cs="Times New Roman"/>
          <w:color w:val="222222"/>
          <w:sz w:val="24"/>
          <w:szCs w:val="24"/>
          <w:highlight w:val="white"/>
        </w:rPr>
      </w:pPr>
      <w:r w:rsidRPr="00E5558C">
        <w:rPr>
          <w:rFonts w:ascii="Times New Roman" w:eastAsia="Times New Roman" w:hAnsi="Times New Roman" w:cs="Times New Roman"/>
          <w:color w:val="222222"/>
          <w:sz w:val="24"/>
          <w:szCs w:val="24"/>
          <w:highlight w:val="white"/>
        </w:rPr>
        <w:t>Google Presentation</w:t>
      </w:r>
    </w:p>
    <w:p w:rsidR="00982491" w:rsidRPr="00E5558C" w:rsidRDefault="009314D1" w:rsidP="00DA1EC1">
      <w:pPr>
        <w:pStyle w:val="normal0"/>
        <w:numPr>
          <w:ilvl w:val="0"/>
          <w:numId w:val="3"/>
        </w:numPr>
        <w:spacing w:before="120" w:after="180" w:line="360" w:lineRule="auto"/>
        <w:ind w:hanging="360"/>
        <w:contextualSpacing/>
        <w:jc w:val="both"/>
        <w:rPr>
          <w:rFonts w:ascii="Times New Roman" w:eastAsia="Times New Roman" w:hAnsi="Times New Roman" w:cs="Times New Roman"/>
          <w:color w:val="222222"/>
          <w:sz w:val="24"/>
          <w:szCs w:val="24"/>
          <w:highlight w:val="white"/>
        </w:rPr>
      </w:pPr>
      <w:r w:rsidRPr="00E5558C">
        <w:rPr>
          <w:rFonts w:ascii="Times New Roman" w:eastAsia="Times New Roman" w:hAnsi="Times New Roman" w:cs="Times New Roman"/>
          <w:color w:val="222222"/>
          <w:sz w:val="24"/>
          <w:szCs w:val="24"/>
          <w:highlight w:val="white"/>
        </w:rPr>
        <w:t>Google Form</w:t>
      </w:r>
    </w:p>
    <w:p w:rsidR="00982491" w:rsidRPr="00E5558C" w:rsidRDefault="009314D1" w:rsidP="00DA1EC1">
      <w:pPr>
        <w:pStyle w:val="normal0"/>
        <w:numPr>
          <w:ilvl w:val="0"/>
          <w:numId w:val="3"/>
        </w:numPr>
        <w:spacing w:before="120" w:after="180" w:line="360" w:lineRule="auto"/>
        <w:ind w:hanging="360"/>
        <w:contextualSpacing/>
        <w:jc w:val="both"/>
        <w:rPr>
          <w:rFonts w:ascii="Times New Roman" w:eastAsia="Times New Roman" w:hAnsi="Times New Roman" w:cs="Times New Roman"/>
          <w:color w:val="222222"/>
          <w:sz w:val="24"/>
          <w:szCs w:val="24"/>
          <w:highlight w:val="white"/>
        </w:rPr>
      </w:pPr>
      <w:r w:rsidRPr="00E5558C">
        <w:rPr>
          <w:rFonts w:ascii="Times New Roman" w:eastAsia="Times New Roman" w:hAnsi="Times New Roman" w:cs="Times New Roman"/>
          <w:color w:val="222222"/>
          <w:sz w:val="24"/>
          <w:szCs w:val="24"/>
          <w:highlight w:val="white"/>
        </w:rPr>
        <w:t>Google My Maps</w:t>
      </w:r>
    </w:p>
    <w:p w:rsidR="00982491" w:rsidRPr="00E5558C" w:rsidRDefault="009314D1" w:rsidP="00DA1EC1">
      <w:pPr>
        <w:pStyle w:val="normal0"/>
        <w:numPr>
          <w:ilvl w:val="0"/>
          <w:numId w:val="3"/>
        </w:numPr>
        <w:spacing w:before="120" w:after="180" w:line="360" w:lineRule="auto"/>
        <w:ind w:hanging="360"/>
        <w:contextualSpacing/>
        <w:jc w:val="both"/>
        <w:rPr>
          <w:rFonts w:ascii="Times New Roman" w:eastAsia="Times New Roman" w:hAnsi="Times New Roman" w:cs="Times New Roman"/>
          <w:color w:val="222222"/>
          <w:sz w:val="24"/>
          <w:szCs w:val="24"/>
          <w:highlight w:val="white"/>
        </w:rPr>
      </w:pPr>
      <w:r w:rsidRPr="00E5558C">
        <w:rPr>
          <w:rFonts w:ascii="Times New Roman" w:eastAsia="Times New Roman" w:hAnsi="Times New Roman" w:cs="Times New Roman"/>
          <w:color w:val="222222"/>
          <w:sz w:val="24"/>
          <w:szCs w:val="24"/>
          <w:highlight w:val="white"/>
        </w:rPr>
        <w:t>Google Docs</w:t>
      </w:r>
    </w:p>
    <w:p w:rsidR="00982491" w:rsidRPr="00E5558C" w:rsidRDefault="00982491" w:rsidP="00DA1EC1">
      <w:pPr>
        <w:pStyle w:val="normal0"/>
        <w:spacing w:before="120" w:after="180" w:line="360" w:lineRule="auto"/>
        <w:jc w:val="both"/>
        <w:rPr>
          <w:rFonts w:ascii="Times New Roman" w:hAnsi="Times New Roman" w:cs="Times New Roman"/>
          <w:sz w:val="24"/>
          <w:szCs w:val="24"/>
        </w:rPr>
      </w:pPr>
    </w:p>
    <w:sectPr w:rsidR="00982491" w:rsidRPr="00E5558C" w:rsidSect="00982491">
      <w:pgSz w:w="11909" w:h="16834"/>
      <w:pgMar w:top="1440" w:right="1440" w:bottom="1440" w:left="1440" w:header="708" w:footer="708" w:gutter="0"/>
      <w:pgNumType w:start="1"/>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95419"/>
    <w:multiLevelType w:val="multilevel"/>
    <w:tmpl w:val="218662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224165B"/>
    <w:multiLevelType w:val="multilevel"/>
    <w:tmpl w:val="ACCC82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6A33847"/>
    <w:multiLevelType w:val="multilevel"/>
    <w:tmpl w:val="63AE6D1A"/>
    <w:lvl w:ilvl="0">
      <w:start w:val="1"/>
      <w:numFmt w:val="bullet"/>
      <w:lvlText w:val="●"/>
      <w:lvlJc w:val="left"/>
      <w:pPr>
        <w:ind w:left="720" w:firstLine="360"/>
      </w:pPr>
      <w:rPr>
        <w:rFonts w:ascii="Arial" w:eastAsia="Arial" w:hAnsi="Arial" w:cs="Arial"/>
        <w:color w:val="222222"/>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376C749C"/>
    <w:multiLevelType w:val="multilevel"/>
    <w:tmpl w:val="AAD66134"/>
    <w:lvl w:ilvl="0">
      <w:start w:val="1"/>
      <w:numFmt w:val="bullet"/>
      <w:lvlText w:val="●"/>
      <w:lvlJc w:val="left"/>
      <w:pPr>
        <w:ind w:left="720" w:firstLine="360"/>
      </w:pPr>
      <w:rPr>
        <w:rFonts w:ascii="Arial" w:eastAsia="Arial" w:hAnsi="Arial" w:cs="Arial"/>
        <w:color w:val="222222"/>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B973D9F"/>
    <w:multiLevelType w:val="multilevel"/>
    <w:tmpl w:val="941A0E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6980947"/>
    <w:multiLevelType w:val="multilevel"/>
    <w:tmpl w:val="CA407256"/>
    <w:lvl w:ilvl="0">
      <w:start w:val="1"/>
      <w:numFmt w:val="bullet"/>
      <w:lvlText w:val="●"/>
      <w:lvlJc w:val="left"/>
      <w:pPr>
        <w:ind w:left="720" w:firstLine="360"/>
      </w:pPr>
      <w:rPr>
        <w:rFonts w:ascii="Arial" w:eastAsia="Arial" w:hAnsi="Arial" w:cs="Arial"/>
        <w:color w:val="222222"/>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1891FB1"/>
    <w:multiLevelType w:val="multilevel"/>
    <w:tmpl w:val="0F50CE70"/>
    <w:lvl w:ilvl="0">
      <w:start w:val="1"/>
      <w:numFmt w:val="bullet"/>
      <w:lvlText w:val="●"/>
      <w:lvlJc w:val="left"/>
      <w:pPr>
        <w:ind w:left="720" w:firstLine="360"/>
      </w:pPr>
      <w:rPr>
        <w:rFonts w:ascii="Arial" w:eastAsia="Arial" w:hAnsi="Arial" w:cs="Arial"/>
        <w:color w:val="222222"/>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724F7E48"/>
    <w:multiLevelType w:val="multilevel"/>
    <w:tmpl w:val="AD7CF8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73677A05"/>
    <w:multiLevelType w:val="multilevel"/>
    <w:tmpl w:val="EF3669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6"/>
  </w:num>
  <w:num w:numId="3">
    <w:abstractNumId w:val="1"/>
  </w:num>
  <w:num w:numId="4">
    <w:abstractNumId w:val="8"/>
  </w:num>
  <w:num w:numId="5">
    <w:abstractNumId w:val="3"/>
  </w:num>
  <w:num w:numId="6">
    <w:abstractNumId w:val="2"/>
  </w:num>
  <w:num w:numId="7">
    <w:abstractNumId w:val="7"/>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compat/>
  <w:rsids>
    <w:rsidRoot w:val="00982491"/>
    <w:rsid w:val="002A358B"/>
    <w:rsid w:val="007A4424"/>
    <w:rsid w:val="00922B2D"/>
    <w:rsid w:val="009314D1"/>
    <w:rsid w:val="00982491"/>
    <w:rsid w:val="00BA6981"/>
    <w:rsid w:val="00DA1EC1"/>
    <w:rsid w:val="00E5558C"/>
    <w:rsid w:val="00F857A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ro-RO" w:eastAsia="ro-RO"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24"/>
  </w:style>
  <w:style w:type="paragraph" w:styleId="Heading1">
    <w:name w:val="heading 1"/>
    <w:basedOn w:val="normal0"/>
    <w:next w:val="normal0"/>
    <w:rsid w:val="00982491"/>
    <w:pPr>
      <w:keepNext/>
      <w:keepLines/>
      <w:spacing w:before="400" w:after="120"/>
      <w:contextualSpacing/>
      <w:outlineLvl w:val="0"/>
    </w:pPr>
    <w:rPr>
      <w:sz w:val="40"/>
      <w:szCs w:val="40"/>
    </w:rPr>
  </w:style>
  <w:style w:type="paragraph" w:styleId="Heading2">
    <w:name w:val="heading 2"/>
    <w:basedOn w:val="normal0"/>
    <w:next w:val="normal0"/>
    <w:rsid w:val="00982491"/>
    <w:pPr>
      <w:keepNext/>
      <w:keepLines/>
      <w:spacing w:before="360" w:after="120"/>
      <w:contextualSpacing/>
      <w:outlineLvl w:val="1"/>
    </w:pPr>
    <w:rPr>
      <w:sz w:val="32"/>
      <w:szCs w:val="32"/>
    </w:rPr>
  </w:style>
  <w:style w:type="paragraph" w:styleId="Heading3">
    <w:name w:val="heading 3"/>
    <w:basedOn w:val="normal0"/>
    <w:next w:val="normal0"/>
    <w:rsid w:val="00982491"/>
    <w:pPr>
      <w:keepNext/>
      <w:keepLines/>
      <w:spacing w:before="320" w:after="80"/>
      <w:contextualSpacing/>
      <w:outlineLvl w:val="2"/>
    </w:pPr>
    <w:rPr>
      <w:color w:val="434343"/>
      <w:sz w:val="28"/>
      <w:szCs w:val="28"/>
    </w:rPr>
  </w:style>
  <w:style w:type="paragraph" w:styleId="Heading4">
    <w:name w:val="heading 4"/>
    <w:basedOn w:val="normal0"/>
    <w:next w:val="normal0"/>
    <w:rsid w:val="00982491"/>
    <w:pPr>
      <w:keepNext/>
      <w:keepLines/>
      <w:spacing w:before="280" w:after="80"/>
      <w:contextualSpacing/>
      <w:outlineLvl w:val="3"/>
    </w:pPr>
    <w:rPr>
      <w:color w:val="666666"/>
      <w:sz w:val="24"/>
      <w:szCs w:val="24"/>
    </w:rPr>
  </w:style>
  <w:style w:type="paragraph" w:styleId="Heading5">
    <w:name w:val="heading 5"/>
    <w:basedOn w:val="normal0"/>
    <w:next w:val="normal0"/>
    <w:rsid w:val="00982491"/>
    <w:pPr>
      <w:keepNext/>
      <w:keepLines/>
      <w:spacing w:before="240" w:after="80"/>
      <w:contextualSpacing/>
      <w:outlineLvl w:val="4"/>
    </w:pPr>
    <w:rPr>
      <w:color w:val="666666"/>
    </w:rPr>
  </w:style>
  <w:style w:type="paragraph" w:styleId="Heading6">
    <w:name w:val="heading 6"/>
    <w:basedOn w:val="normal0"/>
    <w:next w:val="normal0"/>
    <w:rsid w:val="0098249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82491"/>
  </w:style>
  <w:style w:type="paragraph" w:styleId="Title">
    <w:name w:val="Title"/>
    <w:basedOn w:val="normal0"/>
    <w:next w:val="normal0"/>
    <w:rsid w:val="00982491"/>
    <w:pPr>
      <w:keepNext/>
      <w:keepLines/>
      <w:spacing w:after="60"/>
      <w:contextualSpacing/>
    </w:pPr>
    <w:rPr>
      <w:sz w:val="52"/>
      <w:szCs w:val="52"/>
    </w:rPr>
  </w:style>
  <w:style w:type="paragraph" w:styleId="Subtitle">
    <w:name w:val="Subtitle"/>
    <w:basedOn w:val="normal0"/>
    <w:next w:val="normal0"/>
    <w:rsid w:val="00982491"/>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E5558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58C"/>
    <w:rPr>
      <w:rFonts w:ascii="Tahoma" w:hAnsi="Tahoma" w:cs="Tahoma"/>
      <w:sz w:val="16"/>
      <w:szCs w:val="16"/>
    </w:rPr>
  </w:style>
  <w:style w:type="character" w:styleId="Hyperlink">
    <w:name w:val="Hyperlink"/>
    <w:basedOn w:val="DefaultParagraphFont"/>
    <w:uiPriority w:val="99"/>
    <w:unhideWhenUsed/>
    <w:rsid w:val="00BA6981"/>
    <w:rPr>
      <w:color w:val="0000FF" w:themeColor="hyperlink"/>
      <w:u w:val="single"/>
    </w:rPr>
  </w:style>
  <w:style w:type="paragraph" w:styleId="z-TopofForm">
    <w:name w:val="HTML Top of Form"/>
    <w:basedOn w:val="Normal"/>
    <w:next w:val="Normal"/>
    <w:link w:val="z-TopofFormChar"/>
    <w:hidden/>
    <w:uiPriority w:val="99"/>
    <w:semiHidden/>
    <w:unhideWhenUsed/>
    <w:rsid w:val="009314D1"/>
    <w:pPr>
      <w:pBdr>
        <w:bottom w:val="single" w:sz="6" w:space="1" w:color="auto"/>
      </w:pBdr>
      <w:spacing w:line="240" w:lineRule="auto"/>
      <w:jc w:val="center"/>
    </w:pPr>
    <w:rPr>
      <w:rFonts w:eastAsia="Times New Roman"/>
      <w:vanish/>
      <w:color w:val="auto"/>
      <w:sz w:val="16"/>
      <w:szCs w:val="16"/>
    </w:rPr>
  </w:style>
  <w:style w:type="character" w:customStyle="1" w:styleId="z-TopofFormChar">
    <w:name w:val="z-Top of Form Char"/>
    <w:basedOn w:val="DefaultParagraphFont"/>
    <w:link w:val="z-TopofForm"/>
    <w:uiPriority w:val="99"/>
    <w:semiHidden/>
    <w:rsid w:val="009314D1"/>
    <w:rPr>
      <w:rFonts w:eastAsia="Times New Roman"/>
      <w:vanish/>
      <w:color w:val="auto"/>
      <w:sz w:val="16"/>
      <w:szCs w:val="16"/>
    </w:rPr>
  </w:style>
  <w:style w:type="character" w:customStyle="1" w:styleId="ss-choice-item-control">
    <w:name w:val="ss-choice-item-control"/>
    <w:basedOn w:val="DefaultParagraphFont"/>
    <w:rsid w:val="009314D1"/>
  </w:style>
  <w:style w:type="character" w:customStyle="1" w:styleId="apple-converted-space">
    <w:name w:val="apple-converted-space"/>
    <w:basedOn w:val="DefaultParagraphFont"/>
    <w:rsid w:val="009314D1"/>
  </w:style>
  <w:style w:type="character" w:customStyle="1" w:styleId="ss-choice-label">
    <w:name w:val="ss-choice-label"/>
    <w:basedOn w:val="DefaultParagraphFont"/>
    <w:rsid w:val="009314D1"/>
  </w:style>
  <w:style w:type="paragraph" w:styleId="z-BottomofForm">
    <w:name w:val="HTML Bottom of Form"/>
    <w:basedOn w:val="Normal"/>
    <w:next w:val="Normal"/>
    <w:link w:val="z-BottomofFormChar"/>
    <w:hidden/>
    <w:uiPriority w:val="99"/>
    <w:semiHidden/>
    <w:unhideWhenUsed/>
    <w:rsid w:val="009314D1"/>
    <w:pPr>
      <w:pBdr>
        <w:top w:val="single" w:sz="6" w:space="1" w:color="auto"/>
      </w:pBdr>
      <w:spacing w:line="240" w:lineRule="auto"/>
      <w:jc w:val="center"/>
    </w:pPr>
    <w:rPr>
      <w:rFonts w:eastAsia="Times New Roman"/>
      <w:vanish/>
      <w:color w:val="auto"/>
      <w:sz w:val="16"/>
      <w:szCs w:val="16"/>
    </w:rPr>
  </w:style>
  <w:style w:type="character" w:customStyle="1" w:styleId="z-BottomofFormChar">
    <w:name w:val="z-Bottom of Form Char"/>
    <w:basedOn w:val="DefaultParagraphFont"/>
    <w:link w:val="z-BottomofForm"/>
    <w:uiPriority w:val="99"/>
    <w:semiHidden/>
    <w:rsid w:val="009314D1"/>
    <w:rPr>
      <w:rFonts w:eastAsia="Times New Roman"/>
      <w:vanish/>
      <w:color w:val="auto"/>
      <w:sz w:val="16"/>
      <w:szCs w:val="16"/>
    </w:rPr>
  </w:style>
  <w:style w:type="paragraph" w:styleId="NormalWeb">
    <w:name w:val="Normal (Web)"/>
    <w:basedOn w:val="Normal"/>
    <w:uiPriority w:val="99"/>
    <w:unhideWhenUsed/>
    <w:rsid w:val="009314D1"/>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94643455">
      <w:bodyDiv w:val="1"/>
      <w:marLeft w:val="0"/>
      <w:marRight w:val="0"/>
      <w:marTop w:val="0"/>
      <w:marBottom w:val="0"/>
      <w:divBdr>
        <w:top w:val="none" w:sz="0" w:space="0" w:color="auto"/>
        <w:left w:val="none" w:sz="0" w:space="0" w:color="auto"/>
        <w:bottom w:val="none" w:sz="0" w:space="0" w:color="auto"/>
        <w:right w:val="none" w:sz="0" w:space="0" w:color="auto"/>
      </w:divBdr>
      <w:divsChild>
        <w:div w:id="613899862">
          <w:marLeft w:val="0"/>
          <w:marRight w:val="0"/>
          <w:marTop w:val="0"/>
          <w:marBottom w:val="0"/>
          <w:divBdr>
            <w:top w:val="none" w:sz="0" w:space="0" w:color="auto"/>
            <w:left w:val="none" w:sz="0" w:space="0" w:color="auto"/>
            <w:bottom w:val="none" w:sz="0" w:space="0" w:color="auto"/>
            <w:right w:val="none" w:sz="0" w:space="0" w:color="auto"/>
          </w:divBdr>
          <w:divsChild>
            <w:div w:id="1146312167">
              <w:marLeft w:val="0"/>
              <w:marRight w:val="0"/>
              <w:marTop w:val="0"/>
              <w:marBottom w:val="0"/>
              <w:divBdr>
                <w:top w:val="none" w:sz="0" w:space="0" w:color="auto"/>
                <w:left w:val="none" w:sz="0" w:space="0" w:color="auto"/>
                <w:bottom w:val="none" w:sz="0" w:space="0" w:color="auto"/>
                <w:right w:val="none" w:sz="0" w:space="0" w:color="auto"/>
              </w:divBdr>
            </w:div>
          </w:divsChild>
        </w:div>
        <w:div w:id="1312563092">
          <w:marLeft w:val="0"/>
          <w:marRight w:val="0"/>
          <w:marTop w:val="0"/>
          <w:marBottom w:val="0"/>
          <w:divBdr>
            <w:top w:val="none" w:sz="0" w:space="0" w:color="auto"/>
            <w:left w:val="none" w:sz="0" w:space="0" w:color="auto"/>
            <w:bottom w:val="none" w:sz="0" w:space="0" w:color="auto"/>
            <w:right w:val="none" w:sz="0" w:space="0" w:color="auto"/>
          </w:divBdr>
          <w:divsChild>
            <w:div w:id="215968681">
              <w:marLeft w:val="0"/>
              <w:marRight w:val="0"/>
              <w:marTop w:val="0"/>
              <w:marBottom w:val="0"/>
              <w:divBdr>
                <w:top w:val="none" w:sz="0" w:space="0" w:color="auto"/>
                <w:left w:val="none" w:sz="0" w:space="0" w:color="auto"/>
                <w:bottom w:val="none" w:sz="0" w:space="0" w:color="auto"/>
                <w:right w:val="none" w:sz="0" w:space="0" w:color="auto"/>
              </w:divBdr>
              <w:divsChild>
                <w:div w:id="1862428960">
                  <w:marLeft w:val="0"/>
                  <w:marRight w:val="0"/>
                  <w:marTop w:val="180"/>
                  <w:marBottom w:val="180"/>
                  <w:divBdr>
                    <w:top w:val="none" w:sz="0" w:space="0" w:color="auto"/>
                    <w:left w:val="none" w:sz="0" w:space="0" w:color="auto"/>
                    <w:bottom w:val="none" w:sz="0" w:space="0" w:color="auto"/>
                    <w:right w:val="none" w:sz="0" w:space="0" w:color="auto"/>
                  </w:divBdr>
                  <w:divsChild>
                    <w:div w:id="2073306981">
                      <w:marLeft w:val="0"/>
                      <w:marRight w:val="0"/>
                      <w:marTop w:val="0"/>
                      <w:marBottom w:val="360"/>
                      <w:divBdr>
                        <w:top w:val="none" w:sz="0" w:space="0" w:color="auto"/>
                        <w:left w:val="none" w:sz="0" w:space="0" w:color="auto"/>
                        <w:bottom w:val="none" w:sz="0" w:space="0" w:color="auto"/>
                        <w:right w:val="none" w:sz="0" w:space="0" w:color="auto"/>
                      </w:divBdr>
                      <w:divsChild>
                        <w:div w:id="14723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4214">
              <w:marLeft w:val="0"/>
              <w:marRight w:val="0"/>
              <w:marTop w:val="0"/>
              <w:marBottom w:val="0"/>
              <w:divBdr>
                <w:top w:val="none" w:sz="0" w:space="0" w:color="auto"/>
                <w:left w:val="none" w:sz="0" w:space="0" w:color="auto"/>
                <w:bottom w:val="none" w:sz="0" w:space="0" w:color="auto"/>
                <w:right w:val="none" w:sz="0" w:space="0" w:color="auto"/>
              </w:divBdr>
              <w:divsChild>
                <w:div w:id="247857200">
                  <w:marLeft w:val="0"/>
                  <w:marRight w:val="0"/>
                  <w:marTop w:val="180"/>
                  <w:marBottom w:val="180"/>
                  <w:divBdr>
                    <w:top w:val="none" w:sz="0" w:space="0" w:color="auto"/>
                    <w:left w:val="none" w:sz="0" w:space="0" w:color="auto"/>
                    <w:bottom w:val="none" w:sz="0" w:space="0" w:color="auto"/>
                    <w:right w:val="none" w:sz="0" w:space="0" w:color="auto"/>
                  </w:divBdr>
                  <w:divsChild>
                    <w:div w:id="540019816">
                      <w:marLeft w:val="0"/>
                      <w:marRight w:val="0"/>
                      <w:marTop w:val="0"/>
                      <w:marBottom w:val="360"/>
                      <w:divBdr>
                        <w:top w:val="none" w:sz="0" w:space="0" w:color="auto"/>
                        <w:left w:val="none" w:sz="0" w:space="0" w:color="auto"/>
                        <w:bottom w:val="none" w:sz="0" w:space="0" w:color="auto"/>
                        <w:right w:val="none" w:sz="0" w:space="0" w:color="auto"/>
                      </w:divBdr>
                      <w:divsChild>
                        <w:div w:id="163810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54934">
              <w:marLeft w:val="0"/>
              <w:marRight w:val="0"/>
              <w:marTop w:val="0"/>
              <w:marBottom w:val="0"/>
              <w:divBdr>
                <w:top w:val="none" w:sz="0" w:space="0" w:color="auto"/>
                <w:left w:val="none" w:sz="0" w:space="0" w:color="auto"/>
                <w:bottom w:val="none" w:sz="0" w:space="0" w:color="auto"/>
                <w:right w:val="none" w:sz="0" w:space="0" w:color="auto"/>
              </w:divBdr>
              <w:divsChild>
                <w:div w:id="1721440727">
                  <w:marLeft w:val="0"/>
                  <w:marRight w:val="0"/>
                  <w:marTop w:val="180"/>
                  <w:marBottom w:val="180"/>
                  <w:divBdr>
                    <w:top w:val="none" w:sz="0" w:space="0" w:color="auto"/>
                    <w:left w:val="none" w:sz="0" w:space="0" w:color="auto"/>
                    <w:bottom w:val="none" w:sz="0" w:space="0" w:color="auto"/>
                    <w:right w:val="none" w:sz="0" w:space="0" w:color="auto"/>
                  </w:divBdr>
                  <w:divsChild>
                    <w:div w:id="645621283">
                      <w:marLeft w:val="0"/>
                      <w:marRight w:val="0"/>
                      <w:marTop w:val="0"/>
                      <w:marBottom w:val="360"/>
                      <w:divBdr>
                        <w:top w:val="none" w:sz="0" w:space="0" w:color="auto"/>
                        <w:left w:val="none" w:sz="0" w:space="0" w:color="auto"/>
                        <w:bottom w:val="none" w:sz="0" w:space="0" w:color="auto"/>
                        <w:right w:val="none" w:sz="0" w:space="0" w:color="auto"/>
                      </w:divBdr>
                      <w:divsChild>
                        <w:div w:id="17066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9404">
              <w:marLeft w:val="0"/>
              <w:marRight w:val="0"/>
              <w:marTop w:val="0"/>
              <w:marBottom w:val="0"/>
              <w:divBdr>
                <w:top w:val="none" w:sz="0" w:space="0" w:color="auto"/>
                <w:left w:val="none" w:sz="0" w:space="0" w:color="auto"/>
                <w:bottom w:val="none" w:sz="0" w:space="0" w:color="auto"/>
                <w:right w:val="none" w:sz="0" w:space="0" w:color="auto"/>
              </w:divBdr>
              <w:divsChild>
                <w:div w:id="326978218">
                  <w:marLeft w:val="0"/>
                  <w:marRight w:val="0"/>
                  <w:marTop w:val="180"/>
                  <w:marBottom w:val="180"/>
                  <w:divBdr>
                    <w:top w:val="none" w:sz="0" w:space="0" w:color="auto"/>
                    <w:left w:val="none" w:sz="0" w:space="0" w:color="auto"/>
                    <w:bottom w:val="none" w:sz="0" w:space="0" w:color="auto"/>
                    <w:right w:val="none" w:sz="0" w:space="0" w:color="auto"/>
                  </w:divBdr>
                  <w:divsChild>
                    <w:div w:id="338503346">
                      <w:marLeft w:val="0"/>
                      <w:marRight w:val="0"/>
                      <w:marTop w:val="0"/>
                      <w:marBottom w:val="360"/>
                      <w:divBdr>
                        <w:top w:val="none" w:sz="0" w:space="0" w:color="auto"/>
                        <w:left w:val="none" w:sz="0" w:space="0" w:color="auto"/>
                        <w:bottom w:val="none" w:sz="0" w:space="0" w:color="auto"/>
                        <w:right w:val="none" w:sz="0" w:space="0" w:color="auto"/>
                      </w:divBdr>
                      <w:divsChild>
                        <w:div w:id="529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18971">
              <w:marLeft w:val="0"/>
              <w:marRight w:val="0"/>
              <w:marTop w:val="0"/>
              <w:marBottom w:val="0"/>
              <w:divBdr>
                <w:top w:val="none" w:sz="0" w:space="0" w:color="auto"/>
                <w:left w:val="none" w:sz="0" w:space="0" w:color="auto"/>
                <w:bottom w:val="none" w:sz="0" w:space="0" w:color="auto"/>
                <w:right w:val="none" w:sz="0" w:space="0" w:color="auto"/>
              </w:divBdr>
              <w:divsChild>
                <w:div w:id="1792940947">
                  <w:marLeft w:val="0"/>
                  <w:marRight w:val="0"/>
                  <w:marTop w:val="180"/>
                  <w:marBottom w:val="180"/>
                  <w:divBdr>
                    <w:top w:val="none" w:sz="0" w:space="0" w:color="auto"/>
                    <w:left w:val="none" w:sz="0" w:space="0" w:color="auto"/>
                    <w:bottom w:val="none" w:sz="0" w:space="0" w:color="auto"/>
                    <w:right w:val="none" w:sz="0" w:space="0" w:color="auto"/>
                  </w:divBdr>
                  <w:divsChild>
                    <w:div w:id="683092344">
                      <w:marLeft w:val="0"/>
                      <w:marRight w:val="0"/>
                      <w:marTop w:val="0"/>
                      <w:marBottom w:val="360"/>
                      <w:divBdr>
                        <w:top w:val="none" w:sz="0" w:space="0" w:color="auto"/>
                        <w:left w:val="none" w:sz="0" w:space="0" w:color="auto"/>
                        <w:bottom w:val="none" w:sz="0" w:space="0" w:color="auto"/>
                        <w:right w:val="none" w:sz="0" w:space="0" w:color="auto"/>
                      </w:divBdr>
                      <w:divsChild>
                        <w:div w:id="73246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33157">
              <w:marLeft w:val="0"/>
              <w:marRight w:val="0"/>
              <w:marTop w:val="0"/>
              <w:marBottom w:val="0"/>
              <w:divBdr>
                <w:top w:val="none" w:sz="0" w:space="0" w:color="auto"/>
                <w:left w:val="none" w:sz="0" w:space="0" w:color="auto"/>
                <w:bottom w:val="none" w:sz="0" w:space="0" w:color="auto"/>
                <w:right w:val="none" w:sz="0" w:space="0" w:color="auto"/>
              </w:divBdr>
              <w:divsChild>
                <w:div w:id="553734104">
                  <w:marLeft w:val="0"/>
                  <w:marRight w:val="0"/>
                  <w:marTop w:val="180"/>
                  <w:marBottom w:val="180"/>
                  <w:divBdr>
                    <w:top w:val="none" w:sz="0" w:space="0" w:color="auto"/>
                    <w:left w:val="none" w:sz="0" w:space="0" w:color="auto"/>
                    <w:bottom w:val="none" w:sz="0" w:space="0" w:color="auto"/>
                    <w:right w:val="none" w:sz="0" w:space="0" w:color="auto"/>
                  </w:divBdr>
                  <w:divsChild>
                    <w:div w:id="2047558818">
                      <w:marLeft w:val="0"/>
                      <w:marRight w:val="0"/>
                      <w:marTop w:val="0"/>
                      <w:marBottom w:val="360"/>
                      <w:divBdr>
                        <w:top w:val="none" w:sz="0" w:space="0" w:color="auto"/>
                        <w:left w:val="none" w:sz="0" w:space="0" w:color="auto"/>
                        <w:bottom w:val="none" w:sz="0" w:space="0" w:color="auto"/>
                        <w:right w:val="none" w:sz="0" w:space="0" w:color="auto"/>
                      </w:divBdr>
                      <w:divsChild>
                        <w:div w:id="4402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3895">
              <w:marLeft w:val="0"/>
              <w:marRight w:val="0"/>
              <w:marTop w:val="0"/>
              <w:marBottom w:val="0"/>
              <w:divBdr>
                <w:top w:val="none" w:sz="0" w:space="0" w:color="auto"/>
                <w:left w:val="none" w:sz="0" w:space="0" w:color="auto"/>
                <w:bottom w:val="none" w:sz="0" w:space="0" w:color="auto"/>
                <w:right w:val="none" w:sz="0" w:space="0" w:color="auto"/>
              </w:divBdr>
              <w:divsChild>
                <w:div w:id="1607229033">
                  <w:marLeft w:val="0"/>
                  <w:marRight w:val="0"/>
                  <w:marTop w:val="180"/>
                  <w:marBottom w:val="180"/>
                  <w:divBdr>
                    <w:top w:val="none" w:sz="0" w:space="0" w:color="auto"/>
                    <w:left w:val="none" w:sz="0" w:space="0" w:color="auto"/>
                    <w:bottom w:val="none" w:sz="0" w:space="0" w:color="auto"/>
                    <w:right w:val="none" w:sz="0" w:space="0" w:color="auto"/>
                  </w:divBdr>
                  <w:divsChild>
                    <w:div w:id="911308954">
                      <w:marLeft w:val="0"/>
                      <w:marRight w:val="0"/>
                      <w:marTop w:val="0"/>
                      <w:marBottom w:val="360"/>
                      <w:divBdr>
                        <w:top w:val="none" w:sz="0" w:space="0" w:color="auto"/>
                        <w:left w:val="none" w:sz="0" w:space="0" w:color="auto"/>
                        <w:bottom w:val="none" w:sz="0" w:space="0" w:color="auto"/>
                        <w:right w:val="none" w:sz="0" w:space="0" w:color="auto"/>
                      </w:divBdr>
                      <w:divsChild>
                        <w:div w:id="146296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7673">
              <w:marLeft w:val="0"/>
              <w:marRight w:val="0"/>
              <w:marTop w:val="0"/>
              <w:marBottom w:val="0"/>
              <w:divBdr>
                <w:top w:val="none" w:sz="0" w:space="0" w:color="auto"/>
                <w:left w:val="none" w:sz="0" w:space="0" w:color="auto"/>
                <w:bottom w:val="none" w:sz="0" w:space="0" w:color="auto"/>
                <w:right w:val="none" w:sz="0" w:space="0" w:color="auto"/>
              </w:divBdr>
              <w:divsChild>
                <w:div w:id="1107888539">
                  <w:marLeft w:val="0"/>
                  <w:marRight w:val="0"/>
                  <w:marTop w:val="180"/>
                  <w:marBottom w:val="180"/>
                  <w:divBdr>
                    <w:top w:val="none" w:sz="0" w:space="0" w:color="auto"/>
                    <w:left w:val="none" w:sz="0" w:space="0" w:color="auto"/>
                    <w:bottom w:val="none" w:sz="0" w:space="0" w:color="auto"/>
                    <w:right w:val="none" w:sz="0" w:space="0" w:color="auto"/>
                  </w:divBdr>
                  <w:divsChild>
                    <w:div w:id="218369757">
                      <w:marLeft w:val="0"/>
                      <w:marRight w:val="0"/>
                      <w:marTop w:val="0"/>
                      <w:marBottom w:val="360"/>
                      <w:divBdr>
                        <w:top w:val="none" w:sz="0" w:space="0" w:color="auto"/>
                        <w:left w:val="none" w:sz="0" w:space="0" w:color="auto"/>
                        <w:bottom w:val="none" w:sz="0" w:space="0" w:color="auto"/>
                        <w:right w:val="none" w:sz="0" w:space="0" w:color="auto"/>
                      </w:divBdr>
                      <w:divsChild>
                        <w:div w:id="15548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0893">
              <w:marLeft w:val="0"/>
              <w:marRight w:val="0"/>
              <w:marTop w:val="0"/>
              <w:marBottom w:val="0"/>
              <w:divBdr>
                <w:top w:val="none" w:sz="0" w:space="0" w:color="auto"/>
                <w:left w:val="none" w:sz="0" w:space="0" w:color="auto"/>
                <w:bottom w:val="none" w:sz="0" w:space="0" w:color="auto"/>
                <w:right w:val="none" w:sz="0" w:space="0" w:color="auto"/>
              </w:divBdr>
              <w:divsChild>
                <w:div w:id="1254629671">
                  <w:marLeft w:val="0"/>
                  <w:marRight w:val="0"/>
                  <w:marTop w:val="180"/>
                  <w:marBottom w:val="180"/>
                  <w:divBdr>
                    <w:top w:val="none" w:sz="0" w:space="0" w:color="auto"/>
                    <w:left w:val="none" w:sz="0" w:space="0" w:color="auto"/>
                    <w:bottom w:val="none" w:sz="0" w:space="0" w:color="auto"/>
                    <w:right w:val="none" w:sz="0" w:space="0" w:color="auto"/>
                  </w:divBdr>
                  <w:divsChild>
                    <w:div w:id="1964193341">
                      <w:marLeft w:val="0"/>
                      <w:marRight w:val="0"/>
                      <w:marTop w:val="0"/>
                      <w:marBottom w:val="360"/>
                      <w:divBdr>
                        <w:top w:val="none" w:sz="0" w:space="0" w:color="auto"/>
                        <w:left w:val="none" w:sz="0" w:space="0" w:color="auto"/>
                        <w:bottom w:val="none" w:sz="0" w:space="0" w:color="auto"/>
                        <w:right w:val="none" w:sz="0" w:space="0" w:color="auto"/>
                      </w:divBdr>
                      <w:divsChild>
                        <w:div w:id="5296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7240">
              <w:marLeft w:val="0"/>
              <w:marRight w:val="0"/>
              <w:marTop w:val="0"/>
              <w:marBottom w:val="0"/>
              <w:divBdr>
                <w:top w:val="none" w:sz="0" w:space="0" w:color="auto"/>
                <w:left w:val="none" w:sz="0" w:space="0" w:color="auto"/>
                <w:bottom w:val="none" w:sz="0" w:space="0" w:color="auto"/>
                <w:right w:val="none" w:sz="0" w:space="0" w:color="auto"/>
              </w:divBdr>
              <w:divsChild>
                <w:div w:id="1670593756">
                  <w:marLeft w:val="0"/>
                  <w:marRight w:val="0"/>
                  <w:marTop w:val="180"/>
                  <w:marBottom w:val="180"/>
                  <w:divBdr>
                    <w:top w:val="none" w:sz="0" w:space="0" w:color="auto"/>
                    <w:left w:val="none" w:sz="0" w:space="0" w:color="auto"/>
                    <w:bottom w:val="none" w:sz="0" w:space="0" w:color="auto"/>
                    <w:right w:val="none" w:sz="0" w:space="0" w:color="auto"/>
                  </w:divBdr>
                  <w:divsChild>
                    <w:div w:id="1610507804">
                      <w:marLeft w:val="0"/>
                      <w:marRight w:val="0"/>
                      <w:marTop w:val="0"/>
                      <w:marBottom w:val="360"/>
                      <w:divBdr>
                        <w:top w:val="none" w:sz="0" w:space="0" w:color="auto"/>
                        <w:left w:val="none" w:sz="0" w:space="0" w:color="auto"/>
                        <w:bottom w:val="none" w:sz="0" w:space="0" w:color="auto"/>
                        <w:right w:val="none" w:sz="0" w:space="0" w:color="auto"/>
                      </w:divBdr>
                      <w:divsChild>
                        <w:div w:id="3331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256557">
      <w:bodyDiv w:val="1"/>
      <w:marLeft w:val="0"/>
      <w:marRight w:val="0"/>
      <w:marTop w:val="0"/>
      <w:marBottom w:val="0"/>
      <w:divBdr>
        <w:top w:val="none" w:sz="0" w:space="0" w:color="auto"/>
        <w:left w:val="none" w:sz="0" w:space="0" w:color="auto"/>
        <w:bottom w:val="none" w:sz="0" w:space="0" w:color="auto"/>
        <w:right w:val="none" w:sz="0" w:space="0" w:color="auto"/>
      </w:divBdr>
    </w:div>
    <w:div w:id="922835988">
      <w:bodyDiv w:val="1"/>
      <w:marLeft w:val="0"/>
      <w:marRight w:val="0"/>
      <w:marTop w:val="0"/>
      <w:marBottom w:val="0"/>
      <w:divBdr>
        <w:top w:val="none" w:sz="0" w:space="0" w:color="auto"/>
        <w:left w:val="none" w:sz="0" w:space="0" w:color="auto"/>
        <w:bottom w:val="none" w:sz="0" w:space="0" w:color="auto"/>
        <w:right w:val="none" w:sz="0" w:space="0" w:color="auto"/>
      </w:divBdr>
    </w:div>
    <w:div w:id="1932733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ron" TargetMode="External"/><Relationship Id="rId18" Type="http://schemas.openxmlformats.org/officeDocument/2006/relationships/hyperlink" Target="https://en.wikipedia.org/wiki/Alloy" TargetMode="External"/><Relationship Id="rId26" Type="http://schemas.openxmlformats.org/officeDocument/2006/relationships/hyperlink" Target="https://en.wikipedia.org/wiki/Smelting" TargetMode="External"/><Relationship Id="rId39" Type="http://schemas.openxmlformats.org/officeDocument/2006/relationships/image" Target="media/image9.wmf"/><Relationship Id="rId21" Type="http://schemas.openxmlformats.org/officeDocument/2006/relationships/image" Target="media/image4.png"/><Relationship Id="rId34" Type="http://schemas.openxmlformats.org/officeDocument/2006/relationships/hyperlink" Target="https://en.wikipedia.org/wiki/Iron" TargetMode="External"/><Relationship Id="rId42" Type="http://schemas.openxmlformats.org/officeDocument/2006/relationships/control" Target="activeX/activeX3.xml"/><Relationship Id="rId47" Type="http://schemas.openxmlformats.org/officeDocument/2006/relationships/control" Target="activeX/activeX7.xml"/><Relationship Id="rId50" Type="http://schemas.openxmlformats.org/officeDocument/2006/relationships/control" Target="activeX/activeX10.xml"/><Relationship Id="rId55" Type="http://schemas.openxmlformats.org/officeDocument/2006/relationships/control" Target="activeX/activeX15.xml"/><Relationship Id="rId63" Type="http://schemas.openxmlformats.org/officeDocument/2006/relationships/control" Target="activeX/activeX23.xml"/><Relationship Id="rId68" Type="http://schemas.openxmlformats.org/officeDocument/2006/relationships/control" Target="activeX/activeX28.xml"/><Relationship Id="rId76" Type="http://schemas.openxmlformats.org/officeDocument/2006/relationships/control" Target="activeX/activeX36.xml"/><Relationship Id="rId84" Type="http://schemas.openxmlformats.org/officeDocument/2006/relationships/theme" Target="theme/theme1.xml"/><Relationship Id="rId7" Type="http://schemas.openxmlformats.org/officeDocument/2006/relationships/hyperlink" Target="https://en.wikipedia.org/wiki/Rock_(geology)" TargetMode="External"/><Relationship Id="rId71" Type="http://schemas.openxmlformats.org/officeDocument/2006/relationships/control" Target="activeX/activeX31.xml"/><Relationship Id="rId2" Type="http://schemas.openxmlformats.org/officeDocument/2006/relationships/styles" Target="styles.xml"/><Relationship Id="rId16" Type="http://schemas.openxmlformats.org/officeDocument/2006/relationships/hyperlink" Target="https://en.wikipedia.org/wiki/Carbon" TargetMode="External"/><Relationship Id="rId29" Type="http://schemas.openxmlformats.org/officeDocument/2006/relationships/hyperlink" Target="https://en.wikipedia.org/wiki/Metal_forming" TargetMode="External"/><Relationship Id="rId11" Type="http://schemas.openxmlformats.org/officeDocument/2006/relationships/image" Target="media/image1.png"/><Relationship Id="rId24" Type="http://schemas.openxmlformats.org/officeDocument/2006/relationships/hyperlink" Target="https://en.wikipedia.org/wiki/Metallurgy" TargetMode="External"/><Relationship Id="rId32" Type="http://schemas.openxmlformats.org/officeDocument/2006/relationships/hyperlink" Target="https://en.wikipedia.org/wiki/Zinc" TargetMode="External"/><Relationship Id="rId37" Type="http://schemas.openxmlformats.org/officeDocument/2006/relationships/hyperlink" Target="https://docs.google.com/presentation/d/1SYf-LQYWOr7vEthBm57FGeu_Y63kudK4FCQ8ffW-7kI/edit?usp=sharing" TargetMode="External"/><Relationship Id="rId40" Type="http://schemas.openxmlformats.org/officeDocument/2006/relationships/control" Target="activeX/activeX1.xml"/><Relationship Id="rId45" Type="http://schemas.openxmlformats.org/officeDocument/2006/relationships/control" Target="activeX/activeX5.xml"/><Relationship Id="rId53" Type="http://schemas.openxmlformats.org/officeDocument/2006/relationships/control" Target="activeX/activeX13.xml"/><Relationship Id="rId58" Type="http://schemas.openxmlformats.org/officeDocument/2006/relationships/control" Target="activeX/activeX18.xml"/><Relationship Id="rId66" Type="http://schemas.openxmlformats.org/officeDocument/2006/relationships/control" Target="activeX/activeX26.xml"/><Relationship Id="rId74" Type="http://schemas.openxmlformats.org/officeDocument/2006/relationships/control" Target="activeX/activeX34.xml"/><Relationship Id="rId79" Type="http://schemas.openxmlformats.org/officeDocument/2006/relationships/hyperlink" Target="https://docs.google.com/document/d/1-CO6Oz8u-7YE7iGth1IqogtmHKGnXWfvqPbq4luhV9s/edit?usp=sharing" TargetMode="External"/><Relationship Id="rId5" Type="http://schemas.openxmlformats.org/officeDocument/2006/relationships/hyperlink" Target="https://www.youtube.com/watch?v=9l7JqonyoKA" TargetMode="External"/><Relationship Id="rId61" Type="http://schemas.openxmlformats.org/officeDocument/2006/relationships/control" Target="activeX/activeX21.xml"/><Relationship Id="rId82" Type="http://schemas.openxmlformats.org/officeDocument/2006/relationships/hyperlink" Target="https://www.youtube.com/watch?v=9l7JqonyoKA" TargetMode="External"/><Relationship Id="rId10" Type="http://schemas.openxmlformats.org/officeDocument/2006/relationships/hyperlink" Target="https://en.wikipedia.org/wiki/Iron" TargetMode="External"/><Relationship Id="rId19" Type="http://schemas.openxmlformats.org/officeDocument/2006/relationships/hyperlink" Target="https://en.wikipedia.org/wiki/Iron" TargetMode="External"/><Relationship Id="rId31" Type="http://schemas.openxmlformats.org/officeDocument/2006/relationships/image" Target="media/image7.png"/><Relationship Id="rId44" Type="http://schemas.openxmlformats.org/officeDocument/2006/relationships/image" Target="media/image10.wmf"/><Relationship Id="rId52" Type="http://schemas.openxmlformats.org/officeDocument/2006/relationships/control" Target="activeX/activeX12.xml"/><Relationship Id="rId60" Type="http://schemas.openxmlformats.org/officeDocument/2006/relationships/control" Target="activeX/activeX20.xml"/><Relationship Id="rId65" Type="http://schemas.openxmlformats.org/officeDocument/2006/relationships/control" Target="activeX/activeX25.xml"/><Relationship Id="rId73" Type="http://schemas.openxmlformats.org/officeDocument/2006/relationships/control" Target="activeX/activeX33.xml"/><Relationship Id="rId78" Type="http://schemas.openxmlformats.org/officeDocument/2006/relationships/control" Target="activeX/activeX38.xml"/><Relationship Id="rId81" Type="http://schemas.openxmlformats.org/officeDocument/2006/relationships/hyperlink" Target="https://docs.google.com/spreadsheets/d/128apooBRZLw-QEk2bbhdbYNFjtAYUCBZjmRvwDGpDl0/edit?ts=564c2a6f" TargetMode="External"/><Relationship Id="rId4" Type="http://schemas.openxmlformats.org/officeDocument/2006/relationships/webSettings" Target="webSettings.xml"/><Relationship Id="rId9" Type="http://schemas.openxmlformats.org/officeDocument/2006/relationships/hyperlink" Target="https://en.wikipedia.org/wiki/Metal" TargetMode="External"/><Relationship Id="rId14" Type="http://schemas.openxmlformats.org/officeDocument/2006/relationships/hyperlink" Target="https://en.wikipedia.org/wiki/Carbon" TargetMode="External"/><Relationship Id="rId22" Type="http://schemas.openxmlformats.org/officeDocument/2006/relationships/hyperlink" Target="https://en.wikipedia.org/wiki/Steel" TargetMode="External"/><Relationship Id="rId27" Type="http://schemas.openxmlformats.org/officeDocument/2006/relationships/hyperlink" Target="https://en.wikipedia.org/wiki/Iron" TargetMode="External"/><Relationship Id="rId30" Type="http://schemas.openxmlformats.org/officeDocument/2006/relationships/hyperlink" Target="https://en.wikipedia.org/wiki/Metal" TargetMode="External"/><Relationship Id="rId35" Type="http://schemas.openxmlformats.org/officeDocument/2006/relationships/hyperlink" Target="https://en.wikipedia.org/wiki/Rusting" TargetMode="External"/><Relationship Id="rId43" Type="http://schemas.openxmlformats.org/officeDocument/2006/relationships/control" Target="activeX/activeX4.xml"/><Relationship Id="rId48" Type="http://schemas.openxmlformats.org/officeDocument/2006/relationships/control" Target="activeX/activeX8.xml"/><Relationship Id="rId56" Type="http://schemas.openxmlformats.org/officeDocument/2006/relationships/control" Target="activeX/activeX16.xml"/><Relationship Id="rId64" Type="http://schemas.openxmlformats.org/officeDocument/2006/relationships/control" Target="activeX/activeX24.xml"/><Relationship Id="rId69" Type="http://schemas.openxmlformats.org/officeDocument/2006/relationships/control" Target="activeX/activeX29.xml"/><Relationship Id="rId77" Type="http://schemas.openxmlformats.org/officeDocument/2006/relationships/control" Target="activeX/activeX37.xml"/><Relationship Id="rId8" Type="http://schemas.openxmlformats.org/officeDocument/2006/relationships/hyperlink" Target="https://en.wikipedia.org/wiki/Mineral" TargetMode="External"/><Relationship Id="rId51" Type="http://schemas.openxmlformats.org/officeDocument/2006/relationships/control" Target="activeX/activeX11.xml"/><Relationship Id="rId72" Type="http://schemas.openxmlformats.org/officeDocument/2006/relationships/control" Target="activeX/activeX32.xml"/><Relationship Id="rId80" Type="http://schemas.openxmlformats.org/officeDocument/2006/relationships/hyperlink" Target="https://en.wikipedia.org/wiki/Efficient_energy_use"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en.wikipedia.org/wiki/Furnace" TargetMode="External"/><Relationship Id="rId33" Type="http://schemas.openxmlformats.org/officeDocument/2006/relationships/hyperlink" Target="https://en.wikipedia.org/wiki/Steel" TargetMode="External"/><Relationship Id="rId38" Type="http://schemas.openxmlformats.org/officeDocument/2006/relationships/hyperlink" Target="https://docs.google.com/forms/d/1so3byITElSn2si4gW4p192IHHBxgls0PlJ-NZgMuyFg/viewform" TargetMode="External"/><Relationship Id="rId46" Type="http://schemas.openxmlformats.org/officeDocument/2006/relationships/control" Target="activeX/activeX6.xml"/><Relationship Id="rId59" Type="http://schemas.openxmlformats.org/officeDocument/2006/relationships/control" Target="activeX/activeX19.xml"/><Relationship Id="rId67" Type="http://schemas.openxmlformats.org/officeDocument/2006/relationships/control" Target="activeX/activeX27.xml"/><Relationship Id="rId20" Type="http://schemas.openxmlformats.org/officeDocument/2006/relationships/hyperlink" Target="https://en.wikipedia.org/wiki/Carbon" TargetMode="External"/><Relationship Id="rId41" Type="http://schemas.openxmlformats.org/officeDocument/2006/relationships/control" Target="activeX/activeX2.xml"/><Relationship Id="rId54" Type="http://schemas.openxmlformats.org/officeDocument/2006/relationships/control" Target="activeX/activeX14.xml"/><Relationship Id="rId62" Type="http://schemas.openxmlformats.org/officeDocument/2006/relationships/control" Target="activeX/activeX22.xml"/><Relationship Id="rId70" Type="http://schemas.openxmlformats.org/officeDocument/2006/relationships/control" Target="activeX/activeX30.xml"/><Relationship Id="rId75" Type="http://schemas.openxmlformats.org/officeDocument/2006/relationships/control" Target="activeX/activeX35.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cs.google.com/document/d/1u8GklswR6zBvDsDSEVqwaqt8nbIv4pUAxhiaUzaRypY/edit?usp=sharing" TargetMode="External"/><Relationship Id="rId15" Type="http://schemas.openxmlformats.org/officeDocument/2006/relationships/hyperlink" Target="https://en.wikipedia.org/wiki/Alloys" TargetMode="Externa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control" Target="activeX/activeX9.xml"/><Relationship Id="rId57" Type="http://schemas.openxmlformats.org/officeDocument/2006/relationships/control" Target="activeX/activeX1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1544</Words>
  <Characters>8960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cp:lastModifiedBy>
  <cp:revision>5</cp:revision>
  <dcterms:created xsi:type="dcterms:W3CDTF">2016-06-30T07:38:00Z</dcterms:created>
  <dcterms:modified xsi:type="dcterms:W3CDTF">2016-07-20T10:54:00Z</dcterms:modified>
</cp:coreProperties>
</file>