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103F" w14:textId="77777777" w:rsidR="00134D33" w:rsidRDefault="00394F47" w:rsidP="00394F47">
      <w:pPr>
        <w:spacing w:line="480" w:lineRule="auto"/>
        <w:rPr>
          <w:sz w:val="32"/>
          <w:szCs w:val="32"/>
          <w:u w:val="single"/>
        </w:rPr>
      </w:pPr>
      <w:bookmarkStart w:id="0" w:name="_GoBack"/>
      <w:bookmarkEnd w:id="0"/>
      <w:r w:rsidRPr="00394F47">
        <w:rPr>
          <w:sz w:val="32"/>
          <w:szCs w:val="32"/>
          <w:u w:val="single"/>
        </w:rPr>
        <w:t>Dialog zwischen Odysseus und seinen Freunden</w:t>
      </w:r>
    </w:p>
    <w:p w14:paraId="51FD0B11" w14:textId="77777777" w:rsidR="00394F47" w:rsidRPr="00394F47" w:rsidRDefault="00394F47" w:rsidP="00394F47">
      <w:pPr>
        <w:spacing w:line="480" w:lineRule="auto"/>
        <w:rPr>
          <w:sz w:val="28"/>
          <w:szCs w:val="28"/>
        </w:rPr>
      </w:pPr>
      <w:r w:rsidRPr="00394F47">
        <w:rPr>
          <w:sz w:val="28"/>
          <w:szCs w:val="28"/>
        </w:rPr>
        <w:t xml:space="preserve">Odysseus: </w:t>
      </w:r>
      <w:r>
        <w:rPr>
          <w:sz w:val="28"/>
          <w:szCs w:val="28"/>
        </w:rPr>
        <w:tab/>
      </w:r>
      <w:r w:rsidRPr="00394F47">
        <w:rPr>
          <w:sz w:val="28"/>
          <w:szCs w:val="28"/>
        </w:rPr>
        <w:t>Dort drüben sind die Felsen, wo die Sirenen sich aufhalten.</w:t>
      </w:r>
    </w:p>
    <w:p w14:paraId="739E5E45" w14:textId="77777777" w:rsidR="00394F47" w:rsidRPr="00394F47" w:rsidRDefault="00394F47" w:rsidP="00394F47">
      <w:pPr>
        <w:spacing w:line="480" w:lineRule="auto"/>
        <w:rPr>
          <w:sz w:val="28"/>
          <w:szCs w:val="28"/>
        </w:rPr>
      </w:pPr>
      <w:r w:rsidRPr="00394F47">
        <w:rPr>
          <w:sz w:val="28"/>
          <w:szCs w:val="28"/>
        </w:rPr>
        <w:t xml:space="preserve">Freunde: </w:t>
      </w:r>
      <w:r>
        <w:rPr>
          <w:sz w:val="28"/>
          <w:szCs w:val="28"/>
        </w:rPr>
        <w:tab/>
      </w:r>
      <w:r w:rsidRPr="00394F47">
        <w:rPr>
          <w:sz w:val="28"/>
          <w:szCs w:val="28"/>
        </w:rPr>
        <w:t>Was sollen wir tun?</w:t>
      </w:r>
    </w:p>
    <w:p w14:paraId="1D9367C4" w14:textId="77777777" w:rsidR="00394F47" w:rsidRPr="00394F47" w:rsidRDefault="00394F47" w:rsidP="00394F47">
      <w:pPr>
        <w:spacing w:line="480" w:lineRule="auto"/>
        <w:ind w:left="1416" w:hanging="1416"/>
        <w:rPr>
          <w:sz w:val="28"/>
          <w:szCs w:val="28"/>
        </w:rPr>
      </w:pPr>
      <w:r w:rsidRPr="00394F47">
        <w:rPr>
          <w:sz w:val="28"/>
          <w:szCs w:val="28"/>
        </w:rPr>
        <w:t>Odysseus:</w:t>
      </w:r>
      <w:r>
        <w:rPr>
          <w:sz w:val="28"/>
          <w:szCs w:val="28"/>
        </w:rPr>
        <w:tab/>
      </w:r>
      <w:r w:rsidRPr="00394F47">
        <w:rPr>
          <w:sz w:val="28"/>
          <w:szCs w:val="28"/>
        </w:rPr>
        <w:t xml:space="preserve"> Ihr werdet euch Wachs in die Ohren stecken, damit ihr das Schiff steuern könnt ohne abgelenkt zu werden. Mich werdet ihr an einen Mast binden, damit ich den Gesang der Sirenen hören kann ohne aber von ihnen ins Meer gezogen zu werden und daran werden die Sirenen sterben.</w:t>
      </w:r>
    </w:p>
    <w:p w14:paraId="3B0096DB" w14:textId="77777777" w:rsidR="00394F47" w:rsidRPr="00394F47" w:rsidRDefault="00394F47" w:rsidP="00394F47">
      <w:pPr>
        <w:spacing w:line="480" w:lineRule="auto"/>
        <w:rPr>
          <w:sz w:val="28"/>
          <w:szCs w:val="28"/>
        </w:rPr>
      </w:pPr>
      <w:r w:rsidRPr="00394F47">
        <w:rPr>
          <w:sz w:val="28"/>
          <w:szCs w:val="28"/>
        </w:rPr>
        <w:t xml:space="preserve">Freunde: </w:t>
      </w:r>
      <w:r>
        <w:rPr>
          <w:sz w:val="28"/>
          <w:szCs w:val="28"/>
        </w:rPr>
        <w:tab/>
      </w:r>
      <w:r w:rsidRPr="00394F47">
        <w:rPr>
          <w:sz w:val="28"/>
          <w:szCs w:val="28"/>
        </w:rPr>
        <w:t>Bist du sicher, dass das eine gute Idee ist?</w:t>
      </w:r>
    </w:p>
    <w:p w14:paraId="20A8226E" w14:textId="77777777" w:rsidR="00394F47" w:rsidRDefault="00394F47" w:rsidP="00394F47">
      <w:pPr>
        <w:spacing w:line="480" w:lineRule="auto"/>
        <w:ind w:left="1416" w:hanging="1416"/>
        <w:rPr>
          <w:sz w:val="28"/>
          <w:szCs w:val="28"/>
        </w:rPr>
      </w:pPr>
      <w:r w:rsidRPr="00394F47">
        <w:rPr>
          <w:sz w:val="28"/>
          <w:szCs w:val="28"/>
        </w:rPr>
        <w:t xml:space="preserve">Odysseus: </w:t>
      </w:r>
      <w:r>
        <w:rPr>
          <w:sz w:val="28"/>
          <w:szCs w:val="28"/>
        </w:rPr>
        <w:tab/>
      </w:r>
      <w:r w:rsidRPr="00394F47">
        <w:rPr>
          <w:sz w:val="28"/>
          <w:szCs w:val="28"/>
        </w:rPr>
        <w:t>Ja, Circe hat mir gesagt, dass dies die einzige Möglichkeit ist zu überleben.</w:t>
      </w:r>
    </w:p>
    <w:p w14:paraId="6D3DABC0" w14:textId="77777777" w:rsidR="00123A45" w:rsidRDefault="00123A45" w:rsidP="00123A45">
      <w:pPr>
        <w:spacing w:line="480" w:lineRule="auto"/>
        <w:rPr>
          <w:sz w:val="32"/>
          <w:szCs w:val="32"/>
          <w:u w:val="single"/>
        </w:rPr>
      </w:pPr>
    </w:p>
    <w:p w14:paraId="71F2E420" w14:textId="77777777" w:rsidR="00123A45" w:rsidRPr="00394F47" w:rsidRDefault="00123A45" w:rsidP="00123A45">
      <w:pPr>
        <w:spacing w:line="480" w:lineRule="auto"/>
        <w:rPr>
          <w:sz w:val="32"/>
          <w:szCs w:val="32"/>
          <w:u w:val="single"/>
        </w:rPr>
      </w:pPr>
      <w:r>
        <w:rPr>
          <w:sz w:val="32"/>
          <w:szCs w:val="32"/>
          <w:u w:val="single"/>
        </w:rPr>
        <w:t>Dialogue between Odysseus and his friends</w:t>
      </w:r>
    </w:p>
    <w:p w14:paraId="0E2697BD" w14:textId="77777777" w:rsidR="00394F47" w:rsidRDefault="00394F47" w:rsidP="00394F47">
      <w:pPr>
        <w:spacing w:line="480" w:lineRule="auto"/>
        <w:ind w:left="1416" w:hanging="1416"/>
        <w:rPr>
          <w:sz w:val="28"/>
          <w:szCs w:val="28"/>
        </w:rPr>
      </w:pPr>
      <w:r>
        <w:rPr>
          <w:sz w:val="28"/>
          <w:szCs w:val="28"/>
        </w:rPr>
        <w:t xml:space="preserve">Odysseus: </w:t>
      </w:r>
      <w:r w:rsidR="00276E63">
        <w:rPr>
          <w:sz w:val="28"/>
          <w:szCs w:val="28"/>
        </w:rPr>
        <w:tab/>
      </w:r>
      <w:r>
        <w:rPr>
          <w:sz w:val="28"/>
          <w:szCs w:val="28"/>
        </w:rPr>
        <w:t>Over there are the cliffs, where the sirens are located.</w:t>
      </w:r>
    </w:p>
    <w:p w14:paraId="7997E7BA" w14:textId="77777777" w:rsidR="00394F47" w:rsidRDefault="00394F47" w:rsidP="00394F47">
      <w:pPr>
        <w:spacing w:line="480" w:lineRule="auto"/>
        <w:ind w:left="1416" w:hanging="1416"/>
        <w:rPr>
          <w:sz w:val="28"/>
          <w:szCs w:val="28"/>
        </w:rPr>
      </w:pPr>
      <w:r>
        <w:rPr>
          <w:sz w:val="28"/>
          <w:szCs w:val="28"/>
        </w:rPr>
        <w:t xml:space="preserve">Friends: </w:t>
      </w:r>
      <w:r w:rsidR="00276E63">
        <w:rPr>
          <w:sz w:val="28"/>
          <w:szCs w:val="28"/>
        </w:rPr>
        <w:tab/>
      </w:r>
      <w:r>
        <w:rPr>
          <w:sz w:val="28"/>
          <w:szCs w:val="28"/>
        </w:rPr>
        <w:t>What should we do?</w:t>
      </w:r>
    </w:p>
    <w:p w14:paraId="53A1C201" w14:textId="77777777" w:rsidR="00394F47" w:rsidRDefault="00394F47" w:rsidP="00394F47">
      <w:pPr>
        <w:spacing w:line="480" w:lineRule="auto"/>
        <w:ind w:left="1416" w:hanging="1416"/>
        <w:rPr>
          <w:sz w:val="28"/>
          <w:szCs w:val="28"/>
        </w:rPr>
      </w:pPr>
      <w:r>
        <w:rPr>
          <w:sz w:val="28"/>
          <w:szCs w:val="28"/>
        </w:rPr>
        <w:t xml:space="preserve">Odysseus: </w:t>
      </w:r>
      <w:r w:rsidR="00276E63">
        <w:rPr>
          <w:sz w:val="28"/>
          <w:szCs w:val="28"/>
        </w:rPr>
        <w:tab/>
      </w:r>
      <w:r>
        <w:rPr>
          <w:sz w:val="28"/>
          <w:szCs w:val="28"/>
        </w:rPr>
        <w:t xml:space="preserve">You´ll put wax in your ears </w:t>
      </w:r>
      <w:r w:rsidR="00276E63">
        <w:rPr>
          <w:sz w:val="28"/>
          <w:szCs w:val="28"/>
        </w:rPr>
        <w:t>to be able to control the ship. You´ll bind me to a mast, so I can hear the voices of the sirens without being pulled into the sea and therefore the sirens will die.</w:t>
      </w:r>
    </w:p>
    <w:p w14:paraId="7F9C8EE1" w14:textId="77777777" w:rsidR="00276E63" w:rsidRDefault="00276E63" w:rsidP="00394F47">
      <w:pPr>
        <w:spacing w:line="480" w:lineRule="auto"/>
        <w:ind w:left="1416" w:hanging="1416"/>
        <w:rPr>
          <w:sz w:val="28"/>
          <w:szCs w:val="28"/>
        </w:rPr>
      </w:pPr>
      <w:r>
        <w:rPr>
          <w:sz w:val="28"/>
          <w:szCs w:val="28"/>
        </w:rPr>
        <w:t xml:space="preserve">Friends: </w:t>
      </w:r>
      <w:r>
        <w:rPr>
          <w:sz w:val="28"/>
          <w:szCs w:val="28"/>
        </w:rPr>
        <w:tab/>
        <w:t>Are you sure, this is a good idea?</w:t>
      </w:r>
    </w:p>
    <w:p w14:paraId="34224ADF" w14:textId="77777777" w:rsidR="00276E63" w:rsidRPr="00394F47" w:rsidRDefault="00276E63" w:rsidP="00394F47">
      <w:pPr>
        <w:spacing w:line="480" w:lineRule="auto"/>
        <w:ind w:left="1416" w:hanging="1416"/>
        <w:rPr>
          <w:sz w:val="28"/>
          <w:szCs w:val="28"/>
        </w:rPr>
      </w:pPr>
      <w:r>
        <w:rPr>
          <w:sz w:val="28"/>
          <w:szCs w:val="28"/>
        </w:rPr>
        <w:t xml:space="preserve">Odysseus: </w:t>
      </w:r>
      <w:r>
        <w:rPr>
          <w:sz w:val="28"/>
          <w:szCs w:val="28"/>
        </w:rPr>
        <w:tab/>
        <w:t>Yes, I am. Circe told me it´s the only option to survive.</w:t>
      </w:r>
    </w:p>
    <w:sectPr w:rsidR="00276E63" w:rsidRPr="00394F47" w:rsidSect="00EA32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47"/>
    <w:rsid w:val="00123A45"/>
    <w:rsid w:val="00134D33"/>
    <w:rsid w:val="00193BAF"/>
    <w:rsid w:val="00276E63"/>
    <w:rsid w:val="00394F47"/>
    <w:rsid w:val="00EA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7652"/>
  <w15:chartTrackingRefBased/>
  <w15:docId w15:val="{A9DD539C-95C0-2B47-A99F-BA3ACF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Becker</dc:creator>
  <cp:keywords/>
  <dc:description/>
  <cp:lastModifiedBy>Anita Hoehle</cp:lastModifiedBy>
  <cp:revision>2</cp:revision>
  <dcterms:created xsi:type="dcterms:W3CDTF">2019-11-04T18:48:00Z</dcterms:created>
  <dcterms:modified xsi:type="dcterms:W3CDTF">2019-11-04T18:48:00Z</dcterms:modified>
</cp:coreProperties>
</file>