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CA2" w:rsidRDefault="00963035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AD2120A" wp14:editId="1F35705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60720" cy="3803650"/>
            <wp:effectExtent l="0" t="0" r="11430" b="6350"/>
            <wp:wrapNone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A1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35"/>
    <w:rsid w:val="00814134"/>
    <w:rsid w:val="008E709B"/>
    <w:rsid w:val="0096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4C16D-735B-4A5E-8D6A-7C3535557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amale\Documents\Plocha%20b&#345;ezen%202018\Plocha%2010-2017\Z&#225;v&#283;r%20&#353;k.%20r.%202A\Hodnocen&#237;%20&#382;&#225;k&#367;%20na%20konci%20roku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Přečtené</a:t>
            </a:r>
            <a:r>
              <a:rPr lang="cs-CZ" baseline="0"/>
              <a:t> strany v roce 2016/2017</a:t>
            </a:r>
          </a:p>
          <a:p>
            <a:pPr>
              <a:defRPr/>
            </a:pPr>
            <a:endParaRPr lang="cs-CZ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0.12143917859324187"/>
          <c:y val="0.12828838960897679"/>
          <c:w val="0.87726954885356312"/>
          <c:h val="0.82511102614393728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extLst>
                <c:ext xmlns:c15="http://schemas.microsoft.com/office/drawing/2012/chart" uri="{02D57815-91ED-43cb-92C2-25804820EDAC}">
                  <c15:fullRef>
                    <c15:sqref>'Přečtené knihy'!$A$3:$B$22</c15:sqref>
                  </c15:fullRef>
                  <c15:levelRef>
                    <c15:sqref>'Přečtené knihy'!$A$3:$A$22</c15:sqref>
                  </c15:levelRef>
                </c:ext>
              </c:extLst>
              <c:f>'Přečtené knihy'!$A$3:$A$22</c:f>
              <c:strCache>
                <c:ptCount val="20"/>
                <c:pt idx="0">
                  <c:v>1.</c:v>
                </c:pt>
                <c:pt idx="1">
                  <c:v>2.</c:v>
                </c:pt>
                <c:pt idx="2">
                  <c:v>3.</c:v>
                </c:pt>
                <c:pt idx="3">
                  <c:v>4.</c:v>
                </c:pt>
                <c:pt idx="4">
                  <c:v>5.</c:v>
                </c:pt>
                <c:pt idx="5">
                  <c:v>6.</c:v>
                </c:pt>
                <c:pt idx="6">
                  <c:v>7.</c:v>
                </c:pt>
                <c:pt idx="7">
                  <c:v>8.</c:v>
                </c:pt>
                <c:pt idx="8">
                  <c:v>9.</c:v>
                </c:pt>
                <c:pt idx="9">
                  <c:v>10.</c:v>
                </c:pt>
                <c:pt idx="10">
                  <c:v>11.</c:v>
                </c:pt>
                <c:pt idx="11">
                  <c:v>12.</c:v>
                </c:pt>
                <c:pt idx="12">
                  <c:v>13.</c:v>
                </c:pt>
                <c:pt idx="13">
                  <c:v>14.</c:v>
                </c:pt>
                <c:pt idx="14">
                  <c:v>15.</c:v>
                </c:pt>
                <c:pt idx="15">
                  <c:v>16.</c:v>
                </c:pt>
                <c:pt idx="16">
                  <c:v>17.</c:v>
                </c:pt>
                <c:pt idx="17">
                  <c:v>18.</c:v>
                </c:pt>
                <c:pt idx="18">
                  <c:v>19.</c:v>
                </c:pt>
                <c:pt idx="19">
                  <c:v>20.</c:v>
                </c:pt>
              </c:strCache>
            </c:strRef>
          </c:cat>
          <c:val>
            <c:numRef>
              <c:f>'Přečtené knihy'!$C$3:$C$22</c:f>
              <c:numCache>
                <c:formatCode>General</c:formatCode>
                <c:ptCount val="20"/>
                <c:pt idx="0">
                  <c:v>744</c:v>
                </c:pt>
                <c:pt idx="1">
                  <c:v>1605</c:v>
                </c:pt>
                <c:pt idx="2">
                  <c:v>545</c:v>
                </c:pt>
                <c:pt idx="3">
                  <c:v>1726</c:v>
                </c:pt>
                <c:pt idx="4">
                  <c:v>543</c:v>
                </c:pt>
                <c:pt idx="5">
                  <c:v>913</c:v>
                </c:pt>
                <c:pt idx="6">
                  <c:v>1244</c:v>
                </c:pt>
                <c:pt idx="7">
                  <c:v>755</c:v>
                </c:pt>
                <c:pt idx="8">
                  <c:v>379</c:v>
                </c:pt>
                <c:pt idx="9">
                  <c:v>647</c:v>
                </c:pt>
                <c:pt idx="11">
                  <c:v>638</c:v>
                </c:pt>
                <c:pt idx="12">
                  <c:v>5498</c:v>
                </c:pt>
                <c:pt idx="13">
                  <c:v>545</c:v>
                </c:pt>
                <c:pt idx="14">
                  <c:v>859</c:v>
                </c:pt>
                <c:pt idx="15">
                  <c:v>424</c:v>
                </c:pt>
                <c:pt idx="16">
                  <c:v>169</c:v>
                </c:pt>
                <c:pt idx="17">
                  <c:v>436</c:v>
                </c:pt>
                <c:pt idx="18">
                  <c:v>825</c:v>
                </c:pt>
                <c:pt idx="19">
                  <c:v>1230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380409728"/>
        <c:axId val="-380410816"/>
      </c:barChart>
      <c:catAx>
        <c:axId val="-380409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-380410816"/>
        <c:crosses val="autoZero"/>
        <c:auto val="1"/>
        <c:lblAlgn val="ctr"/>
        <c:lblOffset val="100"/>
        <c:noMultiLvlLbl val="0"/>
      </c:catAx>
      <c:valAx>
        <c:axId val="-380410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-3804097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Šamanová</dc:creator>
  <cp:keywords/>
  <dc:description/>
  <cp:lastModifiedBy>Lenka Šamanová</cp:lastModifiedBy>
  <cp:revision>1</cp:revision>
  <dcterms:created xsi:type="dcterms:W3CDTF">2018-05-12T20:04:00Z</dcterms:created>
  <dcterms:modified xsi:type="dcterms:W3CDTF">2018-05-12T20:05:00Z</dcterms:modified>
</cp:coreProperties>
</file>