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43" w:rsidRDefault="00FD1343" w:rsidP="00FD13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2"/>
          <w:szCs w:val="32"/>
          <w:lang w:val="en-US"/>
        </w:rPr>
      </w:pP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REINDEER</w:t>
      </w:r>
      <w:r w:rsidRPr="00FD1343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bookmarkStart w:id="0" w:name="_GoBack"/>
      <w:bookmarkEnd w:id="0"/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Reindeer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have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descended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from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wild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mountain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reindeer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. </w:t>
      </w:r>
      <w:r w:rsidRPr="00FD1343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They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are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proofErr w:type="gramStart"/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vertebrates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,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which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means</w:t>
      </w:r>
      <w:proofErr w:type="gramEnd"/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that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they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have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b/>
          <w:bCs/>
          <w:sz w:val="32"/>
          <w:szCs w:val="32"/>
          <w:u w:val="single"/>
          <w:lang w:val="en-US"/>
        </w:rPr>
        <w:t>a</w:t>
      </w:r>
      <w:r w:rsidRPr="00FD1343">
        <w:rPr>
          <w:rStyle w:val="apple-converted-space"/>
          <w:rFonts w:ascii="Calibri" w:hAnsi="Calibri" w:cs="Segoe UI"/>
          <w:b/>
          <w:bCs/>
          <w:sz w:val="32"/>
          <w:szCs w:val="32"/>
          <w:u w:val="single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backbone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.</w:t>
      </w:r>
      <w:r w:rsidRPr="00FD1343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Reindeer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are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herbivorous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,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which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means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that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they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eat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only</w:t>
      </w:r>
      <w:r w:rsidRPr="00FD1343">
        <w:rPr>
          <w:rStyle w:val="apple-converted-space"/>
          <w:rFonts w:ascii="Calibri" w:hAnsi="Calibri" w:cs="Segoe UI"/>
          <w:b/>
          <w:bCs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plants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.</w:t>
      </w:r>
      <w:r w:rsidRPr="00FD1343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They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live in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northern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parts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of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b/>
          <w:bCs/>
          <w:sz w:val="32"/>
          <w:szCs w:val="32"/>
          <w:u w:val="single"/>
          <w:lang w:val="en-US"/>
        </w:rPr>
        <w:t>Finland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,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Sweden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,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Norway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,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Russia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and North America. </w:t>
      </w:r>
      <w:r w:rsidRPr="00FD1343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Reindeer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are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proofErr w:type="gramStart"/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mammals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,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which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means</w:t>
      </w:r>
      <w:proofErr w:type="gramEnd"/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that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they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give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birth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to</w:t>
      </w:r>
      <w:r w:rsidRPr="00FD1343">
        <w:rPr>
          <w:rStyle w:val="apple-converted-space"/>
          <w:rFonts w:ascii="Calibri" w:hAnsi="Calibri" w:cs="Segoe UI"/>
          <w:b/>
          <w:bCs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calves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and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feed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them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with</w:t>
      </w:r>
      <w:r w:rsidRPr="00FD1343">
        <w:rPr>
          <w:rStyle w:val="apple-converted-space"/>
          <w:rFonts w:ascii="Calibri" w:hAnsi="Calibri" w:cs="Segoe UI"/>
          <w:b/>
          <w:bCs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milk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for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first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year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or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so. </w:t>
      </w:r>
      <w:r w:rsidRPr="00FD1343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They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are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covered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in</w:t>
      </w:r>
      <w:r w:rsidRPr="00FD1343">
        <w:rPr>
          <w:rStyle w:val="apple-converted-space"/>
          <w:rFonts w:ascii="Calibri" w:hAnsi="Calibri" w:cs="Segoe UI"/>
          <w:b/>
          <w:bCs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grey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fur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. </w:t>
      </w:r>
      <w:r w:rsidRPr="00FD1343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fur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keeps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reindeer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warm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in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winter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. </w:t>
      </w:r>
      <w:r w:rsidRPr="00FD1343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Reindeer</w:t>
      </w:r>
      <w:r w:rsidRPr="00FD1343">
        <w:rPr>
          <w:rStyle w:val="apple-converted-space"/>
          <w:rFonts w:ascii="Calibri" w:hAnsi="Calibri" w:cs="Segoe UI"/>
          <w:b/>
          <w:bCs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b/>
          <w:bCs/>
          <w:sz w:val="32"/>
          <w:szCs w:val="32"/>
          <w:u w:val="single"/>
          <w:lang w:val="en-US"/>
        </w:rPr>
        <w:t>eat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mostly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lichen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in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the</w:t>
      </w:r>
      <w:r w:rsidRPr="00FD1343">
        <w:rPr>
          <w:rStyle w:val="apple-converted-space"/>
          <w:rFonts w:ascii="Calibri" w:hAnsi="Calibri" w:cs="Segoe UI"/>
          <w:sz w:val="32"/>
          <w:szCs w:val="32"/>
          <w:lang w:val="en-US"/>
        </w:rPr>
        <w:t> </w:t>
      </w:r>
      <w:r w:rsidRPr="00FD1343">
        <w:rPr>
          <w:rStyle w:val="spellingerror"/>
          <w:rFonts w:ascii="Calibri" w:hAnsi="Calibri" w:cs="Segoe UI"/>
          <w:sz w:val="32"/>
          <w:szCs w:val="32"/>
          <w:lang w:val="en-US"/>
        </w:rPr>
        <w:t>winter</w:t>
      </w:r>
      <w:r w:rsidRPr="00FD1343">
        <w:rPr>
          <w:rStyle w:val="normaltextrun"/>
          <w:rFonts w:ascii="Calibri" w:hAnsi="Calibri" w:cs="Segoe UI"/>
          <w:sz w:val="32"/>
          <w:szCs w:val="32"/>
          <w:lang w:val="en-US"/>
        </w:rPr>
        <w:t>. </w:t>
      </w:r>
      <w:r w:rsidRPr="00FD1343">
        <w:rPr>
          <w:rStyle w:val="eop"/>
          <w:rFonts w:ascii="Calibri" w:hAnsi="Calibri" w:cs="Segoe UI"/>
          <w:sz w:val="32"/>
          <w:szCs w:val="3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FD1343" w:rsidRPr="00FD1343" w:rsidRDefault="00FD1343" w:rsidP="00FD1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r w:rsidRPr="00FD1343"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:rsidR="00270F7D" w:rsidRPr="00FD1343" w:rsidRDefault="00270F7D">
      <w:pPr>
        <w:rPr>
          <w:lang w:val="en-US"/>
        </w:rPr>
      </w:pPr>
    </w:p>
    <w:sectPr w:rsidR="00270F7D" w:rsidRPr="00FD13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43"/>
    <w:rsid w:val="00270F7D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D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D1343"/>
  </w:style>
  <w:style w:type="character" w:customStyle="1" w:styleId="eop">
    <w:name w:val="eop"/>
    <w:basedOn w:val="Kappaleenoletusfontti"/>
    <w:rsid w:val="00FD1343"/>
  </w:style>
  <w:style w:type="character" w:customStyle="1" w:styleId="spellingerror">
    <w:name w:val="spellingerror"/>
    <w:basedOn w:val="Kappaleenoletusfontti"/>
    <w:rsid w:val="00FD1343"/>
  </w:style>
  <w:style w:type="character" w:customStyle="1" w:styleId="apple-converted-space">
    <w:name w:val="apple-converted-space"/>
    <w:basedOn w:val="Kappaleenoletusfontti"/>
    <w:rsid w:val="00FD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D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D1343"/>
  </w:style>
  <w:style w:type="character" w:customStyle="1" w:styleId="eop">
    <w:name w:val="eop"/>
    <w:basedOn w:val="Kappaleenoletusfontti"/>
    <w:rsid w:val="00FD1343"/>
  </w:style>
  <w:style w:type="character" w:customStyle="1" w:styleId="spellingerror">
    <w:name w:val="spellingerror"/>
    <w:basedOn w:val="Kappaleenoletusfontti"/>
    <w:rsid w:val="00FD1343"/>
  </w:style>
  <w:style w:type="character" w:customStyle="1" w:styleId="apple-converted-space">
    <w:name w:val="apple-converted-space"/>
    <w:basedOn w:val="Kappaleenoletusfontti"/>
    <w:rsid w:val="00FD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Oma</cp:lastModifiedBy>
  <cp:revision>1</cp:revision>
  <dcterms:created xsi:type="dcterms:W3CDTF">2016-03-23T14:20:00Z</dcterms:created>
  <dcterms:modified xsi:type="dcterms:W3CDTF">2016-03-23T14:22:00Z</dcterms:modified>
</cp:coreProperties>
</file>