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6D3F9" w14:textId="030F8D0C" w:rsidR="00B7713A" w:rsidRPr="00A81DF9" w:rsidRDefault="00A81DF9" w:rsidP="00A81DF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1DF9">
        <w:rPr>
          <w:rFonts w:ascii="Times New Roman" w:hAnsi="Times New Roman" w:cs="Times New Roman"/>
          <w:b/>
          <w:bCs/>
          <w:sz w:val="28"/>
          <w:szCs w:val="28"/>
        </w:rPr>
        <w:t>LEGENDA O ŠIPURICI</w:t>
      </w:r>
    </w:p>
    <w:p w14:paraId="4F311D98" w14:textId="5DEDFEE9" w:rsidR="00A81DF9" w:rsidRDefault="00A81DF9" w:rsidP="004A35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81DF9">
        <w:rPr>
          <w:rFonts w:ascii="Times New Roman" w:hAnsi="Times New Roman" w:cs="Times New Roman"/>
          <w:sz w:val="24"/>
          <w:szCs w:val="24"/>
          <w:lang w:val="hr-HR"/>
        </w:rPr>
        <w:t xml:space="preserve">U jednom selu živjeli su mladić </w:t>
      </w:r>
      <w:r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A81DF9">
        <w:rPr>
          <w:rFonts w:ascii="Times New Roman" w:hAnsi="Times New Roman" w:cs="Times New Roman"/>
          <w:sz w:val="24"/>
          <w:szCs w:val="24"/>
          <w:lang w:val="hr-HR"/>
        </w:rPr>
        <w:t xml:space="preserve"> djevojka koji su se htjeli vjenčati. U njihovu odluku u</w:t>
      </w:r>
      <w:r>
        <w:rPr>
          <w:rFonts w:ascii="Times New Roman" w:hAnsi="Times New Roman" w:cs="Times New Roman"/>
          <w:sz w:val="24"/>
          <w:szCs w:val="24"/>
          <w:lang w:val="hr-HR"/>
        </w:rPr>
        <w:t>miješao</w:t>
      </w:r>
      <w:r w:rsidRPr="00A81DF9">
        <w:rPr>
          <w:rFonts w:ascii="Times New Roman" w:hAnsi="Times New Roman" w:cs="Times New Roman"/>
          <w:sz w:val="24"/>
          <w:szCs w:val="24"/>
          <w:lang w:val="hr-HR"/>
        </w:rPr>
        <w:t xml:space="preserve"> se kozački vođa koji je poslao mladića na vojnu službu u znak osvete, a djevojku zaključao. Djevojku se odbijala udati za čovjeka kojeg nije voljela. Pobjegla je </w:t>
      </w:r>
      <w:r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A81DF9">
        <w:rPr>
          <w:rFonts w:ascii="Times New Roman" w:hAnsi="Times New Roman" w:cs="Times New Roman"/>
          <w:sz w:val="24"/>
          <w:szCs w:val="24"/>
          <w:lang w:val="hr-HR"/>
        </w:rPr>
        <w:t xml:space="preserve"> ubila se. Na tom mjestu gdje se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ubila narastao je grm. Ogorčen što se djevojka ubila, vođa je htio uništiti njegovu granu, ali grana se odmah pokrila trnjem i probila mu kožu. U jesen je grm bio prekriven </w:t>
      </w:r>
      <w:r w:rsidR="001373A2">
        <w:rPr>
          <w:rFonts w:ascii="Times New Roman" w:hAnsi="Times New Roman" w:cs="Times New Roman"/>
          <w:sz w:val="24"/>
          <w:szCs w:val="24"/>
          <w:lang w:val="hr-HR"/>
        </w:rPr>
        <w:t>ž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arkocrvenim bobicama koje su izgledale poput kapi krvi. Samo ih je osoba dobra srca mogla ubrati. Trnje je sprečavalo zlo da se plodovima približi. </w:t>
      </w:r>
      <w:r w:rsidR="0050032D">
        <w:rPr>
          <w:rFonts w:ascii="Times New Roman" w:hAnsi="Times New Roman" w:cs="Times New Roman"/>
          <w:sz w:val="24"/>
          <w:szCs w:val="24"/>
          <w:lang w:val="hr-HR"/>
        </w:rPr>
        <w:t xml:space="preserve">Tako su dobri ljudi počeli od bobica praviti čaj koji je pomlađivao one koji su ga pili. Dobra riječ daleko se proširila te održala i danas. </w:t>
      </w:r>
    </w:p>
    <w:p w14:paraId="0E591CB2" w14:textId="0BAE894C" w:rsidR="00D622F6" w:rsidRDefault="00D622F6" w:rsidP="004A35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1D5D7AA" w14:textId="17703D9D" w:rsidR="00D622F6" w:rsidRPr="00D622F6" w:rsidRDefault="00D622F6" w:rsidP="00D622F6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D622F6">
        <w:rPr>
          <w:rFonts w:ascii="Times New Roman" w:hAnsi="Times New Roman" w:cs="Times New Roman"/>
          <w:i/>
          <w:iCs/>
          <w:sz w:val="24"/>
          <w:szCs w:val="24"/>
          <w:lang w:val="hr-HR"/>
        </w:rPr>
        <w:t>Katja Tutavac, 1. d</w:t>
      </w:r>
    </w:p>
    <w:sectPr w:rsidR="00D622F6" w:rsidRPr="00D622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32"/>
    <w:rsid w:val="001373A2"/>
    <w:rsid w:val="004A3515"/>
    <w:rsid w:val="0050032D"/>
    <w:rsid w:val="009E0532"/>
    <w:rsid w:val="00A81DF9"/>
    <w:rsid w:val="00B738B5"/>
    <w:rsid w:val="00B7713A"/>
    <w:rsid w:val="00D6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93881"/>
  <w15:chartTrackingRefBased/>
  <w15:docId w15:val="{C872E4DA-FC4C-4E4A-97B7-989E9535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2021-06-15T06:34:00Z</dcterms:created>
  <dcterms:modified xsi:type="dcterms:W3CDTF">2021-06-15T07:38:00Z</dcterms:modified>
</cp:coreProperties>
</file>