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16" w:rsidRPr="0064411B" w:rsidRDefault="000E0816" w:rsidP="00A257DB">
      <w:pPr>
        <w:jc w:val="center"/>
        <w:rPr>
          <w:rFonts w:cstheme="minorHAnsi"/>
          <w:b/>
          <w:sz w:val="28"/>
          <w:szCs w:val="28"/>
          <w:lang w:val="en-US"/>
        </w:rPr>
      </w:pPr>
      <w:r w:rsidRPr="0064411B">
        <w:rPr>
          <w:rFonts w:cstheme="minorHAnsi"/>
          <w:b/>
          <w:sz w:val="28"/>
          <w:szCs w:val="28"/>
          <w:lang w:val="en-US"/>
        </w:rPr>
        <w:t>LETTER EXCHANGE</w:t>
      </w:r>
    </w:p>
    <w:p w:rsidR="000E0816" w:rsidRDefault="000E0816" w:rsidP="000E0816">
      <w:pPr>
        <w:rPr>
          <w:rFonts w:cstheme="minorHAnsi"/>
          <w:sz w:val="28"/>
          <w:szCs w:val="28"/>
          <w:lang w:val="en-US"/>
        </w:rPr>
      </w:pPr>
      <w:r>
        <w:rPr>
          <w:rFonts w:cstheme="minorHAnsi"/>
          <w:sz w:val="28"/>
          <w:szCs w:val="28"/>
          <w:lang w:val="en-US"/>
        </w:rPr>
        <w:t>There was mail exchange in various ways and of different materials:</w:t>
      </w:r>
    </w:p>
    <w:p w:rsidR="000E0816" w:rsidRDefault="000E0816" w:rsidP="000E0816">
      <w:pPr>
        <w:rPr>
          <w:rFonts w:cstheme="minorHAnsi"/>
          <w:sz w:val="28"/>
          <w:szCs w:val="28"/>
          <w:lang w:val="en-US"/>
        </w:rPr>
      </w:pPr>
      <w:r>
        <w:rPr>
          <w:rFonts w:cstheme="minorHAnsi"/>
          <w:sz w:val="28"/>
          <w:szCs w:val="28"/>
          <w:lang w:val="en-US"/>
        </w:rPr>
        <w:t>The German school created mail boxes which imitated the ones in the Post Offices of each partner country so that students can put the letters for each country in them</w:t>
      </w:r>
    </w:p>
    <w:p w:rsidR="000E0816" w:rsidRDefault="000E0816" w:rsidP="000E0816">
      <w:pPr>
        <w:rPr>
          <w:rFonts w:cstheme="minorHAnsi"/>
          <w:sz w:val="28"/>
          <w:szCs w:val="28"/>
          <w:lang w:val="en-US"/>
        </w:rPr>
      </w:pPr>
      <w:r>
        <w:rPr>
          <w:rFonts w:cstheme="minorHAnsi"/>
          <w:sz w:val="28"/>
          <w:szCs w:val="28"/>
          <w:lang w:val="en-US"/>
        </w:rPr>
        <w:t>Some countries included the writing of letters in the Mother Language or English language class</w:t>
      </w:r>
    </w:p>
    <w:p w:rsidR="000E0816" w:rsidRDefault="000E0816" w:rsidP="000E0816">
      <w:pPr>
        <w:rPr>
          <w:rFonts w:cstheme="minorHAnsi"/>
          <w:sz w:val="28"/>
          <w:szCs w:val="28"/>
          <w:lang w:val="en-US"/>
        </w:rPr>
      </w:pPr>
      <w:r>
        <w:rPr>
          <w:rFonts w:cstheme="minorHAnsi"/>
          <w:sz w:val="28"/>
          <w:szCs w:val="28"/>
          <w:lang w:val="en-US"/>
        </w:rPr>
        <w:t>At some cases, if students wished, letters were addressed personally</w:t>
      </w:r>
    </w:p>
    <w:p w:rsidR="000E0816" w:rsidRDefault="000E0816" w:rsidP="000E0816">
      <w:pPr>
        <w:rPr>
          <w:rFonts w:cstheme="minorHAnsi"/>
          <w:sz w:val="28"/>
          <w:szCs w:val="28"/>
          <w:lang w:val="en-US"/>
        </w:rPr>
      </w:pPr>
      <w:r>
        <w:rPr>
          <w:rFonts w:cstheme="minorHAnsi"/>
          <w:sz w:val="28"/>
          <w:szCs w:val="28"/>
          <w:lang w:val="en-US"/>
        </w:rPr>
        <w:t>Letters, drawings and crafts were exchanged during transnational meetings</w:t>
      </w:r>
    </w:p>
    <w:p w:rsidR="000E0816" w:rsidRDefault="000E0816" w:rsidP="000E0816">
      <w:pPr>
        <w:rPr>
          <w:rFonts w:cstheme="minorHAnsi"/>
          <w:sz w:val="28"/>
          <w:szCs w:val="28"/>
          <w:lang w:val="en-US"/>
        </w:rPr>
      </w:pPr>
      <w:r>
        <w:rPr>
          <w:rFonts w:cstheme="minorHAnsi"/>
          <w:sz w:val="28"/>
          <w:szCs w:val="28"/>
          <w:lang w:val="en-US"/>
        </w:rPr>
        <w:t>Christmas cards and drawings have been posted before Christmas holidays</w:t>
      </w:r>
    </w:p>
    <w:p w:rsidR="00933D93" w:rsidRDefault="00933D93" w:rsidP="000E0816">
      <w:pPr>
        <w:rPr>
          <w:rFonts w:cstheme="minorHAnsi"/>
          <w:sz w:val="28"/>
          <w:szCs w:val="28"/>
          <w:lang w:val="en-US"/>
        </w:rPr>
      </w:pPr>
      <w:r>
        <w:rPr>
          <w:rFonts w:cstheme="minorHAnsi"/>
          <w:sz w:val="28"/>
          <w:szCs w:val="28"/>
          <w:lang w:val="en-US"/>
        </w:rPr>
        <w:t>Cypriot and Greek students also exchanges letters in their mother tongue.</w:t>
      </w:r>
    </w:p>
    <w:p w:rsidR="00A257DB" w:rsidRDefault="00E75F47" w:rsidP="000E0816">
      <w:pPr>
        <w:rPr>
          <w:rFonts w:cstheme="minorHAnsi"/>
          <w:sz w:val="28"/>
          <w:szCs w:val="28"/>
          <w:lang w:val="en-US"/>
        </w:rPr>
      </w:pPr>
      <w:r>
        <w:rPr>
          <w:rFonts w:cstheme="minorHAnsi"/>
          <w:sz w:val="28"/>
          <w:szCs w:val="28"/>
          <w:lang w:val="en-US"/>
        </w:rPr>
        <w:t>The topics of letters and drawings were:</w:t>
      </w:r>
    </w:p>
    <w:p w:rsidR="00E75F47" w:rsidRDefault="00E75F47" w:rsidP="000E0816">
      <w:pPr>
        <w:rPr>
          <w:rFonts w:cstheme="minorHAnsi"/>
          <w:sz w:val="28"/>
          <w:szCs w:val="28"/>
          <w:lang w:val="en-US"/>
        </w:rPr>
      </w:pPr>
      <w:r>
        <w:rPr>
          <w:rFonts w:cstheme="minorHAnsi"/>
          <w:sz w:val="28"/>
          <w:szCs w:val="28"/>
          <w:lang w:val="en-US"/>
        </w:rPr>
        <w:t xml:space="preserve"> Me and my Family, The things I like, </w:t>
      </w:r>
      <w:proofErr w:type="gramStart"/>
      <w:r>
        <w:rPr>
          <w:rFonts w:cstheme="minorHAnsi"/>
          <w:sz w:val="28"/>
          <w:szCs w:val="28"/>
          <w:lang w:val="en-US"/>
        </w:rPr>
        <w:t>My</w:t>
      </w:r>
      <w:proofErr w:type="gramEnd"/>
      <w:r>
        <w:rPr>
          <w:rFonts w:cstheme="minorHAnsi"/>
          <w:sz w:val="28"/>
          <w:szCs w:val="28"/>
          <w:lang w:val="en-US"/>
        </w:rPr>
        <w:t xml:space="preserve"> school, My town, Holiday customs</w:t>
      </w:r>
    </w:p>
    <w:p w:rsidR="002E1DF2" w:rsidRDefault="002E1DF2" w:rsidP="000E0816">
      <w:pPr>
        <w:rPr>
          <w:rFonts w:cstheme="minorHAnsi"/>
          <w:sz w:val="28"/>
          <w:szCs w:val="28"/>
          <w:lang w:val="en-US"/>
        </w:rPr>
      </w:pPr>
      <w:r>
        <w:rPr>
          <w:rFonts w:cstheme="minorHAnsi"/>
          <w:sz w:val="28"/>
          <w:szCs w:val="28"/>
          <w:lang w:val="en-US"/>
        </w:rPr>
        <w:t xml:space="preserve">For the sustainability of letter exchange we gave a choice to students </w:t>
      </w:r>
      <w:r w:rsidR="00A257DB">
        <w:rPr>
          <w:rFonts w:cstheme="minorHAnsi"/>
          <w:sz w:val="28"/>
          <w:szCs w:val="28"/>
          <w:lang w:val="en-US"/>
        </w:rPr>
        <w:t xml:space="preserve">to exchange names and addresses –with their parents’ permission-in order to continue </w:t>
      </w:r>
      <w:r w:rsidR="00933D93">
        <w:rPr>
          <w:rFonts w:cstheme="minorHAnsi"/>
          <w:sz w:val="28"/>
          <w:szCs w:val="28"/>
          <w:lang w:val="en-US"/>
        </w:rPr>
        <w:t>writing.</w:t>
      </w:r>
    </w:p>
    <w:p w:rsidR="00933D93" w:rsidRPr="00933D93" w:rsidRDefault="00933D93" w:rsidP="000E0816">
      <w:pPr>
        <w:rPr>
          <w:rFonts w:cstheme="minorHAnsi"/>
          <w:b/>
          <w:sz w:val="28"/>
          <w:szCs w:val="28"/>
          <w:lang w:val="en-US"/>
        </w:rPr>
      </w:pPr>
      <w:r w:rsidRPr="00933D93">
        <w:rPr>
          <w:rFonts w:cstheme="minorHAnsi"/>
          <w:b/>
          <w:sz w:val="28"/>
          <w:szCs w:val="28"/>
          <w:lang w:val="en-US"/>
        </w:rPr>
        <w:t>Conclusion</w:t>
      </w:r>
    </w:p>
    <w:p w:rsidR="00933D93" w:rsidRDefault="00933D93" w:rsidP="000E0816">
      <w:pPr>
        <w:rPr>
          <w:rFonts w:cstheme="minorHAnsi"/>
          <w:sz w:val="28"/>
          <w:szCs w:val="28"/>
          <w:lang w:val="en-US"/>
        </w:rPr>
      </w:pPr>
      <w:r>
        <w:rPr>
          <w:rFonts w:cstheme="minorHAnsi"/>
          <w:sz w:val="28"/>
          <w:szCs w:val="28"/>
          <w:lang w:val="en-US"/>
        </w:rPr>
        <w:t xml:space="preserve">Letter exchange strengthened the aspect of direct communication between partner students. </w:t>
      </w:r>
    </w:p>
    <w:p w:rsidR="00933D93" w:rsidRDefault="00933D93" w:rsidP="000E0816">
      <w:pPr>
        <w:rPr>
          <w:rFonts w:cstheme="minorHAnsi"/>
          <w:sz w:val="28"/>
          <w:szCs w:val="28"/>
          <w:lang w:val="en-US"/>
        </w:rPr>
      </w:pPr>
      <w:r>
        <w:rPr>
          <w:rFonts w:cstheme="minorHAnsi"/>
          <w:sz w:val="28"/>
          <w:szCs w:val="28"/>
          <w:lang w:val="en-US"/>
        </w:rPr>
        <w:t>It was a form of expression, of cultural exchange and guided use of English language</w:t>
      </w:r>
    </w:p>
    <w:p w:rsidR="00782BE2" w:rsidRDefault="00933D93">
      <w:r>
        <w:rPr>
          <w:rFonts w:cstheme="minorHAnsi"/>
          <w:sz w:val="28"/>
          <w:szCs w:val="28"/>
          <w:lang w:val="en-US"/>
        </w:rPr>
        <w:t>A negative aspect could be that the exchanges were not organized the same way and on specific days during the project but this might also have given the freedom to each school to choose their way of doing it.</w:t>
      </w:r>
      <w:bookmarkStart w:id="0" w:name="_GoBack"/>
      <w:bookmarkEnd w:id="0"/>
    </w:p>
    <w:sectPr w:rsidR="00782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16"/>
    <w:rsid w:val="000E0816"/>
    <w:rsid w:val="002E1DF2"/>
    <w:rsid w:val="0047426E"/>
    <w:rsid w:val="0088566F"/>
    <w:rsid w:val="00933D93"/>
    <w:rsid w:val="00A257DB"/>
    <w:rsid w:val="00A9539C"/>
    <w:rsid w:val="00E7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03C5-366E-4655-A811-FD49F8CA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0816"/>
    <w:pPr>
      <w:spacing w:after="200" w:line="276" w:lineRule="auto"/>
    </w:pPr>
    <w:rPr>
      <w:rFonts w:eastAsiaTheme="minorEastAsia"/>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K.Matzaris</dc:creator>
  <cp:keywords/>
  <dc:description/>
  <cp:lastModifiedBy>Phistomefel Smeik</cp:lastModifiedBy>
  <cp:revision>2</cp:revision>
  <dcterms:created xsi:type="dcterms:W3CDTF">2019-02-22T07:22:00Z</dcterms:created>
  <dcterms:modified xsi:type="dcterms:W3CDTF">2019-03-12T19:20:00Z</dcterms:modified>
</cp:coreProperties>
</file>