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C9" w:rsidRDefault="001A5CCC">
      <w:r>
        <w:t>Document de suivi des activités :</w:t>
      </w:r>
    </w:p>
    <w:p w:rsidR="001A5CCC" w:rsidRDefault="001A5CCC"/>
    <w:tbl>
      <w:tblPr>
        <w:tblStyle w:val="Grilledutableau"/>
        <w:tblW w:w="4989" w:type="pct"/>
        <w:tblLook w:val="04A0" w:firstRow="1" w:lastRow="0" w:firstColumn="1" w:lastColumn="0" w:noHBand="0" w:noVBand="1"/>
      </w:tblPr>
      <w:tblGrid>
        <w:gridCol w:w="3118"/>
        <w:gridCol w:w="1262"/>
        <w:gridCol w:w="917"/>
        <w:gridCol w:w="1667"/>
        <w:gridCol w:w="1442"/>
        <w:gridCol w:w="1298"/>
        <w:gridCol w:w="734"/>
      </w:tblGrid>
      <w:tr w:rsidR="001A5CCC" w:rsidTr="001A5CCC">
        <w:tc>
          <w:tcPr>
            <w:tcW w:w="1494" w:type="pct"/>
            <w:tcBorders>
              <w:top w:val="nil"/>
              <w:left w:val="nil"/>
            </w:tcBorders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Pr="001A5CCC" w:rsidRDefault="001A5CCC" w:rsidP="001A5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5CCC"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Séance 0:</w:t>
            </w:r>
          </w:p>
          <w:p w:rsidR="001A5CCC" w:rsidRDefault="001A5CCC" w:rsidP="001A5CCC">
            <w:pPr>
              <w:jc w:val="center"/>
            </w:pPr>
            <w:r w:rsidRPr="001A5CCC">
              <w:rPr>
                <w:rFonts w:ascii="Comic Sans MS" w:eastAsia="Times New Roman" w:hAnsi="Comic Sans MS" w:cs="Times New Roman"/>
                <w:b/>
                <w:bCs/>
                <w:szCs w:val="28"/>
                <w:lang w:eastAsia="fr-FR"/>
              </w:rPr>
              <w:t>Pré-évaluation</w:t>
            </w: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jc w:val="center"/>
            </w:pPr>
            <w:r w:rsidRPr="001A5CCC"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 xml:space="preserve">Séance 1 : </w:t>
            </w:r>
            <w:r w:rsidRPr="001A5C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fr-FR"/>
              </w:rPr>
              <w:t>DDHC</w:t>
            </w: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jc w:val="center"/>
            </w:pPr>
            <w:r w:rsidRPr="001A5CCC"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 xml:space="preserve">Séance  2: </w:t>
            </w:r>
            <w:r w:rsidRPr="001A5C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fr-FR"/>
              </w:rPr>
              <w:t>Egalité homme/femme au XXIème siècle</w:t>
            </w: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jc w:val="center"/>
            </w:pPr>
            <w:r w:rsidRPr="001A5CCC"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Séance 3:</w:t>
            </w:r>
            <w:r w:rsidRPr="001A5C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fr-FR"/>
              </w:rPr>
              <w:t xml:space="preserve"> Analyse de campagnes publicitaires pour l’égalité homme / femme</w:t>
            </w: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jc w:val="center"/>
            </w:pPr>
            <w:r w:rsidRPr="001A5CCC"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 xml:space="preserve">Séance 4: </w:t>
            </w:r>
            <w:r w:rsidRPr="001A5CCC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  <w:lang w:eastAsia="fr-FR"/>
              </w:rPr>
              <w:t>Réalisation de la tâche finale</w:t>
            </w:r>
          </w:p>
        </w:tc>
        <w:tc>
          <w:tcPr>
            <w:tcW w:w="352" w:type="pct"/>
            <w:vAlign w:val="center"/>
          </w:tcPr>
          <w:p w:rsidR="001A5CCC" w:rsidRP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Total</w:t>
            </w: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Barème français</w:t>
            </w:r>
          </w:p>
        </w:tc>
        <w:tc>
          <w:tcPr>
            <w:tcW w:w="605" w:type="pct"/>
            <w:vAlign w:val="center"/>
          </w:tcPr>
          <w:p w:rsidR="001A5CCC" w:rsidRP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/2</w:t>
            </w:r>
          </w:p>
        </w:tc>
        <w:tc>
          <w:tcPr>
            <w:tcW w:w="439" w:type="pct"/>
            <w:vAlign w:val="center"/>
          </w:tcPr>
          <w:p w:rsidR="001A5CCC" w:rsidRP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/3</w:t>
            </w:r>
          </w:p>
        </w:tc>
        <w:tc>
          <w:tcPr>
            <w:tcW w:w="799" w:type="pct"/>
            <w:vAlign w:val="center"/>
          </w:tcPr>
          <w:p w:rsidR="001A5CCC" w:rsidRP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/2</w:t>
            </w:r>
          </w:p>
        </w:tc>
        <w:tc>
          <w:tcPr>
            <w:tcW w:w="691" w:type="pct"/>
            <w:vAlign w:val="center"/>
          </w:tcPr>
          <w:p w:rsidR="001A5CCC" w:rsidRP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/3</w:t>
            </w:r>
          </w:p>
        </w:tc>
        <w:tc>
          <w:tcPr>
            <w:tcW w:w="622" w:type="pct"/>
            <w:vAlign w:val="center"/>
          </w:tcPr>
          <w:p w:rsidR="001A5CCC" w:rsidRP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/10</w:t>
            </w: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/20</w:t>
            </w:r>
          </w:p>
        </w:tc>
      </w:tr>
      <w:tr w:rsidR="001A5CCC" w:rsidTr="001A5CCC">
        <w:tc>
          <w:tcPr>
            <w:tcW w:w="1494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r>
              <w:t>Barème espagnol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/1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/1,5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/1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/1,5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/5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  <w:t>/10</w:t>
            </w:r>
          </w:p>
        </w:tc>
      </w:tr>
      <w:tr w:rsidR="001A5CCC" w:rsidTr="001A5CCC">
        <w:trPr>
          <w:trHeight w:val="113"/>
        </w:trPr>
        <w:tc>
          <w:tcPr>
            <w:tcW w:w="2098" w:type="pct"/>
            <w:gridSpan w:val="2"/>
            <w:tcBorders>
              <w:left w:val="nil"/>
              <w:right w:val="nil"/>
            </w:tcBorders>
            <w:vAlign w:val="center"/>
          </w:tcPr>
          <w:p w:rsidR="001A5CCC" w:rsidRDefault="001A5CCC" w:rsidP="001A5CCC"/>
        </w:tc>
        <w:tc>
          <w:tcPr>
            <w:tcW w:w="439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" w:type="pct"/>
            <w:gridSpan w:val="7"/>
            <w:vAlign w:val="center"/>
          </w:tcPr>
          <w:p w:rsid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t>Elèves français</w:t>
            </w: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BALAN</w:t>
            </w:r>
            <w:r>
              <w:tab/>
              <w:t>Alysson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bookmarkStart w:id="0" w:name="_GoBack"/>
            <w:bookmarkEnd w:id="0"/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BAURIN-PAGÉ </w:t>
            </w:r>
            <w:r>
              <w:t>Noémie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CORNIQUET </w:t>
            </w:r>
            <w:r>
              <w:t>Lisa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DE JESUS MARQUES </w:t>
            </w:r>
            <w:r>
              <w:t>Léonie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FLEURY</w:t>
            </w:r>
            <w:r>
              <w:tab/>
              <w:t>Quentin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FOULON </w:t>
            </w:r>
            <w:proofErr w:type="spellStart"/>
            <w:r>
              <w:t>Loan</w:t>
            </w:r>
            <w:proofErr w:type="spellEnd"/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GAUTHIER</w:t>
            </w:r>
            <w:r>
              <w:t xml:space="preserve"> </w:t>
            </w:r>
            <w:proofErr w:type="spellStart"/>
            <w:r>
              <w:t>Anaelle</w:t>
            </w:r>
            <w:proofErr w:type="spellEnd"/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GIACINTI</w:t>
            </w:r>
            <w:r>
              <w:t xml:space="preserve"> </w:t>
            </w:r>
            <w:r>
              <w:t>Robin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HAY </w:t>
            </w:r>
            <w:proofErr w:type="spellStart"/>
            <w:r>
              <w:t>Maéva</w:t>
            </w:r>
            <w:proofErr w:type="spellEnd"/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HENRY </w:t>
            </w:r>
            <w:r>
              <w:t>Roxane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HILAIRE</w:t>
            </w:r>
            <w:r>
              <w:t xml:space="preserve"> </w:t>
            </w:r>
            <w:r>
              <w:t>Léa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KASSOUL</w:t>
            </w:r>
            <w:r>
              <w:t xml:space="preserve"> </w:t>
            </w:r>
            <w:proofErr w:type="spellStart"/>
            <w:r>
              <w:t>Younès</w:t>
            </w:r>
            <w:proofErr w:type="spellEnd"/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LABARRERE</w:t>
            </w:r>
            <w:r>
              <w:t xml:space="preserve"> </w:t>
            </w:r>
            <w:r>
              <w:t>Léonie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LASSEIGNE</w:t>
            </w:r>
            <w:r>
              <w:t xml:space="preserve"> </w:t>
            </w:r>
            <w:r>
              <w:t>Julie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LE STER </w:t>
            </w:r>
            <w:r>
              <w:t>Nathan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LOURENCO</w:t>
            </w:r>
            <w:r>
              <w:t xml:space="preserve"> </w:t>
            </w:r>
            <w:r>
              <w:t>Malaurie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MOURGUET </w:t>
            </w:r>
            <w:r>
              <w:t>Alizée</w:t>
            </w:r>
            <w:r>
              <w:tab/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MULAS</w:t>
            </w:r>
            <w:r>
              <w:t xml:space="preserve"> </w:t>
            </w:r>
            <w:r>
              <w:t>Clara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MUNCH</w:t>
            </w:r>
            <w:r>
              <w:t xml:space="preserve"> </w:t>
            </w:r>
            <w:r>
              <w:t>Julie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NABET </w:t>
            </w:r>
            <w:r>
              <w:t>Arthur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NICOLAS</w:t>
            </w:r>
            <w:r>
              <w:t xml:space="preserve"> </w:t>
            </w:r>
            <w:proofErr w:type="spellStart"/>
            <w:r>
              <w:t>Esteban</w:t>
            </w:r>
            <w:proofErr w:type="spellEnd"/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PAGNIEZ </w:t>
            </w:r>
            <w:r>
              <w:t>Johan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PARET </w:t>
            </w:r>
            <w:r>
              <w:t>Mélina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PAZZE </w:t>
            </w:r>
            <w:r>
              <w:t>Jenna-Lee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PEREIRA </w:t>
            </w:r>
            <w:r>
              <w:t>Thomas</w:t>
            </w:r>
            <w:r>
              <w:tab/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PERFETTI </w:t>
            </w:r>
            <w:r>
              <w:t>Tristan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POWASKA </w:t>
            </w:r>
            <w:r>
              <w:t>Océane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PRUVOST </w:t>
            </w:r>
            <w:r>
              <w:t>Clara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REBOUL </w:t>
            </w:r>
            <w:r>
              <w:t>Charlotte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SAINT RUF</w:t>
            </w:r>
            <w:r>
              <w:t xml:space="preserve"> </w:t>
            </w:r>
            <w:r>
              <w:t>Melissa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>SIMON</w:t>
            </w:r>
            <w:r>
              <w:tab/>
              <w:t>Martin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>
            <w:r>
              <w:t xml:space="preserve">VAYRETTE </w:t>
            </w:r>
            <w:r>
              <w:t>Melissa</w:t>
            </w:r>
          </w:p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r>
              <w:t xml:space="preserve">VIENNET </w:t>
            </w:r>
            <w:r>
              <w:t>Salomé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/>
        </w:tc>
        <w:tc>
          <w:tcPr>
            <w:tcW w:w="605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5000" w:type="pct"/>
            <w:gridSpan w:val="7"/>
            <w:vAlign w:val="center"/>
          </w:tcPr>
          <w:p w:rsidR="001A5CCC" w:rsidRDefault="001A5CCC" w:rsidP="001A5CCC">
            <w:pPr>
              <w:jc w:val="center"/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  <w:r>
              <w:t>Elèves espagnols</w:t>
            </w: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  <w:tr w:rsidR="001A5CCC" w:rsidTr="001A5CCC">
        <w:tc>
          <w:tcPr>
            <w:tcW w:w="1494" w:type="pct"/>
            <w:vAlign w:val="center"/>
          </w:tcPr>
          <w:p w:rsidR="001A5CCC" w:rsidRDefault="001A5CCC" w:rsidP="001A5CCC"/>
        </w:tc>
        <w:tc>
          <w:tcPr>
            <w:tcW w:w="605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43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799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91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62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  <w:tc>
          <w:tcPr>
            <w:tcW w:w="352" w:type="pct"/>
            <w:vAlign w:val="center"/>
          </w:tcPr>
          <w:p w:rsidR="001A5CCC" w:rsidRDefault="001A5CCC" w:rsidP="001A5CCC">
            <w:pPr>
              <w:rPr>
                <w:rFonts w:ascii="Comic Sans MS" w:eastAsia="Times New Roman" w:hAnsi="Comic Sans MS" w:cs="Times New Roman"/>
                <w:sz w:val="21"/>
                <w:szCs w:val="21"/>
                <w:lang w:eastAsia="fr-FR"/>
              </w:rPr>
            </w:pPr>
          </w:p>
        </w:tc>
      </w:tr>
    </w:tbl>
    <w:p w:rsidR="001A5CCC" w:rsidRDefault="001A5CCC"/>
    <w:sectPr w:rsidR="001A5CCC" w:rsidSect="001A5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C"/>
    <w:rsid w:val="001A5CCC"/>
    <w:rsid w:val="003B5F94"/>
    <w:rsid w:val="005E3B4E"/>
    <w:rsid w:val="00700DB1"/>
    <w:rsid w:val="00BE0032"/>
    <w:rsid w:val="00E051C9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B0BC-C365-4EDC-A75E-77003C0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B1"/>
    <w:pPr>
      <w:spacing w:after="0" w:line="240" w:lineRule="auto"/>
    </w:pPr>
  </w:style>
  <w:style w:type="paragraph" w:styleId="Titre3">
    <w:name w:val="heading 3"/>
    <w:basedOn w:val="Normal"/>
    <w:link w:val="Titre3Car"/>
    <w:uiPriority w:val="9"/>
    <w:qFormat/>
    <w:rsid w:val="001A5C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5C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A5C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Chariol</dc:creator>
  <cp:keywords/>
  <dc:description/>
  <cp:lastModifiedBy>Marion Chariol</cp:lastModifiedBy>
  <cp:revision>1</cp:revision>
  <dcterms:created xsi:type="dcterms:W3CDTF">2016-10-29T15:46:00Z</dcterms:created>
  <dcterms:modified xsi:type="dcterms:W3CDTF">2016-10-29T16:06:00Z</dcterms:modified>
</cp:coreProperties>
</file>