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2D" w:rsidRDefault="006F04C1">
      <w:r w:rsidRPr="006F04C1">
        <w:rPr>
          <w:noProof/>
          <w:lang w:val="it-IT" w:eastAsia="it-IT"/>
        </w:rPr>
        <w:pict>
          <v:rect id="Rectangle 2" o:spid="_x0000_s1026" style="position:absolute;margin-left:0;margin-top:-35.2pt;width:137.2pt;height:39pt;z-index:251658240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" stroked="f">
            <v:textbox>
              <w:txbxContent>
                <w:p w:rsidR="006359D5" w:rsidRDefault="006359D5"/>
              </w:txbxContent>
            </v:textbox>
            <w10:wrap anchorx="page"/>
          </v:rect>
        </w:pict>
      </w:r>
      <w:r w:rsidRPr="006F04C1">
        <w:rPr>
          <w:noProof/>
          <w:lang w:val="it-IT" w:eastAsia="it-IT"/>
        </w:rPr>
        <w:pict>
          <v:rect id="Rectangle 3" o:spid="_x0000_s1027" style="position:absolute;margin-left:380.1pt;margin-top:-3.4pt;width:152.45pt;height:4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" stroked="f">
            <v:textbox>
              <w:txbxContent>
                <w:p w:rsidR="006359D5" w:rsidRDefault="006359D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68145" cy="483605"/>
                        <wp:effectExtent l="0" t="19050" r="84455" b="49795"/>
                        <wp:docPr id="10" name="Image 10" descr="Logo cofinanciació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 cofinanciació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145" cy="483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D539D">
        <w:rPr>
          <w:noProof/>
          <w:lang w:eastAsia="fr-FR"/>
        </w:rPr>
        <w:drawing>
          <wp:inline distT="0" distB="0" distL="0" distR="0">
            <wp:extent cx="626408" cy="577499"/>
            <wp:effectExtent l="19050" t="0" r="2242" b="0"/>
            <wp:docPr id="1" name="Image 1" descr="C:\Users\edouard\Desktop\REUNION_20_11_2015\Eurob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ouard\Desktop\REUNION_20_11_2015\Euroba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82" cy="5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117">
        <w:rPr>
          <w:noProof/>
          <w:lang w:eastAsia="fr-FR"/>
        </w:rPr>
        <w:drawing>
          <wp:inline distT="0" distB="0" distL="0" distR="0">
            <wp:extent cx="1550035" cy="429948"/>
            <wp:effectExtent l="38100" t="0" r="50165" b="65352"/>
            <wp:docPr id="2" name="Image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42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XSpec="center" w:tblpY="2599"/>
        <w:tblW w:w="10648" w:type="dxa"/>
        <w:tblBorders>
          <w:bottom w:val="none" w:sz="0" w:space="0" w:color="auto"/>
        </w:tblBorders>
        <w:tblLook w:val="04A0"/>
      </w:tblPr>
      <w:tblGrid>
        <w:gridCol w:w="2298"/>
        <w:gridCol w:w="8350"/>
      </w:tblGrid>
      <w:tr w:rsidR="0042444E" w:rsidRPr="00E26793" w:rsidTr="00DE56C0">
        <w:trPr>
          <w:trHeight w:val="418"/>
        </w:trPr>
        <w:tc>
          <w:tcPr>
            <w:tcW w:w="10648" w:type="dxa"/>
            <w:gridSpan w:val="2"/>
            <w:tcBorders>
              <w:bottom w:val="single" w:sz="4" w:space="0" w:color="auto"/>
            </w:tcBorders>
          </w:tcPr>
          <w:p w:rsidR="0042444E" w:rsidRPr="00E26793" w:rsidRDefault="00C655CD" w:rsidP="00C655CD">
            <w:pPr>
              <w:rPr>
                <w:rFonts w:ascii="Times New Roman" w:hAnsi="Times New Roman" w:cs="Times New Roman"/>
              </w:rPr>
            </w:pPr>
            <w:r w:rsidRPr="00E26793">
              <w:rPr>
                <w:rFonts w:ascii="Times New Roman" w:hAnsi="Times New Roman" w:cs="Times New Roman"/>
              </w:rPr>
              <w:t>Vendred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E26793">
              <w:rPr>
                <w:rFonts w:ascii="Times New Roman" w:hAnsi="Times New Roman" w:cs="Times New Roman"/>
              </w:rPr>
              <w:t xml:space="preserve">11 mars. 19-23 h. ACCUEIL des étudiants au Lycée </w:t>
            </w:r>
            <w:proofErr w:type="spellStart"/>
            <w:r w:rsidRPr="00E26793">
              <w:rPr>
                <w:rFonts w:ascii="Times New Roman" w:hAnsi="Times New Roman" w:cs="Times New Roman"/>
              </w:rPr>
              <w:t>Virgilio</w:t>
            </w:r>
            <w:proofErr w:type="spellEnd"/>
            <w:r w:rsidRPr="00E267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6793">
              <w:rPr>
                <w:rFonts w:ascii="Times New Roman" w:hAnsi="Times New Roman" w:cs="Times New Roman"/>
              </w:rPr>
              <w:t>Lungotevere</w:t>
            </w:r>
            <w:proofErr w:type="spellEnd"/>
            <w:r w:rsidRPr="00E26793">
              <w:rPr>
                <w:rFonts w:ascii="Times New Roman" w:hAnsi="Times New Roman" w:cs="Times New Roman"/>
              </w:rPr>
              <w:t xml:space="preserve"> dei </w:t>
            </w:r>
            <w:proofErr w:type="spellStart"/>
            <w:r w:rsidRPr="00E26793">
              <w:rPr>
                <w:rFonts w:ascii="Times New Roman" w:hAnsi="Times New Roman" w:cs="Times New Roman"/>
              </w:rPr>
              <w:t>Tebaldi</w:t>
            </w:r>
            <w:proofErr w:type="spellEnd"/>
            <w:r w:rsidRPr="00E26793">
              <w:rPr>
                <w:rFonts w:ascii="Times New Roman" w:hAnsi="Times New Roman" w:cs="Times New Roman"/>
              </w:rPr>
              <w:t>)</w:t>
            </w:r>
          </w:p>
        </w:tc>
      </w:tr>
      <w:tr w:rsidR="0042444E" w:rsidRPr="00E26793" w:rsidTr="00DE56C0">
        <w:trPr>
          <w:trHeight w:val="407"/>
        </w:trPr>
        <w:tc>
          <w:tcPr>
            <w:tcW w:w="10648" w:type="dxa"/>
            <w:gridSpan w:val="2"/>
            <w:tcBorders>
              <w:top w:val="single" w:sz="4" w:space="0" w:color="auto"/>
            </w:tcBorders>
          </w:tcPr>
          <w:p w:rsidR="0042444E" w:rsidRPr="00E26793" w:rsidRDefault="0042444E" w:rsidP="0042444E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E26793">
              <w:rPr>
                <w:rFonts w:ascii="Times New Roman" w:hAnsi="Times New Roman" w:cs="Times New Roman"/>
                <w:b/>
              </w:rPr>
              <w:t>JOUR 2 : samedi 12 mars</w:t>
            </w:r>
          </w:p>
        </w:tc>
      </w:tr>
      <w:tr w:rsidR="0042444E" w:rsidRPr="00C7666C" w:rsidTr="0042444E">
        <w:trPr>
          <w:trHeight w:val="1421"/>
        </w:trPr>
        <w:tc>
          <w:tcPr>
            <w:tcW w:w="2298" w:type="dxa"/>
          </w:tcPr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26793">
              <w:rPr>
                <w:rFonts w:ascii="Times New Roman" w:hAnsi="Times New Roman" w:cs="Times New Roman"/>
                <w:b/>
                <w:color w:val="0070C0"/>
              </w:rPr>
              <w:t xml:space="preserve">MATIN    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it-IT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  <w:lang w:val="it-IT"/>
              </w:rPr>
              <w:t>Parcours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it-IT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  <w:lang w:val="it-IT"/>
              </w:rPr>
              <w:t>HAUTE LIEUX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it-IT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  <w:lang w:val="it-IT"/>
              </w:rPr>
              <w:t>&amp;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it-IT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  <w:lang w:val="it-IT"/>
              </w:rPr>
              <w:t>AU FIl DE L’EAU</w:t>
            </w:r>
          </w:p>
        </w:tc>
        <w:tc>
          <w:tcPr>
            <w:tcW w:w="8350" w:type="dxa"/>
          </w:tcPr>
          <w:p w:rsidR="0042444E" w:rsidRPr="006D59F6" w:rsidRDefault="0042444E" w:rsidP="00C655C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6D59F6">
              <w:rPr>
                <w:rFonts w:ascii="Times New Roman" w:hAnsi="Times New Roman" w:cs="Times New Roman"/>
                <w:lang w:val="it-IT"/>
              </w:rPr>
              <w:t>8h Petit dejeuner</w:t>
            </w:r>
          </w:p>
          <w:p w:rsidR="0042444E" w:rsidRPr="006D59F6" w:rsidRDefault="0042444E" w:rsidP="00C655CD">
            <w:pPr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r w:rsidRPr="006D59F6">
              <w:rPr>
                <w:rFonts w:ascii="Times New Roman" w:hAnsi="Times New Roman" w:cs="Times New Roman"/>
                <w:lang w:val="it-IT"/>
              </w:rPr>
              <w:t xml:space="preserve">8.30 </w:t>
            </w:r>
            <w:r w:rsidRPr="006D59F6">
              <w:rPr>
                <w:rFonts w:ascii="Times New Roman" w:hAnsi="Times New Roman" w:cs="Times New Roman"/>
                <w:color w:val="7030A0"/>
                <w:lang w:val="it-IT"/>
              </w:rPr>
              <w:t>I romani presenta</w:t>
            </w:r>
            <w:r w:rsidR="00E26793" w:rsidRPr="006D59F6">
              <w:rPr>
                <w:rFonts w:ascii="Times New Roman" w:hAnsi="Times New Roman" w:cs="Times New Roman"/>
                <w:color w:val="7030A0"/>
                <w:lang w:val="it-IT"/>
              </w:rPr>
              <w:t>no</w:t>
            </w:r>
            <w:r w:rsidRPr="006D59F6">
              <w:rPr>
                <w:rFonts w:ascii="Times New Roman" w:hAnsi="Times New Roman" w:cs="Times New Roman"/>
                <w:color w:val="7030A0"/>
                <w:lang w:val="it-IT"/>
              </w:rPr>
              <w:t xml:space="preserve"> le attività della settimana in aula video - Distribuzione dei programmi e cartine di Roma</w:t>
            </w:r>
          </w:p>
          <w:p w:rsidR="0042444E" w:rsidRPr="00E26793" w:rsidRDefault="0042444E" w:rsidP="00C655CD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D59F6">
              <w:rPr>
                <w:rFonts w:ascii="Times New Roman" w:hAnsi="Times New Roman" w:cs="Times New Roman"/>
                <w:lang w:val="it-IT"/>
              </w:rPr>
              <w:t>9.30 Luoghi “cinematografici” e con impronte spagnole e francesi. Bus 62: V.del Tritone, Fontana di Trevi, Pzza Spagna, Via Veneto, PzzaBarberini, Via Barberini, Chiesa S. Maria della Vittoria, S. Carlino alle 4 Fontane, Quirinale, bus 40 o 64 fino Liceo Virgilio (ore 13.30)</w:t>
            </w:r>
          </w:p>
        </w:tc>
      </w:tr>
      <w:tr w:rsidR="0042444E" w:rsidRPr="00E26793" w:rsidTr="0042444E">
        <w:trPr>
          <w:trHeight w:val="260"/>
        </w:trPr>
        <w:tc>
          <w:tcPr>
            <w:tcW w:w="10648" w:type="dxa"/>
            <w:gridSpan w:val="2"/>
          </w:tcPr>
          <w:p w:rsidR="0042444E" w:rsidRPr="00E26793" w:rsidRDefault="0042444E" w:rsidP="0042444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</w:rPr>
              <w:t>WEEK- END EN FAMILLE</w:t>
            </w:r>
          </w:p>
        </w:tc>
      </w:tr>
      <w:tr w:rsidR="0042444E" w:rsidRPr="00E26793" w:rsidTr="0042444E">
        <w:trPr>
          <w:trHeight w:val="431"/>
        </w:trPr>
        <w:tc>
          <w:tcPr>
            <w:tcW w:w="10648" w:type="dxa"/>
            <w:gridSpan w:val="2"/>
          </w:tcPr>
          <w:p w:rsidR="0042444E" w:rsidRPr="00E26793" w:rsidRDefault="0042444E" w:rsidP="0042444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26793">
              <w:rPr>
                <w:rFonts w:ascii="Times New Roman" w:hAnsi="Times New Roman" w:cs="Times New Roman"/>
                <w:b/>
              </w:rPr>
              <w:t>JOUR 4 : lundi 14 mars</w:t>
            </w:r>
          </w:p>
        </w:tc>
      </w:tr>
      <w:tr w:rsidR="0042444E" w:rsidRPr="00E26793" w:rsidTr="0042444E">
        <w:trPr>
          <w:trHeight w:val="344"/>
        </w:trPr>
        <w:tc>
          <w:tcPr>
            <w:tcW w:w="2298" w:type="dxa"/>
          </w:tcPr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26793">
              <w:rPr>
                <w:rFonts w:ascii="Times New Roman" w:hAnsi="Times New Roman" w:cs="Times New Roman"/>
                <w:b/>
                <w:color w:val="0070C0"/>
              </w:rPr>
              <w:t xml:space="preserve">MATIN </w:t>
            </w:r>
          </w:p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</w:rPr>
              <w:t>Parcours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</w:rPr>
              <w:t>HAUTE LIEUX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</w:rPr>
              <w:t>&amp;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</w:rPr>
              <w:t>AU FIL DE L’EAU</w:t>
            </w:r>
          </w:p>
        </w:tc>
        <w:tc>
          <w:tcPr>
            <w:tcW w:w="8350" w:type="dxa"/>
          </w:tcPr>
          <w:p w:rsidR="0042444E" w:rsidRPr="006D59F6" w:rsidRDefault="0042444E" w:rsidP="00C655CD">
            <w:pPr>
              <w:pStyle w:val="Textebrut"/>
              <w:jc w:val="both"/>
              <w:rPr>
                <w:rFonts w:ascii="Times New Roman" w:hAnsi="Times New Roman" w:cs="Times New Roman"/>
                <w:szCs w:val="22"/>
              </w:rPr>
            </w:pPr>
            <w:r w:rsidRPr="006D59F6">
              <w:rPr>
                <w:rFonts w:ascii="Times New Roman" w:hAnsi="Times New Roman" w:cs="Times New Roman"/>
                <w:szCs w:val="22"/>
              </w:rPr>
              <w:t xml:space="preserve">8h </w:t>
            </w:r>
            <w:r w:rsidRPr="006D59F6">
              <w:rPr>
                <w:rFonts w:ascii="Times New Roman" w:hAnsi="Times New Roman" w:cs="Times New Roman"/>
                <w:b/>
                <w:szCs w:val="22"/>
              </w:rPr>
              <w:t>San Isidro</w:t>
            </w:r>
            <w:r w:rsidRPr="006D59F6">
              <w:rPr>
                <w:rFonts w:ascii="Times New Roman" w:hAnsi="Times New Roman" w:cs="Times New Roman"/>
                <w:szCs w:val="22"/>
              </w:rPr>
              <w:t xml:space="preserve">: a piedi sulle impronte spagnole a Roma (e di Rafael Alberti): Via Monserrato 20 -  Chiesa </w:t>
            </w:r>
            <w:r w:rsidR="006D59F6" w:rsidRPr="006D59F6">
              <w:rPr>
                <w:rFonts w:ascii="Times New Roman" w:hAnsi="Times New Roman" w:cs="Times New Roman"/>
                <w:szCs w:val="22"/>
              </w:rPr>
              <w:t>di Monserrato</w:t>
            </w:r>
            <w:r w:rsidRPr="006D59F6">
              <w:rPr>
                <w:rFonts w:ascii="Times New Roman" w:hAnsi="Times New Roman" w:cs="Times New Roman"/>
                <w:szCs w:val="22"/>
              </w:rPr>
              <w:t xml:space="preserve"> (antico quartiere spagnolo) – Fontana del Mascherone in fondo a Via Giulia - Ponte Sisto – Bar Settimiano  - Via Garibaldi 88 – Istituto Cervantes – S.Pietro in Montorio – Tempietto Bramante – Accademia di Spagna (Gianicolo)</w:t>
            </w:r>
          </w:p>
          <w:p w:rsidR="0042444E" w:rsidRPr="006D59F6" w:rsidRDefault="0042444E" w:rsidP="00C655CD">
            <w:pPr>
              <w:pStyle w:val="Textebrut"/>
              <w:jc w:val="both"/>
              <w:rPr>
                <w:rFonts w:ascii="Times New Roman" w:hAnsi="Times New Roman" w:cs="Times New Roman"/>
                <w:szCs w:val="22"/>
              </w:rPr>
            </w:pPr>
            <w:r w:rsidRPr="006D59F6">
              <w:rPr>
                <w:rFonts w:ascii="Times New Roman" w:hAnsi="Times New Roman" w:cs="Times New Roman"/>
                <w:szCs w:val="22"/>
              </w:rPr>
              <w:t xml:space="preserve">8h </w:t>
            </w:r>
            <w:r w:rsidR="00C655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D59F6">
              <w:rPr>
                <w:rFonts w:ascii="Times New Roman" w:hAnsi="Times New Roman" w:cs="Times New Roman"/>
                <w:b/>
                <w:szCs w:val="22"/>
              </w:rPr>
              <w:t>Moli</w:t>
            </w:r>
            <w:r w:rsidR="00C655CD">
              <w:rPr>
                <w:rFonts w:ascii="Times New Roman" w:hAnsi="Times New Roman" w:cs="Times New Roman"/>
                <w:b/>
                <w:szCs w:val="22"/>
              </w:rPr>
              <w:t>è</w:t>
            </w:r>
            <w:r w:rsidRPr="006D59F6">
              <w:rPr>
                <w:rFonts w:ascii="Times New Roman" w:hAnsi="Times New Roman" w:cs="Times New Roman"/>
                <w:b/>
                <w:szCs w:val="22"/>
              </w:rPr>
              <w:t>re</w:t>
            </w:r>
            <w:r w:rsidRPr="006D59F6">
              <w:rPr>
                <w:rFonts w:ascii="Times New Roman" w:hAnsi="Times New Roman" w:cs="Times New Roman"/>
                <w:szCs w:val="22"/>
              </w:rPr>
              <w:t>: a piedi sulle impronte francesi a Roma; attraverso le piazze</w:t>
            </w:r>
            <w:r w:rsidR="00866E0E">
              <w:rPr>
                <w:rFonts w:ascii="Times New Roman" w:hAnsi="Times New Roman" w:cs="Times New Roman"/>
                <w:szCs w:val="22"/>
              </w:rPr>
              <w:t xml:space="preserve"> e</w:t>
            </w:r>
            <w:r w:rsidRPr="006D59F6">
              <w:rPr>
                <w:rFonts w:ascii="Times New Roman" w:hAnsi="Times New Roman" w:cs="Times New Roman"/>
                <w:szCs w:val="22"/>
              </w:rPr>
              <w:t xml:space="preserve"> fonti di Roma e le chiese ufficiali, da Palazzo Farnese, Campo de’ Fiori, Piazza Navona, S. Luigi de’ Francesi, fino a Trinità dei Monti e Villa Medici (P.zza di Spagna)</w:t>
            </w:r>
          </w:p>
          <w:p w:rsidR="0042444E" w:rsidRPr="00E26793" w:rsidRDefault="0042444E" w:rsidP="00C655CD">
            <w:pPr>
              <w:jc w:val="both"/>
              <w:rPr>
                <w:rFonts w:ascii="Times New Roman" w:hAnsi="Times New Roman" w:cs="Times New Roman"/>
                <w:color w:val="7030A0"/>
                <w:lang w:val="it-IT"/>
              </w:rPr>
            </w:pPr>
            <w:r w:rsidRPr="006D59F6">
              <w:rPr>
                <w:rFonts w:ascii="Times New Roman" w:hAnsi="Times New Roman" w:cs="Times New Roman"/>
                <w:lang w:val="it-IT"/>
              </w:rPr>
              <w:t>13h Picnic Liceo Virgilio</w:t>
            </w:r>
          </w:p>
        </w:tc>
      </w:tr>
      <w:tr w:rsidR="0042444E" w:rsidRPr="00E26793" w:rsidTr="0042444E">
        <w:trPr>
          <w:trHeight w:val="424"/>
        </w:trPr>
        <w:tc>
          <w:tcPr>
            <w:tcW w:w="2298" w:type="dxa"/>
          </w:tcPr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26793">
              <w:rPr>
                <w:rFonts w:ascii="Times New Roman" w:hAnsi="Times New Roman" w:cs="Times New Roman"/>
                <w:b/>
                <w:color w:val="943634" w:themeColor="accent2" w:themeShade="BF"/>
              </w:rPr>
              <w:t>APRES- MIDI</w:t>
            </w:r>
          </w:p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</w:rPr>
              <w:t>Parcours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</w:rPr>
              <w:t>HAUTE LIEUX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</w:rPr>
              <w:t>&amp;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lang w:val="it-IT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  <w:lang w:val="it-IT"/>
              </w:rPr>
              <w:t>AU FIL DE L’EAU</w:t>
            </w:r>
          </w:p>
        </w:tc>
        <w:tc>
          <w:tcPr>
            <w:tcW w:w="8350" w:type="dxa"/>
          </w:tcPr>
          <w:p w:rsidR="0042444E" w:rsidRPr="006D59F6" w:rsidRDefault="0042444E" w:rsidP="00C655CD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6D59F6">
              <w:rPr>
                <w:rFonts w:ascii="Times New Roman" w:hAnsi="Times New Roman" w:cs="Times New Roman"/>
                <w:b/>
                <w:i/>
                <w:color w:val="7030A0"/>
              </w:rPr>
              <w:t>Les empreintes espagnoles à Rome</w:t>
            </w:r>
          </w:p>
          <w:p w:rsidR="0042444E" w:rsidRPr="006D59F6" w:rsidRDefault="0042444E" w:rsidP="00C655CD">
            <w:pPr>
              <w:pStyle w:val="Textebrut"/>
              <w:jc w:val="both"/>
              <w:rPr>
                <w:rFonts w:ascii="Times New Roman" w:hAnsi="Times New Roman" w:cs="Times New Roman"/>
                <w:szCs w:val="22"/>
              </w:rPr>
            </w:pPr>
            <w:r w:rsidRPr="006D59F6">
              <w:rPr>
                <w:rFonts w:ascii="Times New Roman" w:hAnsi="Times New Roman" w:cs="Times New Roman"/>
                <w:szCs w:val="22"/>
              </w:rPr>
              <w:t>14.30 Campo dei Fiori, Palazzo Farnese, Santiago degli Spagnoli a Piazza Navona - Panteon- Sant' Ignazio di Loyola-  Chiesa della Trinità degli Spagnoli (via Condotti)- Palazzo di Spagna (Ambasciata di Spagna c/o la Santa Sede)- ritorno Liceo Virgilio ore 17.</w:t>
            </w:r>
          </w:p>
          <w:p w:rsidR="0042444E" w:rsidRPr="006D59F6" w:rsidRDefault="00C655CD" w:rsidP="00C655CD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  <w:lang w:val="it-IT"/>
              </w:rPr>
            </w:pPr>
            <w:r w:rsidRPr="006D59F6">
              <w:rPr>
                <w:rFonts w:ascii="Times New Roman" w:hAnsi="Times New Roman" w:cs="Times New Roman"/>
                <w:b/>
                <w:i/>
                <w:color w:val="7030A0"/>
                <w:lang w:val="it-IT"/>
              </w:rPr>
              <w:t>L</w:t>
            </w:r>
            <w:r w:rsidR="0042444E" w:rsidRPr="006D59F6">
              <w:rPr>
                <w:rFonts w:ascii="Times New Roman" w:hAnsi="Times New Roman" w:cs="Times New Roman"/>
                <w:b/>
                <w:i/>
                <w:color w:val="7030A0"/>
                <w:lang w:val="it-IT"/>
              </w:rPr>
              <w:t>es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it-IT"/>
              </w:rPr>
              <w:t xml:space="preserve"> </w:t>
            </w:r>
            <w:r w:rsidR="0042444E" w:rsidRPr="006D59F6">
              <w:rPr>
                <w:rFonts w:ascii="Times New Roman" w:hAnsi="Times New Roman" w:cs="Times New Roman"/>
                <w:b/>
                <w:i/>
                <w:color w:val="7030A0"/>
                <w:lang w:val="it-IT"/>
              </w:rPr>
              <w:t>empreintes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it-IT"/>
              </w:rPr>
              <w:t xml:space="preserve"> </w:t>
            </w:r>
            <w:r w:rsidR="0042444E" w:rsidRPr="006D59F6">
              <w:rPr>
                <w:rFonts w:ascii="Times New Roman" w:hAnsi="Times New Roman" w:cs="Times New Roman"/>
                <w:b/>
                <w:i/>
                <w:color w:val="7030A0"/>
                <w:lang w:val="it-IT"/>
              </w:rPr>
              <w:t>françaises à Rome</w:t>
            </w:r>
          </w:p>
          <w:p w:rsidR="0042444E" w:rsidRPr="00E26793" w:rsidRDefault="0042444E" w:rsidP="00C655C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it-IT"/>
              </w:rPr>
            </w:pPr>
            <w:r w:rsidRPr="006D59F6">
              <w:rPr>
                <w:rFonts w:ascii="Times New Roman" w:hAnsi="Times New Roman" w:cs="Times New Roman"/>
                <w:lang w:val="it-IT"/>
              </w:rPr>
              <w:t>14.30 Moliere: Biblioteca di Palazzo Farnese, S. Luigi dei Francesi e Centre d’etudes St. Louis, Panteon, Trinità dei Monti e Villa Medici. Ritorno Liceo Virgilio ore 17.</w:t>
            </w:r>
          </w:p>
        </w:tc>
      </w:tr>
      <w:tr w:rsidR="0042444E" w:rsidRPr="00E26793" w:rsidTr="0042444E">
        <w:trPr>
          <w:trHeight w:val="409"/>
        </w:trPr>
        <w:tc>
          <w:tcPr>
            <w:tcW w:w="10648" w:type="dxa"/>
            <w:gridSpan w:val="2"/>
          </w:tcPr>
          <w:p w:rsidR="0042444E" w:rsidRPr="00E26793" w:rsidRDefault="0042444E" w:rsidP="0042444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26793">
              <w:rPr>
                <w:rFonts w:ascii="Times New Roman" w:hAnsi="Times New Roman" w:cs="Times New Roman"/>
                <w:b/>
              </w:rPr>
              <w:t>JOUR 5 : mardi 15  mars</w:t>
            </w:r>
            <w:r w:rsidRPr="00E26793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Journée </w:t>
            </w:r>
            <w:proofErr w:type="spellStart"/>
            <w:r w:rsidRPr="00E26793">
              <w:rPr>
                <w:rFonts w:ascii="Times New Roman" w:hAnsi="Times New Roman" w:cs="Times New Roman"/>
                <w:b/>
                <w:i/>
                <w:color w:val="7030A0"/>
              </w:rPr>
              <w:t>Eurobac</w:t>
            </w:r>
            <w:proofErr w:type="spellEnd"/>
            <w:r w:rsidRPr="00E26793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   de 8h30 à 15h30</w:t>
            </w:r>
          </w:p>
        </w:tc>
      </w:tr>
      <w:tr w:rsidR="0042444E" w:rsidRPr="00E26793" w:rsidTr="0042444E">
        <w:trPr>
          <w:trHeight w:val="445"/>
        </w:trPr>
        <w:tc>
          <w:tcPr>
            <w:tcW w:w="2298" w:type="dxa"/>
          </w:tcPr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26793">
              <w:rPr>
                <w:rFonts w:ascii="Times New Roman" w:hAnsi="Times New Roman" w:cs="Times New Roman"/>
                <w:b/>
                <w:color w:val="0070C0"/>
              </w:rPr>
              <w:t xml:space="preserve">MATIN </w:t>
            </w:r>
          </w:p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7030A0"/>
                <w:lang w:val="it-IT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  <w:lang w:val="it-IT"/>
              </w:rPr>
              <w:t>Demi-journée a Virgilio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8350" w:type="dxa"/>
          </w:tcPr>
          <w:p w:rsidR="0042444E" w:rsidRPr="006D59F6" w:rsidRDefault="0042444E" w:rsidP="00C655C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6D59F6">
              <w:rPr>
                <w:rFonts w:ascii="Times New Roman" w:hAnsi="Times New Roman" w:cs="Times New Roman"/>
                <w:lang w:val="it-IT"/>
              </w:rPr>
              <w:t>8h Lezioni curricolari (di storia e letteratura italiana, francese e spagnola)</w:t>
            </w:r>
          </w:p>
          <w:p w:rsidR="0042444E" w:rsidRPr="006D59F6" w:rsidRDefault="0042444E" w:rsidP="00C655CD">
            <w:pPr>
              <w:jc w:val="both"/>
              <w:rPr>
                <w:rFonts w:ascii="Times New Roman" w:hAnsi="Times New Roman" w:cs="Times New Roman"/>
              </w:rPr>
            </w:pPr>
            <w:r w:rsidRPr="006D59F6">
              <w:rPr>
                <w:rFonts w:ascii="Times New Roman" w:hAnsi="Times New Roman" w:cs="Times New Roman"/>
              </w:rPr>
              <w:t xml:space="preserve">9-12h: Aula </w:t>
            </w:r>
            <w:proofErr w:type="spellStart"/>
            <w:r w:rsidRPr="006D59F6">
              <w:rPr>
                <w:rFonts w:ascii="Times New Roman" w:hAnsi="Times New Roman" w:cs="Times New Roman"/>
              </w:rPr>
              <w:t>Video</w:t>
            </w:r>
            <w:proofErr w:type="spellEnd"/>
            <w:r w:rsidRPr="006D59F6">
              <w:rPr>
                <w:rFonts w:ascii="Times New Roman" w:hAnsi="Times New Roman" w:cs="Times New Roman"/>
              </w:rPr>
              <w:t>. Les Parisiens exposent</w:t>
            </w:r>
            <w:r w:rsidR="00813885" w:rsidRPr="006D59F6">
              <w:rPr>
                <w:rFonts w:ascii="Times New Roman" w:hAnsi="Times New Roman" w:cs="Times New Roman"/>
              </w:rPr>
              <w:t>:</w:t>
            </w:r>
            <w:r w:rsidRPr="006D59F6">
              <w:rPr>
                <w:rFonts w:ascii="Times New Roman" w:hAnsi="Times New Roman" w:cs="Times New Roman"/>
              </w:rPr>
              <w:t xml:space="preserve"> Doisneau; La Sorbonne Mai 68</w:t>
            </w:r>
          </w:p>
          <w:p w:rsidR="0042444E" w:rsidRPr="006D59F6" w:rsidRDefault="0042444E" w:rsidP="00C655C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6D59F6">
              <w:rPr>
                <w:rFonts w:ascii="Times New Roman" w:hAnsi="Times New Roman" w:cs="Times New Roman"/>
                <w:lang w:val="it-IT"/>
              </w:rPr>
              <w:t>LesEspagnolsexposent:</w:t>
            </w:r>
            <w:r w:rsidR="00813885" w:rsidRPr="006D59F6">
              <w:rPr>
                <w:rFonts w:ascii="Times New Roman" w:hAnsi="Times New Roman" w:cs="Times New Roman"/>
                <w:lang w:val="it-IT"/>
              </w:rPr>
              <w:t xml:space="preserve"> 1-</w:t>
            </w:r>
            <w:r w:rsidRPr="006D59F6">
              <w:rPr>
                <w:rFonts w:ascii="Times New Roman" w:hAnsi="Times New Roman" w:cs="Times New Roman"/>
                <w:lang w:val="it-IT"/>
              </w:rPr>
              <w:t xml:space="preserve"> La fucilazione del dirigente comunista JuliànGrimau (1963); </w:t>
            </w:r>
            <w:r w:rsidR="00813885" w:rsidRPr="006D59F6">
              <w:rPr>
                <w:rFonts w:ascii="Times New Roman" w:hAnsi="Times New Roman" w:cs="Times New Roman"/>
                <w:lang w:val="it-IT"/>
              </w:rPr>
              <w:t>2- A</w:t>
            </w:r>
            <w:r w:rsidRPr="006D59F6">
              <w:rPr>
                <w:rFonts w:ascii="Times New Roman" w:hAnsi="Times New Roman" w:cs="Times New Roman"/>
                <w:lang w:val="it-IT"/>
              </w:rPr>
              <w:t>rgomento di letteratura…</w:t>
            </w:r>
            <w:r w:rsidR="00813885" w:rsidRPr="006D59F6">
              <w:rPr>
                <w:rFonts w:ascii="Times New Roman" w:hAnsi="Times New Roman" w:cs="Times New Roman"/>
                <w:lang w:val="it-IT"/>
              </w:rPr>
              <w:t>Breve intervento sullo sviluppo delle competenze in letteratura e storia:   Albarello/Tosetto</w:t>
            </w:r>
          </w:p>
          <w:p w:rsidR="0042444E" w:rsidRPr="00813885" w:rsidRDefault="0042444E" w:rsidP="00C655CD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6D59F6">
              <w:rPr>
                <w:rFonts w:ascii="Times New Roman" w:hAnsi="Times New Roman" w:cs="Times New Roman"/>
                <w:lang w:val="it-IT"/>
              </w:rPr>
              <w:t xml:space="preserve">12h </w:t>
            </w:r>
            <w:r w:rsidR="00813885" w:rsidRPr="006D59F6">
              <w:rPr>
                <w:rFonts w:ascii="Times New Roman" w:hAnsi="Times New Roman" w:cs="Times New Roman"/>
                <w:lang w:val="it-IT"/>
              </w:rPr>
              <w:t>M</w:t>
            </w:r>
            <w:r w:rsidRPr="006D59F6">
              <w:rPr>
                <w:rFonts w:ascii="Times New Roman" w:hAnsi="Times New Roman" w:cs="Times New Roman"/>
                <w:lang w:val="it-IT"/>
              </w:rPr>
              <w:t>erenda</w:t>
            </w:r>
          </w:p>
        </w:tc>
      </w:tr>
      <w:tr w:rsidR="0042444E" w:rsidRPr="00E26793" w:rsidTr="0042444E">
        <w:trPr>
          <w:trHeight w:val="988"/>
        </w:trPr>
        <w:tc>
          <w:tcPr>
            <w:tcW w:w="2298" w:type="dxa"/>
          </w:tcPr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26793">
              <w:rPr>
                <w:rFonts w:ascii="Times New Roman" w:hAnsi="Times New Roman" w:cs="Times New Roman"/>
                <w:b/>
                <w:color w:val="943634" w:themeColor="accent2" w:themeShade="BF"/>
              </w:rPr>
              <w:t>APRES- MIDI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</w:rPr>
              <w:t>Parcours</w:t>
            </w:r>
          </w:p>
          <w:p w:rsidR="0042444E" w:rsidRPr="00E26793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26793">
              <w:rPr>
                <w:rFonts w:ascii="Times New Roman" w:hAnsi="Times New Roman" w:cs="Times New Roman"/>
                <w:b/>
                <w:color w:val="7030A0"/>
              </w:rPr>
              <w:t>AU FIL DE L’EAU</w:t>
            </w:r>
          </w:p>
        </w:tc>
        <w:tc>
          <w:tcPr>
            <w:tcW w:w="8350" w:type="dxa"/>
          </w:tcPr>
          <w:p w:rsidR="0042444E" w:rsidRPr="006D59F6" w:rsidRDefault="0042444E" w:rsidP="00C655CD">
            <w:pPr>
              <w:jc w:val="both"/>
              <w:rPr>
                <w:rFonts w:ascii="Times New Roman" w:hAnsi="Times New Roman" w:cs="Times New Roman"/>
                <w:color w:val="7030A0"/>
                <w:lang w:val="it-IT"/>
              </w:rPr>
            </w:pPr>
            <w:r w:rsidRPr="006D59F6">
              <w:rPr>
                <w:rFonts w:ascii="Times New Roman" w:hAnsi="Times New Roman" w:cs="Times New Roman"/>
                <w:color w:val="7030A0"/>
                <w:lang w:val="it-IT"/>
              </w:rPr>
              <w:t>Sortie</w:t>
            </w:r>
            <w:r w:rsidR="00C655CD">
              <w:rPr>
                <w:rFonts w:ascii="Times New Roman" w:hAnsi="Times New Roman" w:cs="Times New Roman"/>
                <w:color w:val="7030A0"/>
                <w:lang w:val="it-IT"/>
              </w:rPr>
              <w:t xml:space="preserve"> </w:t>
            </w:r>
            <w:r w:rsidRPr="006D59F6">
              <w:rPr>
                <w:rFonts w:ascii="Times New Roman" w:hAnsi="Times New Roman" w:cs="Times New Roman"/>
                <w:color w:val="7030A0"/>
                <w:lang w:val="it-IT"/>
              </w:rPr>
              <w:t xml:space="preserve">commune (italiani, francesi e spagnoli) </w:t>
            </w:r>
          </w:p>
          <w:p w:rsidR="0042444E" w:rsidRPr="00E26793" w:rsidRDefault="0042444E" w:rsidP="00C655C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813885">
              <w:rPr>
                <w:rFonts w:ascii="Times New Roman" w:hAnsi="Times New Roman" w:cs="Times New Roman"/>
                <w:lang w:val="it-IT"/>
              </w:rPr>
              <w:t>12h15-13h30</w:t>
            </w:r>
            <w:r w:rsidRPr="00E26793">
              <w:rPr>
                <w:rFonts w:ascii="Times New Roman" w:hAnsi="Times New Roman" w:cs="Times New Roman"/>
                <w:lang w:val="it-IT"/>
              </w:rPr>
              <w:t xml:space="preserve">  bus 23, treno Lido Centro, bus 01 o 14</w:t>
            </w:r>
          </w:p>
          <w:p w:rsidR="0042444E" w:rsidRPr="00E26793" w:rsidRDefault="0042444E" w:rsidP="00C655CD">
            <w:pPr>
              <w:jc w:val="both"/>
              <w:rPr>
                <w:rFonts w:ascii="Times New Roman" w:hAnsi="Times New Roman" w:cs="Times New Roman"/>
                <w:b/>
                <w:i/>
                <w:color w:val="5F497A" w:themeColor="accent4" w:themeShade="BF"/>
                <w:lang w:val="it-IT"/>
              </w:rPr>
            </w:pPr>
            <w:r w:rsidRPr="00E26793">
              <w:rPr>
                <w:rFonts w:ascii="Times New Roman" w:hAnsi="Times New Roman" w:cs="Times New Roman"/>
                <w:lang w:val="it-IT"/>
              </w:rPr>
              <w:t xml:space="preserve">13h30 Parco Naturale Centro Habitat Mediterraneo Lipu Ostia e Parco Letterario </w:t>
            </w:r>
            <w:r w:rsidRPr="00813885">
              <w:rPr>
                <w:rFonts w:ascii="Times New Roman" w:hAnsi="Times New Roman" w:cs="Times New Roman"/>
                <w:b/>
                <w:lang w:val="it-IT"/>
              </w:rPr>
              <w:t>Pasolini</w:t>
            </w:r>
            <w:r w:rsidRPr="00E26793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42444E" w:rsidRPr="00E26793" w:rsidRDefault="0042444E" w:rsidP="00C655C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E26793">
              <w:rPr>
                <w:rFonts w:ascii="Times New Roman" w:hAnsi="Times New Roman" w:cs="Times New Roman"/>
                <w:lang w:val="it-IT"/>
              </w:rPr>
              <w:t>15h30-17h Ostia Antica</w:t>
            </w:r>
          </w:p>
        </w:tc>
      </w:tr>
      <w:tr w:rsidR="0042444E" w:rsidRPr="00E26793" w:rsidTr="0042444E">
        <w:trPr>
          <w:trHeight w:val="355"/>
        </w:trPr>
        <w:tc>
          <w:tcPr>
            <w:tcW w:w="10648" w:type="dxa"/>
            <w:gridSpan w:val="2"/>
          </w:tcPr>
          <w:p w:rsidR="0042444E" w:rsidRPr="00E26793" w:rsidRDefault="0042444E" w:rsidP="0042444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it-IT"/>
              </w:rPr>
            </w:pPr>
            <w:r w:rsidRPr="00E26793">
              <w:rPr>
                <w:rFonts w:ascii="Times New Roman" w:hAnsi="Times New Roman" w:cs="Times New Roman"/>
                <w:b/>
              </w:rPr>
              <w:t>JOUR 6 : mercredi 16 mars</w:t>
            </w:r>
          </w:p>
        </w:tc>
      </w:tr>
      <w:tr w:rsidR="0042444E" w:rsidRPr="00C7666C" w:rsidTr="0042444E">
        <w:trPr>
          <w:trHeight w:val="577"/>
        </w:trPr>
        <w:tc>
          <w:tcPr>
            <w:tcW w:w="2298" w:type="dxa"/>
          </w:tcPr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26793">
              <w:rPr>
                <w:rFonts w:ascii="Times New Roman" w:hAnsi="Times New Roman" w:cs="Times New Roman"/>
                <w:b/>
                <w:color w:val="0070C0"/>
              </w:rPr>
              <w:t xml:space="preserve">MATIN   </w:t>
            </w:r>
          </w:p>
        </w:tc>
        <w:tc>
          <w:tcPr>
            <w:tcW w:w="8350" w:type="dxa"/>
          </w:tcPr>
          <w:p w:rsidR="0042444E" w:rsidRPr="00055E4D" w:rsidRDefault="00055E4D" w:rsidP="00055E4D">
            <w:pPr>
              <w:rPr>
                <w:rFonts w:ascii="Times New Roman" w:hAnsi="Times New Roman" w:cs="Times New Roman"/>
                <w:i/>
                <w:color w:val="FF0000"/>
                <w:lang w:val="it-IT"/>
              </w:rPr>
            </w:pPr>
            <w:r w:rsidRPr="00055E4D">
              <w:rPr>
                <w:rFonts w:ascii="Times New Roman" w:hAnsi="Times New Roman" w:cs="Times New Roman"/>
                <w:lang w:val="it-IT"/>
              </w:rPr>
              <w:t xml:space="preserve">9h30 </w:t>
            </w:r>
            <w:r w:rsidR="0042444E" w:rsidRPr="00055E4D">
              <w:rPr>
                <w:rFonts w:ascii="Times New Roman" w:hAnsi="Times New Roman" w:cs="Times New Roman"/>
                <w:lang w:val="it-IT"/>
              </w:rPr>
              <w:t>Moliere </w:t>
            </w:r>
            <w:r w:rsidRPr="00055E4D">
              <w:rPr>
                <w:rFonts w:ascii="Times New Roman" w:hAnsi="Times New Roman" w:cs="Times New Roman"/>
                <w:lang w:val="it-IT"/>
              </w:rPr>
              <w:t xml:space="preserve">e </w:t>
            </w:r>
            <w:r w:rsidR="0042444E" w:rsidRPr="00055E4D">
              <w:rPr>
                <w:rFonts w:ascii="Times New Roman" w:hAnsi="Times New Roman" w:cs="Times New Roman"/>
                <w:lang w:val="it-IT"/>
              </w:rPr>
              <w:t>S. Isidro: Vaticano -  S.Pietro</w:t>
            </w:r>
          </w:p>
        </w:tc>
      </w:tr>
      <w:tr w:rsidR="0042444E" w:rsidRPr="00C7666C" w:rsidTr="0042444E">
        <w:trPr>
          <w:trHeight w:val="419"/>
        </w:trPr>
        <w:tc>
          <w:tcPr>
            <w:tcW w:w="2298" w:type="dxa"/>
          </w:tcPr>
          <w:p w:rsidR="0042444E" w:rsidRPr="00C7666C" w:rsidRDefault="0042444E" w:rsidP="0042444E">
            <w:pPr>
              <w:rPr>
                <w:rFonts w:ascii="Times New Roman" w:hAnsi="Times New Roman" w:cs="Times New Roman"/>
                <w:b/>
                <w:color w:val="943634" w:themeColor="accent2" w:themeShade="BF"/>
                <w:lang w:val="it-IT"/>
              </w:rPr>
            </w:pPr>
            <w:r w:rsidRPr="00C7666C">
              <w:rPr>
                <w:rFonts w:ascii="Times New Roman" w:hAnsi="Times New Roman" w:cs="Times New Roman"/>
                <w:b/>
                <w:color w:val="943634" w:themeColor="accent2" w:themeShade="BF"/>
                <w:lang w:val="it-IT"/>
              </w:rPr>
              <w:t xml:space="preserve">APRES-MIDI  </w:t>
            </w:r>
          </w:p>
          <w:p w:rsidR="0042444E" w:rsidRPr="00C7666C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it-IT"/>
              </w:rPr>
            </w:pPr>
            <w:r w:rsidRPr="00C7666C">
              <w:rPr>
                <w:rFonts w:ascii="Times New Roman" w:hAnsi="Times New Roman" w:cs="Times New Roman"/>
                <w:b/>
                <w:color w:val="7030A0"/>
                <w:lang w:val="it-IT"/>
              </w:rPr>
              <w:t>Parcours</w:t>
            </w:r>
          </w:p>
          <w:p w:rsidR="0042444E" w:rsidRPr="00C7666C" w:rsidRDefault="0042444E" w:rsidP="0042444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lang w:val="it-IT"/>
              </w:rPr>
            </w:pPr>
            <w:r w:rsidRPr="00C7666C">
              <w:rPr>
                <w:rFonts w:ascii="Times New Roman" w:hAnsi="Times New Roman" w:cs="Times New Roman"/>
                <w:b/>
                <w:i/>
                <w:color w:val="7030A0"/>
                <w:lang w:val="it-IT"/>
              </w:rPr>
              <w:t>TRADITION &amp; MODERNITE</w:t>
            </w:r>
          </w:p>
        </w:tc>
        <w:tc>
          <w:tcPr>
            <w:tcW w:w="8350" w:type="dxa"/>
          </w:tcPr>
          <w:p w:rsidR="00813885" w:rsidRPr="00C7666C" w:rsidRDefault="0042444E" w:rsidP="00C655C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C7666C">
              <w:rPr>
                <w:rFonts w:ascii="Times New Roman" w:hAnsi="Times New Roman" w:cs="Times New Roman"/>
                <w:lang w:val="it-IT"/>
              </w:rPr>
              <w:t>15h -17h Valle Aurelia et Galleria Nazionale D’Arte Moderna </w:t>
            </w:r>
          </w:p>
          <w:p w:rsidR="0042444E" w:rsidRPr="00813885" w:rsidRDefault="0042444E" w:rsidP="00C655CD">
            <w:pPr>
              <w:jc w:val="both"/>
              <w:rPr>
                <w:rFonts w:ascii="Times New Roman" w:hAnsi="Times New Roman" w:cs="Times New Roman"/>
              </w:rPr>
            </w:pPr>
            <w:r w:rsidRPr="006D59F6">
              <w:rPr>
                <w:rFonts w:ascii="Times New Roman" w:hAnsi="Times New Roman" w:cs="Times New Roman"/>
                <w:color w:val="7030A0"/>
              </w:rPr>
              <w:t>Les Italiens exposent </w:t>
            </w:r>
            <w:r w:rsidRPr="00813885">
              <w:rPr>
                <w:rFonts w:ascii="Times New Roman" w:hAnsi="Times New Roman" w:cs="Times New Roman"/>
              </w:rPr>
              <w:t xml:space="preserve">: </w:t>
            </w:r>
            <w:r w:rsidR="00813885">
              <w:rPr>
                <w:rFonts w:ascii="Times New Roman" w:hAnsi="Times New Roman" w:cs="Times New Roman"/>
              </w:rPr>
              <w:t>« </w:t>
            </w:r>
            <w:r w:rsidRPr="00813885">
              <w:rPr>
                <w:rFonts w:ascii="Times New Roman" w:hAnsi="Times New Roman" w:cs="Times New Roman"/>
              </w:rPr>
              <w:t>Touche par un œuvre artistique</w:t>
            </w:r>
            <w:r w:rsidR="006D59F6">
              <w:rPr>
                <w:rFonts w:ascii="Times New Roman" w:hAnsi="Times New Roman" w:cs="Times New Roman"/>
              </w:rPr>
              <w:t> »</w:t>
            </w:r>
          </w:p>
          <w:p w:rsidR="0042444E" w:rsidRPr="00E26793" w:rsidRDefault="0042444E" w:rsidP="00C655CD">
            <w:pPr>
              <w:jc w:val="both"/>
              <w:rPr>
                <w:rFonts w:ascii="Times New Roman" w:hAnsi="Times New Roman" w:cs="Times New Roman"/>
                <w:b/>
                <w:i/>
                <w:color w:val="5F497A" w:themeColor="accent4" w:themeShade="BF"/>
              </w:rPr>
            </w:pPr>
          </w:p>
          <w:p w:rsidR="0042444E" w:rsidRPr="00E26793" w:rsidRDefault="0042444E" w:rsidP="00C655CD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  <w:lang w:val="it-IT"/>
              </w:rPr>
            </w:pPr>
            <w:r w:rsidRPr="00E26793">
              <w:rPr>
                <w:rFonts w:ascii="Times New Roman" w:hAnsi="Times New Roman" w:cs="Times New Roman"/>
                <w:b/>
                <w:i/>
                <w:color w:val="5F497A" w:themeColor="accent4" w:themeShade="BF"/>
                <w:lang w:val="it-IT"/>
              </w:rPr>
              <w:t>I professori si incontrano la sera a Trastevere</w:t>
            </w:r>
          </w:p>
        </w:tc>
      </w:tr>
      <w:tr w:rsidR="0042444E" w:rsidRPr="00E26793" w:rsidTr="0042444E">
        <w:trPr>
          <w:trHeight w:val="419"/>
        </w:trPr>
        <w:tc>
          <w:tcPr>
            <w:tcW w:w="10648" w:type="dxa"/>
            <w:gridSpan w:val="2"/>
          </w:tcPr>
          <w:p w:rsidR="0042444E" w:rsidRPr="00E26793" w:rsidRDefault="0042444E" w:rsidP="00C655C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it-IT"/>
              </w:rPr>
            </w:pPr>
            <w:r w:rsidRPr="00E26793">
              <w:rPr>
                <w:rFonts w:ascii="Times New Roman" w:hAnsi="Times New Roman" w:cs="Times New Roman"/>
                <w:b/>
              </w:rPr>
              <w:t>JOUR 7 : jeudi 17 mars</w:t>
            </w:r>
          </w:p>
        </w:tc>
      </w:tr>
      <w:tr w:rsidR="0042444E" w:rsidRPr="00C7666C" w:rsidTr="00DE56C0">
        <w:trPr>
          <w:trHeight w:val="419"/>
        </w:trPr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26793">
              <w:rPr>
                <w:rFonts w:ascii="Times New Roman" w:hAnsi="Times New Roman" w:cs="Times New Roman"/>
                <w:b/>
                <w:color w:val="0070C0"/>
              </w:rPr>
              <w:t xml:space="preserve">MATIN </w:t>
            </w:r>
          </w:p>
        </w:tc>
        <w:tc>
          <w:tcPr>
            <w:tcW w:w="8350" w:type="dxa"/>
            <w:tcBorders>
              <w:bottom w:val="single" w:sz="4" w:space="0" w:color="000000" w:themeColor="text1"/>
            </w:tcBorders>
          </w:tcPr>
          <w:p w:rsidR="0042444E" w:rsidRPr="00E26793" w:rsidRDefault="0042444E" w:rsidP="00C7666C">
            <w:pPr>
              <w:rPr>
                <w:rFonts w:ascii="Times New Roman" w:hAnsi="Times New Roman" w:cs="Times New Roman"/>
                <w:lang w:val="it-IT"/>
              </w:rPr>
            </w:pPr>
            <w:r w:rsidRPr="00813885">
              <w:rPr>
                <w:rFonts w:ascii="Times New Roman" w:hAnsi="Times New Roman" w:cs="Times New Roman"/>
                <w:b/>
                <w:lang w:val="it-IT"/>
              </w:rPr>
              <w:t>Moliere</w:t>
            </w:r>
            <w:r w:rsidRPr="00E26793">
              <w:rPr>
                <w:rFonts w:ascii="Times New Roman" w:hAnsi="Times New Roman" w:cs="Times New Roman"/>
                <w:lang w:val="it-IT"/>
              </w:rPr>
              <w:t> :</w:t>
            </w:r>
            <w:r w:rsidR="00C7666C" w:rsidRPr="00E26793">
              <w:rPr>
                <w:rFonts w:ascii="Times New Roman" w:hAnsi="Times New Roman" w:cs="Times New Roman"/>
                <w:lang w:val="it-IT"/>
              </w:rPr>
              <w:t>Campidoglio - Foro- Colosseo</w:t>
            </w:r>
            <w:r w:rsidRPr="00813885">
              <w:rPr>
                <w:rFonts w:ascii="Times New Roman" w:hAnsi="Times New Roman" w:cs="Times New Roman"/>
                <w:b/>
                <w:lang w:val="it-IT"/>
              </w:rPr>
              <w:t>; S</w:t>
            </w:r>
            <w:r w:rsidR="00813885">
              <w:rPr>
                <w:rFonts w:ascii="Times New Roman" w:hAnsi="Times New Roman" w:cs="Times New Roman"/>
                <w:b/>
                <w:lang w:val="it-IT"/>
              </w:rPr>
              <w:t>an</w:t>
            </w:r>
            <w:r w:rsidR="00C655C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813885">
              <w:rPr>
                <w:rFonts w:ascii="Times New Roman" w:hAnsi="Times New Roman" w:cs="Times New Roman"/>
                <w:b/>
                <w:lang w:val="it-IT"/>
              </w:rPr>
              <w:t>Isidro</w:t>
            </w:r>
            <w:r w:rsidRPr="00E26793">
              <w:rPr>
                <w:rFonts w:ascii="Times New Roman" w:hAnsi="Times New Roman" w:cs="Times New Roman"/>
                <w:lang w:val="it-IT"/>
              </w:rPr>
              <w:t>: Campidoglio - Foro- Colosseo</w:t>
            </w:r>
          </w:p>
        </w:tc>
      </w:tr>
      <w:tr w:rsidR="0042444E" w:rsidRPr="00E26793" w:rsidTr="00DE56C0">
        <w:trPr>
          <w:trHeight w:val="419"/>
        </w:trPr>
        <w:tc>
          <w:tcPr>
            <w:tcW w:w="2298" w:type="dxa"/>
            <w:tcBorders>
              <w:bottom w:val="single" w:sz="4" w:space="0" w:color="auto"/>
            </w:tcBorders>
          </w:tcPr>
          <w:p w:rsidR="0042444E" w:rsidRPr="00E26793" w:rsidRDefault="0042444E" w:rsidP="0042444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26793">
              <w:rPr>
                <w:rFonts w:ascii="Times New Roman" w:hAnsi="Times New Roman" w:cs="Times New Roman"/>
                <w:b/>
                <w:color w:val="943634" w:themeColor="accent2" w:themeShade="BF"/>
              </w:rPr>
              <w:t>APRES- MIDI</w:t>
            </w:r>
          </w:p>
        </w:tc>
        <w:tc>
          <w:tcPr>
            <w:tcW w:w="8350" w:type="dxa"/>
            <w:tcBorders>
              <w:bottom w:val="single" w:sz="4" w:space="0" w:color="auto"/>
            </w:tcBorders>
          </w:tcPr>
          <w:p w:rsidR="0042444E" w:rsidRPr="006D59F6" w:rsidRDefault="00DE56C0" w:rsidP="0042444E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6D59F6">
              <w:rPr>
                <w:rFonts w:ascii="Times New Roman" w:hAnsi="Times New Roman" w:cs="Times New Roman"/>
                <w:lang w:val="it-IT"/>
              </w:rPr>
              <w:t>Départ</w:t>
            </w:r>
            <w:bookmarkStart w:id="0" w:name="_GoBack"/>
            <w:bookmarkEnd w:id="0"/>
          </w:p>
        </w:tc>
      </w:tr>
    </w:tbl>
    <w:p w:rsidR="009E464C" w:rsidRPr="00EB0A0E" w:rsidRDefault="00DF6FB0" w:rsidP="009E464C">
      <w:pPr>
        <w:pStyle w:val="Paragraphedeliste"/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ind w:left="714" w:hanging="357"/>
        <w:jc w:val="center"/>
        <w:rPr>
          <w:rFonts w:ascii="Book Antiqua" w:hAnsi="Book Antiqua"/>
          <w:b/>
          <w:sz w:val="24"/>
          <w:szCs w:val="24"/>
        </w:rPr>
      </w:pPr>
      <w:r w:rsidRPr="00EB0A0E">
        <w:rPr>
          <w:rFonts w:ascii="Book Antiqua" w:hAnsi="Book Antiqua"/>
          <w:b/>
          <w:sz w:val="24"/>
          <w:szCs w:val="24"/>
        </w:rPr>
        <w:t xml:space="preserve">RENCONTRE </w:t>
      </w:r>
      <w:r w:rsidR="00085D2D" w:rsidRPr="00EB0A0E">
        <w:rPr>
          <w:rFonts w:ascii="Book Antiqua" w:hAnsi="Book Antiqua"/>
          <w:b/>
          <w:sz w:val="24"/>
          <w:szCs w:val="24"/>
        </w:rPr>
        <w:t>EUROBAC</w:t>
      </w:r>
      <w:r w:rsidR="00C77117" w:rsidRPr="00EB0A0E">
        <w:rPr>
          <w:rFonts w:ascii="Book Antiqua" w:hAnsi="Book Antiqua"/>
          <w:b/>
          <w:sz w:val="24"/>
          <w:szCs w:val="24"/>
        </w:rPr>
        <w:t xml:space="preserve">- </w:t>
      </w:r>
      <w:r w:rsidR="00C77117" w:rsidRPr="00EB0A0E">
        <w:rPr>
          <w:rFonts w:ascii="Book Antiqua" w:hAnsi="Book Antiqua"/>
          <w:b/>
          <w:color w:val="0070C0"/>
          <w:sz w:val="24"/>
          <w:szCs w:val="24"/>
        </w:rPr>
        <w:t xml:space="preserve">ESCALE </w:t>
      </w:r>
      <w:r w:rsidR="007440CF" w:rsidRPr="00EB0A0E">
        <w:rPr>
          <w:rFonts w:ascii="Book Antiqua" w:hAnsi="Book Antiqua"/>
          <w:b/>
          <w:color w:val="0070C0"/>
          <w:sz w:val="24"/>
          <w:szCs w:val="24"/>
        </w:rPr>
        <w:t>2</w:t>
      </w:r>
      <w:r w:rsidR="008B43AE" w:rsidRPr="00EB0A0E">
        <w:rPr>
          <w:rFonts w:ascii="Book Antiqua" w:hAnsi="Book Antiqua"/>
          <w:b/>
          <w:color w:val="0070C0"/>
          <w:sz w:val="24"/>
          <w:szCs w:val="24"/>
        </w:rPr>
        <w:t xml:space="preserve"> : </w:t>
      </w:r>
      <w:r w:rsidR="008B43AE" w:rsidRPr="00EB0A0E">
        <w:rPr>
          <w:rFonts w:ascii="Book Antiqua" w:hAnsi="Book Antiqua"/>
          <w:b/>
          <w:color w:val="0070C0"/>
          <w:sz w:val="28"/>
          <w:szCs w:val="24"/>
        </w:rPr>
        <w:t xml:space="preserve">ROME </w:t>
      </w:r>
      <w:r w:rsidR="009E464C" w:rsidRPr="00EB0A0E">
        <w:rPr>
          <w:rFonts w:ascii="Book Antiqua" w:hAnsi="Book Antiqua"/>
          <w:b/>
          <w:color w:val="0070C0"/>
          <w:sz w:val="24"/>
          <w:szCs w:val="24"/>
        </w:rPr>
        <w:t xml:space="preserve">du </w:t>
      </w:r>
      <w:r w:rsidR="0042444E">
        <w:rPr>
          <w:rFonts w:ascii="Book Antiqua" w:hAnsi="Book Antiqua"/>
          <w:b/>
          <w:color w:val="0070C0"/>
          <w:sz w:val="24"/>
          <w:szCs w:val="24"/>
        </w:rPr>
        <w:t xml:space="preserve">vendredi </w:t>
      </w:r>
      <w:r w:rsidR="009E464C" w:rsidRPr="00EB0A0E">
        <w:rPr>
          <w:rFonts w:ascii="Book Antiqua" w:hAnsi="Book Antiqua"/>
          <w:b/>
          <w:color w:val="0070C0"/>
          <w:sz w:val="24"/>
          <w:szCs w:val="24"/>
        </w:rPr>
        <w:t xml:space="preserve">11 au </w:t>
      </w:r>
      <w:r w:rsidR="0042444E">
        <w:rPr>
          <w:rFonts w:ascii="Book Antiqua" w:hAnsi="Book Antiqua"/>
          <w:b/>
          <w:color w:val="0070C0"/>
          <w:sz w:val="24"/>
          <w:szCs w:val="24"/>
        </w:rPr>
        <w:t xml:space="preserve">jeudi </w:t>
      </w:r>
      <w:r w:rsidR="009E464C" w:rsidRPr="00EB0A0E">
        <w:rPr>
          <w:rFonts w:ascii="Book Antiqua" w:hAnsi="Book Antiqua"/>
          <w:b/>
          <w:color w:val="0070C0"/>
          <w:sz w:val="24"/>
          <w:szCs w:val="24"/>
        </w:rPr>
        <w:t>17mars</w:t>
      </w:r>
      <w:r w:rsidR="00E268BB">
        <w:rPr>
          <w:rFonts w:ascii="Book Antiqua" w:hAnsi="Book Antiqua"/>
          <w:b/>
          <w:color w:val="0070C0"/>
          <w:sz w:val="24"/>
          <w:szCs w:val="24"/>
        </w:rPr>
        <w:t>2016</w:t>
      </w:r>
    </w:p>
    <w:sectPr w:rsidR="009E464C" w:rsidRPr="00EB0A0E" w:rsidSect="0042444E">
      <w:pgSz w:w="11906" w:h="16838"/>
      <w:pgMar w:top="567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9C3"/>
    <w:multiLevelType w:val="hybridMultilevel"/>
    <w:tmpl w:val="0E3A37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48C3"/>
    <w:multiLevelType w:val="hybridMultilevel"/>
    <w:tmpl w:val="889C34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41935"/>
    <w:multiLevelType w:val="hybridMultilevel"/>
    <w:tmpl w:val="D1DC5A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54C3"/>
    <w:multiLevelType w:val="hybridMultilevel"/>
    <w:tmpl w:val="1366865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332D"/>
    <w:multiLevelType w:val="hybridMultilevel"/>
    <w:tmpl w:val="5226E396"/>
    <w:lvl w:ilvl="0" w:tplc="040C0009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524F4"/>
    <w:rsid w:val="00025879"/>
    <w:rsid w:val="00055E4D"/>
    <w:rsid w:val="00060159"/>
    <w:rsid w:val="00066AC6"/>
    <w:rsid w:val="00085D2D"/>
    <w:rsid w:val="000A5047"/>
    <w:rsid w:val="000B28D5"/>
    <w:rsid w:val="000D539D"/>
    <w:rsid w:val="000F678C"/>
    <w:rsid w:val="000F6DFE"/>
    <w:rsid w:val="001170B9"/>
    <w:rsid w:val="001D410D"/>
    <w:rsid w:val="00275567"/>
    <w:rsid w:val="002D6885"/>
    <w:rsid w:val="0030581E"/>
    <w:rsid w:val="00340B55"/>
    <w:rsid w:val="00347383"/>
    <w:rsid w:val="00392D29"/>
    <w:rsid w:val="0042444E"/>
    <w:rsid w:val="00427152"/>
    <w:rsid w:val="00445BC1"/>
    <w:rsid w:val="004D2A16"/>
    <w:rsid w:val="004E7DBA"/>
    <w:rsid w:val="00511E68"/>
    <w:rsid w:val="005D6654"/>
    <w:rsid w:val="006359D5"/>
    <w:rsid w:val="00642685"/>
    <w:rsid w:val="006519E7"/>
    <w:rsid w:val="00676F4C"/>
    <w:rsid w:val="006841E2"/>
    <w:rsid w:val="006B3B43"/>
    <w:rsid w:val="006B6692"/>
    <w:rsid w:val="006C27DD"/>
    <w:rsid w:val="006D59F6"/>
    <w:rsid w:val="006F04C1"/>
    <w:rsid w:val="006F5ED3"/>
    <w:rsid w:val="007440CF"/>
    <w:rsid w:val="0078051C"/>
    <w:rsid w:val="0078670A"/>
    <w:rsid w:val="007E465B"/>
    <w:rsid w:val="00813885"/>
    <w:rsid w:val="00840A3F"/>
    <w:rsid w:val="00844C75"/>
    <w:rsid w:val="00866E0E"/>
    <w:rsid w:val="0087087E"/>
    <w:rsid w:val="00876A5A"/>
    <w:rsid w:val="008B43AE"/>
    <w:rsid w:val="008E338F"/>
    <w:rsid w:val="008E71CE"/>
    <w:rsid w:val="008F2117"/>
    <w:rsid w:val="00922489"/>
    <w:rsid w:val="00924AF7"/>
    <w:rsid w:val="00991882"/>
    <w:rsid w:val="00997AEF"/>
    <w:rsid w:val="009E464C"/>
    <w:rsid w:val="00A07F6C"/>
    <w:rsid w:val="00A524F4"/>
    <w:rsid w:val="00A85F9F"/>
    <w:rsid w:val="00AF76B2"/>
    <w:rsid w:val="00B26C90"/>
    <w:rsid w:val="00B529E6"/>
    <w:rsid w:val="00BB1635"/>
    <w:rsid w:val="00BE53B1"/>
    <w:rsid w:val="00BE6DDA"/>
    <w:rsid w:val="00C02D00"/>
    <w:rsid w:val="00C655CD"/>
    <w:rsid w:val="00C7666C"/>
    <w:rsid w:val="00C77117"/>
    <w:rsid w:val="00CA3280"/>
    <w:rsid w:val="00CE5491"/>
    <w:rsid w:val="00CF1E1E"/>
    <w:rsid w:val="00D043B4"/>
    <w:rsid w:val="00D1248A"/>
    <w:rsid w:val="00D14C86"/>
    <w:rsid w:val="00DC27BE"/>
    <w:rsid w:val="00DE56C0"/>
    <w:rsid w:val="00DF6FB0"/>
    <w:rsid w:val="00E05B9C"/>
    <w:rsid w:val="00E26793"/>
    <w:rsid w:val="00E268BB"/>
    <w:rsid w:val="00EA4E65"/>
    <w:rsid w:val="00EB0A0E"/>
    <w:rsid w:val="00EC1CFE"/>
    <w:rsid w:val="00EC6EF6"/>
    <w:rsid w:val="00ED5F32"/>
    <w:rsid w:val="00EF0E73"/>
    <w:rsid w:val="00F52107"/>
    <w:rsid w:val="00FA1651"/>
    <w:rsid w:val="00FB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2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5D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9D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E6DDA"/>
    <w:pPr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xtebrutCar">
    <w:name w:val="Texte brut Car"/>
    <w:basedOn w:val="Policepardfaut"/>
    <w:link w:val="Textebrut"/>
    <w:uiPriority w:val="99"/>
    <w:rsid w:val="00BE6DDA"/>
    <w:rPr>
      <w:rFonts w:ascii="Calibri" w:hAnsi="Calibri"/>
      <w:szCs w:val="21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</dc:creator>
  <cp:lastModifiedBy>edouard</cp:lastModifiedBy>
  <cp:revision>12</cp:revision>
  <dcterms:created xsi:type="dcterms:W3CDTF">2016-02-21T16:30:00Z</dcterms:created>
  <dcterms:modified xsi:type="dcterms:W3CDTF">2016-02-24T21:04:00Z</dcterms:modified>
</cp:coreProperties>
</file>