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33D" w:rsidRDefault="003F5B5E" w:rsidP="00562603">
      <w:r>
        <w:rPr>
          <w:noProof/>
          <w:lang w:eastAsia="it-IT"/>
        </w:rPr>
        <w:t xml:space="preserve">  </w:t>
      </w:r>
      <w:r w:rsidR="00F6733D">
        <w:rPr>
          <w:noProof/>
          <w:lang w:eastAsia="it-IT"/>
        </w:rPr>
        <w:drawing>
          <wp:inline distT="0" distB="0" distL="0" distR="0">
            <wp:extent cx="1304925" cy="331470"/>
            <wp:effectExtent l="0" t="0" r="9525" b="0"/>
            <wp:docPr id="1" name="Immagine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330" cy="40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</w:t>
      </w:r>
      <w:r w:rsidR="000370A4">
        <w:rPr>
          <w:noProof/>
          <w:lang w:eastAsia="it-IT"/>
        </w:rPr>
        <w:drawing>
          <wp:inline distT="0" distB="0" distL="0" distR="0">
            <wp:extent cx="1819275" cy="523875"/>
            <wp:effectExtent l="0" t="0" r="9525" b="9525"/>
            <wp:docPr id="2" name="Immagine 2" descr="Logo cofinanci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cofinanciació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</w:t>
      </w:r>
      <w:r w:rsidR="000370A4">
        <w:rPr>
          <w:noProof/>
          <w:lang w:eastAsia="it-IT"/>
        </w:rPr>
        <w:drawing>
          <wp:inline distT="0" distB="0" distL="0" distR="0">
            <wp:extent cx="807720" cy="764418"/>
            <wp:effectExtent l="0" t="0" r="0" b="0"/>
            <wp:docPr id="3" name="Immagine 3" descr="Euroba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robac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61" cy="88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0A4" w:rsidRDefault="000370A4" w:rsidP="00562603">
      <w:pPr>
        <w:rPr>
          <w:b/>
          <w:sz w:val="24"/>
        </w:rPr>
      </w:pPr>
    </w:p>
    <w:p w:rsidR="004C5B4D" w:rsidRDefault="000370A4" w:rsidP="00E20D02">
      <w:pPr>
        <w:jc w:val="center"/>
        <w:rPr>
          <w:b/>
          <w:sz w:val="24"/>
        </w:rPr>
      </w:pPr>
      <w:r w:rsidRPr="000370A4">
        <w:rPr>
          <w:b/>
          <w:sz w:val="24"/>
        </w:rPr>
        <w:t>PROGRAMMA</w:t>
      </w:r>
      <w:r w:rsidR="00E20D02" w:rsidRPr="000370A4">
        <w:rPr>
          <w:b/>
          <w:sz w:val="24"/>
        </w:rPr>
        <w:t xml:space="preserve"> EUROBAC </w:t>
      </w:r>
      <w:r w:rsidRPr="000370A4">
        <w:rPr>
          <w:b/>
          <w:sz w:val="24"/>
        </w:rPr>
        <w:t xml:space="preserve">ROMA </w:t>
      </w:r>
      <w:r>
        <w:rPr>
          <w:b/>
          <w:sz w:val="24"/>
        </w:rPr>
        <w:t>g</w:t>
      </w:r>
      <w:r w:rsidR="00E20D02" w:rsidRPr="000370A4">
        <w:rPr>
          <w:b/>
          <w:sz w:val="24"/>
        </w:rPr>
        <w:t>ennaio</w:t>
      </w:r>
      <w:r>
        <w:rPr>
          <w:b/>
          <w:sz w:val="24"/>
        </w:rPr>
        <w:t xml:space="preserve"> 2017</w:t>
      </w:r>
    </w:p>
    <w:p w:rsidR="00C168F8" w:rsidRDefault="003A4DFC" w:rsidP="000370A4">
      <w:pPr>
        <w:rPr>
          <w:b/>
        </w:rPr>
      </w:pPr>
      <w:r>
        <w:rPr>
          <w:b/>
        </w:rPr>
        <w:t>V</w:t>
      </w:r>
      <w:r w:rsidR="007D4FD8">
        <w:rPr>
          <w:b/>
        </w:rPr>
        <w:t>enerdì</w:t>
      </w:r>
      <w:r w:rsidR="000370A4" w:rsidRPr="000370A4">
        <w:rPr>
          <w:b/>
        </w:rPr>
        <w:t xml:space="preserve"> 20</w:t>
      </w:r>
      <w:r w:rsidR="000370A4">
        <w:rPr>
          <w:b/>
        </w:rPr>
        <w:t xml:space="preserve">: </w:t>
      </w:r>
    </w:p>
    <w:p w:rsidR="00C168F8" w:rsidRPr="00C168F8" w:rsidRDefault="00C168F8" w:rsidP="000370A4">
      <w:r w:rsidRPr="00C168F8">
        <w:t xml:space="preserve">Benvenuto ai partners del IES San </w:t>
      </w:r>
      <w:proofErr w:type="spellStart"/>
      <w:r w:rsidRPr="00C168F8">
        <w:t>Isidro</w:t>
      </w:r>
      <w:proofErr w:type="spellEnd"/>
      <w:r w:rsidR="0013428F">
        <w:t xml:space="preserve"> di Madrid</w:t>
      </w:r>
      <w:r w:rsidRPr="00C168F8">
        <w:t>, in arrivo alle ore 11 al Liceo Virgilio</w:t>
      </w:r>
      <w:r w:rsidR="0013428F">
        <w:t xml:space="preserve"> (entrata Lungotevere)</w:t>
      </w:r>
      <w:r w:rsidRPr="00C168F8">
        <w:t xml:space="preserve">. </w:t>
      </w:r>
      <w:r w:rsidR="0013428F">
        <w:t>Merenda offerta dalla 4H e v</w:t>
      </w:r>
      <w:r w:rsidRPr="00C168F8">
        <w:t>isita dei dintorni</w:t>
      </w:r>
      <w:r w:rsidR="003A4DFC">
        <w:t>, accompagnati da Grazia Bertini</w:t>
      </w:r>
      <w:r w:rsidRPr="00C168F8">
        <w:t xml:space="preserve">. Ritorno </w:t>
      </w:r>
      <w:r w:rsidR="0013428F">
        <w:t>a</w:t>
      </w:r>
      <w:r w:rsidR="003A4DFC">
        <w:t>l Virgilio alle 13 per riprendere le valigie e poi</w:t>
      </w:r>
      <w:r w:rsidR="0013428F">
        <w:t xml:space="preserve"> </w:t>
      </w:r>
      <w:r w:rsidR="003A4DFC">
        <w:t xml:space="preserve">a </w:t>
      </w:r>
      <w:r w:rsidR="0013428F">
        <w:t>casa.</w:t>
      </w:r>
    </w:p>
    <w:p w:rsidR="000370A4" w:rsidRDefault="00C168F8" w:rsidP="000370A4">
      <w:r w:rsidRPr="00C168F8">
        <w:t xml:space="preserve">Benvenuto ai partners del </w:t>
      </w:r>
      <w:proofErr w:type="spellStart"/>
      <w:r w:rsidRPr="00C168F8">
        <w:t>Lycée</w:t>
      </w:r>
      <w:proofErr w:type="spellEnd"/>
      <w:r w:rsidRPr="00C168F8">
        <w:t xml:space="preserve"> Moliere</w:t>
      </w:r>
      <w:r w:rsidR="0013428F">
        <w:t xml:space="preserve"> che arrivano all’entrata del Liceo Virgilio</w:t>
      </w:r>
      <w:r w:rsidRPr="00C168F8">
        <w:t xml:space="preserve"> </w:t>
      </w:r>
      <w:r w:rsidR="0013428F">
        <w:t xml:space="preserve">sul Lungotevere, </w:t>
      </w:r>
      <w:r w:rsidRPr="00C168F8">
        <w:t>intorno alle ore 13.</w:t>
      </w:r>
      <w:r>
        <w:rPr>
          <w:b/>
        </w:rPr>
        <w:t xml:space="preserve"> </w:t>
      </w:r>
      <w:r w:rsidR="0013428F" w:rsidRPr="0013428F">
        <w:t>Pranzo al sacco offerto dai partners</w:t>
      </w:r>
      <w:r w:rsidR="0013428F">
        <w:t xml:space="preserve">. </w:t>
      </w:r>
      <w:r>
        <w:rPr>
          <w:b/>
        </w:rPr>
        <w:t>A</w:t>
      </w:r>
      <w:r w:rsidR="000370A4" w:rsidRPr="000370A4">
        <w:t xml:space="preserve">lle ore 14.30 visita dell’Accademia di Francia (Villa Medici) </w:t>
      </w:r>
      <w:r w:rsidR="000370A4">
        <w:t xml:space="preserve">a Trinità dei Monti, </w:t>
      </w:r>
      <w:r w:rsidR="000370A4" w:rsidRPr="000370A4">
        <w:t xml:space="preserve">da parte del gruppo del </w:t>
      </w:r>
      <w:proofErr w:type="spellStart"/>
      <w:r w:rsidR="000370A4" w:rsidRPr="000370A4">
        <w:t>Lycée</w:t>
      </w:r>
      <w:proofErr w:type="spellEnd"/>
      <w:r w:rsidR="000370A4" w:rsidRPr="000370A4">
        <w:t xml:space="preserve"> Moliere</w:t>
      </w:r>
      <w:r w:rsidR="0013428F">
        <w:t xml:space="preserve">, </w:t>
      </w:r>
      <w:r w:rsidR="000370A4" w:rsidRPr="000370A4">
        <w:t xml:space="preserve"> accompagnati da Grazia Bertini</w:t>
      </w:r>
      <w:r>
        <w:t xml:space="preserve"> e da alcuni corrispondenti italiani</w:t>
      </w:r>
      <w:r w:rsidR="003965C9">
        <w:t>.</w:t>
      </w:r>
      <w:r w:rsidR="003A4DFC">
        <w:t xml:space="preserve"> Ritorno al Virgilio, per incontrare i corrispondenti, riprendere le valigie e tornare a casa.</w:t>
      </w:r>
    </w:p>
    <w:p w:rsidR="003965C9" w:rsidRDefault="003965C9" w:rsidP="000370A4">
      <w:r>
        <w:t>Presentazione e consegna del programma della settimana.</w:t>
      </w:r>
    </w:p>
    <w:p w:rsidR="0013428F" w:rsidRDefault="00E20D02" w:rsidP="00E20D02">
      <w:r w:rsidRPr="0017683B">
        <w:rPr>
          <w:b/>
        </w:rPr>
        <w:t>Sabato 21</w:t>
      </w:r>
      <w:r>
        <w:t>:</w:t>
      </w:r>
      <w:r w:rsidR="0017683B">
        <w:t xml:space="preserve"> </w:t>
      </w:r>
      <w:r w:rsidR="003B6BE1">
        <w:t>appuntamento alla chiesa</w:t>
      </w:r>
      <w:r w:rsidR="00485C14">
        <w:t xml:space="preserve"> paleocristiana di </w:t>
      </w:r>
      <w:r w:rsidR="0017683B" w:rsidRPr="00F95900">
        <w:t>SANTA SABINA</w:t>
      </w:r>
      <w:r w:rsidR="0017683B">
        <w:t>, sull’Aventino</w:t>
      </w:r>
      <w:r>
        <w:t xml:space="preserve"> </w:t>
      </w:r>
      <w:r w:rsidR="0017683B">
        <w:t xml:space="preserve"> - </w:t>
      </w:r>
      <w:r w:rsidR="0013428F">
        <w:t>con la classe</w:t>
      </w:r>
      <w:r>
        <w:t xml:space="preserve"> 4H</w:t>
      </w:r>
      <w:r w:rsidR="0013428F">
        <w:t xml:space="preserve"> </w:t>
      </w:r>
      <w:r w:rsidR="003A4DFC">
        <w:t xml:space="preserve">e la prof.ssa Tosetto </w:t>
      </w:r>
      <w:r w:rsidR="0013428F">
        <w:t xml:space="preserve">alle 9.30 e visita del “Giardino degli aranci”; alle ore 10, </w:t>
      </w:r>
      <w:r w:rsidR="003A4DFC">
        <w:t xml:space="preserve">dodici </w:t>
      </w:r>
      <w:r w:rsidR="0013428F">
        <w:t xml:space="preserve">studenti della 4H, </w:t>
      </w:r>
      <w:r>
        <w:t>in alternanza scuola-lavoro</w:t>
      </w:r>
      <w:r w:rsidR="0013428F">
        <w:t xml:space="preserve">, </w:t>
      </w:r>
      <w:r>
        <w:t>present</w:t>
      </w:r>
      <w:r w:rsidR="0013428F">
        <w:t>eranno</w:t>
      </w:r>
      <w:r>
        <w:t xml:space="preserve"> </w:t>
      </w:r>
      <w:r w:rsidR="0013428F">
        <w:t>la m</w:t>
      </w:r>
      <w:r>
        <w:t xml:space="preserve">ostra di arte contemporanea </w:t>
      </w:r>
      <w:r w:rsidR="0013428F">
        <w:t xml:space="preserve">sita nella chiesa </w:t>
      </w:r>
      <w:r>
        <w:t xml:space="preserve">(gli artisti Kris Martin e altri padri domenicani) ai </w:t>
      </w:r>
      <w:r w:rsidR="0013428F">
        <w:t xml:space="preserve">loro compagni e ai gruppi </w:t>
      </w:r>
      <w:r>
        <w:t>spagnol</w:t>
      </w:r>
      <w:r w:rsidR="0013428F">
        <w:t>o</w:t>
      </w:r>
      <w:r>
        <w:t xml:space="preserve"> e frances</w:t>
      </w:r>
      <w:r w:rsidR="0013428F">
        <w:t>e</w:t>
      </w:r>
      <w:r w:rsidR="0017683B">
        <w:t xml:space="preserve"> </w:t>
      </w:r>
      <w:r w:rsidR="0013428F">
        <w:t>(vi sono</w:t>
      </w:r>
      <w:r w:rsidR="0017683B">
        <w:t xml:space="preserve"> connessioni con la cultura spagnola a Roma</w:t>
      </w:r>
      <w:r w:rsidR="0013428F">
        <w:t>)</w:t>
      </w:r>
      <w:r w:rsidR="003B6BE1">
        <w:t>.</w:t>
      </w:r>
      <w:r w:rsidR="007D4FD8">
        <w:t xml:space="preserve"> I corrispondenti francesi</w:t>
      </w:r>
      <w:r w:rsidR="0013428F">
        <w:t xml:space="preserve"> partiranno a</w:t>
      </w:r>
      <w:r w:rsidR="007D4FD8">
        <w:t>lle 8.30, con Grazia Bertini e i loro professori, dal Liceo Virgilio</w:t>
      </w:r>
      <w:r w:rsidR="0013428F">
        <w:t>, mentre la classe 4M farà lezione</w:t>
      </w:r>
      <w:r w:rsidR="007D4FD8">
        <w:t xml:space="preserve">. </w:t>
      </w:r>
      <w:r w:rsidR="0013428F">
        <w:t>Alla fine della visita, intorno alle 11.30, la 4H e il gruppo spagnolo faranno ritorno a casa, mentre il gruppo francese ritorna al Liceo Virgilio verso le 12.</w:t>
      </w:r>
    </w:p>
    <w:p w:rsidR="00E20D02" w:rsidRPr="00F95900" w:rsidRDefault="00E20D02" w:rsidP="00E20D02">
      <w:r w:rsidRPr="0017683B">
        <w:rPr>
          <w:b/>
        </w:rPr>
        <w:t xml:space="preserve">Sabato </w:t>
      </w:r>
      <w:r w:rsidR="00F95900">
        <w:rPr>
          <w:b/>
        </w:rPr>
        <w:t xml:space="preserve">21 </w:t>
      </w:r>
      <w:r w:rsidRPr="00F95900">
        <w:t xml:space="preserve">pomeriggio e </w:t>
      </w:r>
      <w:r w:rsidRPr="00F95900">
        <w:rPr>
          <w:b/>
        </w:rPr>
        <w:t>domenica 22</w:t>
      </w:r>
      <w:r w:rsidRPr="00F95900">
        <w:t>: in famiglia</w:t>
      </w:r>
    </w:p>
    <w:p w:rsidR="00F95900" w:rsidRDefault="00E20D02" w:rsidP="00E20D02">
      <w:r w:rsidRPr="0017683B">
        <w:rPr>
          <w:b/>
        </w:rPr>
        <w:t>Lunedì</w:t>
      </w:r>
      <w:r w:rsidR="0017683B">
        <w:rPr>
          <w:b/>
        </w:rPr>
        <w:t xml:space="preserve"> 23</w:t>
      </w:r>
      <w:r w:rsidRPr="0017683B">
        <w:rPr>
          <w:b/>
        </w:rPr>
        <w:t>:</w:t>
      </w:r>
      <w:r w:rsidR="003B6BE1">
        <w:rPr>
          <w:b/>
        </w:rPr>
        <w:t xml:space="preserve"> </w:t>
      </w:r>
      <w:r w:rsidR="003B6BE1" w:rsidRPr="00F95900">
        <w:rPr>
          <w:u w:val="single"/>
        </w:rPr>
        <w:t>nella</w:t>
      </w:r>
      <w:r w:rsidR="00964851" w:rsidRPr="00F95900">
        <w:rPr>
          <w:b/>
          <w:u w:val="single"/>
        </w:rPr>
        <w:t xml:space="preserve"> </w:t>
      </w:r>
      <w:r w:rsidR="00964851" w:rsidRPr="00F95900">
        <w:rPr>
          <w:u w:val="single"/>
        </w:rPr>
        <w:t>mattina</w:t>
      </w:r>
      <w:r w:rsidR="003B6BE1">
        <w:t>,</w:t>
      </w:r>
      <w:r w:rsidR="00964851">
        <w:t xml:space="preserve"> </w:t>
      </w:r>
      <w:r w:rsidR="008973F7">
        <w:t xml:space="preserve">ore 8-8.30, </w:t>
      </w:r>
      <w:r w:rsidR="00346AC2">
        <w:t xml:space="preserve">incontro con la prof.ssa </w:t>
      </w:r>
      <w:proofErr w:type="spellStart"/>
      <w:r w:rsidR="00346AC2">
        <w:t>Sagrario</w:t>
      </w:r>
      <w:proofErr w:type="spellEnd"/>
      <w:r w:rsidR="00346AC2">
        <w:t xml:space="preserve"> </w:t>
      </w:r>
      <w:proofErr w:type="spellStart"/>
      <w:r w:rsidR="00346AC2">
        <w:t>Bay</w:t>
      </w:r>
      <w:proofErr w:type="spellEnd"/>
      <w:r w:rsidR="00346AC2">
        <w:t xml:space="preserve"> della </w:t>
      </w:r>
      <w:proofErr w:type="spellStart"/>
      <w:r w:rsidR="00346AC2" w:rsidRPr="00346AC2">
        <w:t>Consejería</w:t>
      </w:r>
      <w:proofErr w:type="spellEnd"/>
      <w:r w:rsidR="00346AC2" w:rsidRPr="00346AC2">
        <w:t xml:space="preserve"> de </w:t>
      </w:r>
      <w:proofErr w:type="spellStart"/>
      <w:r w:rsidR="00346AC2" w:rsidRPr="00346AC2">
        <w:t>Educación</w:t>
      </w:r>
      <w:proofErr w:type="spellEnd"/>
      <w:r w:rsidR="00346AC2">
        <w:t>, che darà un contributo sull’importanza dei licei internazionali per un’educazione alla cittadinanza europea.</w:t>
      </w:r>
    </w:p>
    <w:p w:rsidR="008973F7" w:rsidRDefault="008973F7" w:rsidP="00E20D02">
      <w:r>
        <w:t xml:space="preserve">Ore 9.30-13: </w:t>
      </w:r>
      <w:r w:rsidR="003965C9">
        <w:t>giorno di progetto</w:t>
      </w:r>
      <w:r>
        <w:t xml:space="preserve"> E</w:t>
      </w:r>
      <w:r w:rsidR="003965C9">
        <w:t>UROBAC</w:t>
      </w:r>
      <w:r>
        <w:t xml:space="preserve"> </w:t>
      </w:r>
      <w:r w:rsidR="00346AC2">
        <w:t>con la partecipazione degli</w:t>
      </w:r>
      <w:r>
        <w:t xml:space="preserve"> studenti </w:t>
      </w:r>
      <w:r w:rsidR="00C57594">
        <w:t xml:space="preserve">e dei professori di San </w:t>
      </w:r>
      <w:proofErr w:type="spellStart"/>
      <w:r w:rsidR="00C57594">
        <w:t>Isidro</w:t>
      </w:r>
      <w:proofErr w:type="spellEnd"/>
      <w:r w:rsidR="00C57594">
        <w:t>, del Moliere e del Virgilio (classi 4H e 4M)</w:t>
      </w:r>
      <w:r>
        <w:t>.</w:t>
      </w:r>
    </w:p>
    <w:p w:rsidR="008973F7" w:rsidRDefault="000D2EB6" w:rsidP="008973F7">
      <w:r>
        <w:t>Gli studenti dei tre paesi presentano i loro</w:t>
      </w:r>
      <w:r w:rsidR="00C57594">
        <w:t xml:space="preserve"> progetti di ricerca in aula 30.</w:t>
      </w:r>
    </w:p>
    <w:p w:rsidR="003A4DFC" w:rsidRDefault="003A4DFC" w:rsidP="003A4DFC">
      <w:pPr>
        <w:rPr>
          <w:rFonts w:ascii="Calibri" w:hAnsi="Calibri"/>
        </w:rPr>
      </w:pPr>
      <w:r>
        <w:rPr>
          <w:rFonts w:ascii="Calibri" w:hAnsi="Calibri"/>
        </w:rPr>
        <w:t xml:space="preserve">-Il gruppo della classe 4H del Virgilio presenta 2 o tre video sul museo MACRO, il fregio di William </w:t>
      </w:r>
      <w:proofErr w:type="spellStart"/>
      <w:r>
        <w:rPr>
          <w:rFonts w:ascii="Calibri" w:hAnsi="Calibri"/>
        </w:rPr>
        <w:t>Kentridge</w:t>
      </w:r>
      <w:proofErr w:type="spellEnd"/>
      <w:r>
        <w:rPr>
          <w:rFonts w:ascii="Calibri" w:hAnsi="Calibri"/>
        </w:rPr>
        <w:t xml:space="preserve"> e su alcuni quartieri di Roma. (90 minuti)</w:t>
      </w:r>
    </w:p>
    <w:p w:rsidR="003A4DFC" w:rsidRDefault="003A4DFC" w:rsidP="003A4DFC">
      <w:pPr>
        <w:rPr>
          <w:rFonts w:ascii="Calibri" w:hAnsi="Calibri"/>
        </w:rPr>
      </w:pPr>
      <w:r>
        <w:rPr>
          <w:rFonts w:ascii="Calibri" w:hAnsi="Calibri"/>
        </w:rPr>
        <w:t xml:space="preserve">-Il gruppo del Moliere mette in scena una </w:t>
      </w:r>
      <w:proofErr w:type="spellStart"/>
      <w:r>
        <w:rPr>
          <w:rFonts w:ascii="Calibri" w:hAnsi="Calibri"/>
        </w:rPr>
        <w:t>piéce</w:t>
      </w:r>
      <w:proofErr w:type="spellEnd"/>
      <w:r>
        <w:rPr>
          <w:rFonts w:ascii="Calibri" w:hAnsi="Calibri"/>
        </w:rPr>
        <w:t xml:space="preserve"> tratta dal film “Pranzo di Ferragosto”. </w:t>
      </w:r>
    </w:p>
    <w:p w:rsidR="008973F7" w:rsidRDefault="005D3BFF" w:rsidP="008973F7">
      <w:pPr>
        <w:rPr>
          <w:rFonts w:ascii="Calibri" w:hAnsi="Calibri"/>
        </w:rPr>
      </w:pPr>
      <w:r>
        <w:t>-</w:t>
      </w:r>
      <w:r w:rsidR="008973F7">
        <w:t>Il g</w:t>
      </w:r>
      <w:r w:rsidR="000D2EB6">
        <w:t xml:space="preserve">ruppo di San </w:t>
      </w:r>
      <w:proofErr w:type="spellStart"/>
      <w:r w:rsidR="000D2EB6">
        <w:t>Isidro</w:t>
      </w:r>
      <w:proofErr w:type="spellEnd"/>
      <w:r w:rsidR="008973F7">
        <w:t xml:space="preserve"> presenta </w:t>
      </w:r>
      <w:r w:rsidR="00B05D66">
        <w:t>i</w:t>
      </w:r>
      <w:r w:rsidR="008973F7">
        <w:t xml:space="preserve"> progetti</w:t>
      </w:r>
      <w:r w:rsidR="000D2EB6">
        <w:t>:</w:t>
      </w:r>
      <w:r w:rsidR="00C57594">
        <w:t xml:space="preserve"> </w:t>
      </w:r>
      <w:r w:rsidR="00B05D66">
        <w:t xml:space="preserve">- </w:t>
      </w:r>
      <w:r w:rsidR="00C57594">
        <w:t xml:space="preserve">la </w:t>
      </w:r>
      <w:proofErr w:type="spellStart"/>
      <w:r w:rsidR="000D2EB6" w:rsidRPr="00F95900">
        <w:rPr>
          <w:i/>
        </w:rPr>
        <w:t>Transición</w:t>
      </w:r>
      <w:proofErr w:type="spellEnd"/>
      <w:r w:rsidR="000D2EB6" w:rsidRPr="00F95900">
        <w:rPr>
          <w:i/>
        </w:rPr>
        <w:t xml:space="preserve"> </w:t>
      </w:r>
      <w:proofErr w:type="spellStart"/>
      <w:r w:rsidR="000D2EB6" w:rsidRPr="00F95900">
        <w:rPr>
          <w:i/>
        </w:rPr>
        <w:t>española</w:t>
      </w:r>
      <w:proofErr w:type="spellEnd"/>
      <w:r w:rsidR="000D2EB6">
        <w:t xml:space="preserve">; </w:t>
      </w:r>
      <w:r w:rsidR="00B05D66">
        <w:t xml:space="preserve">- </w:t>
      </w:r>
      <w:r w:rsidR="000D2EB6">
        <w:t>presentazione di un incontro fra st</w:t>
      </w:r>
      <w:r w:rsidR="00F95900">
        <w:t>u</w:t>
      </w:r>
      <w:r w:rsidR="000D2EB6">
        <w:t xml:space="preserve">denti del San </w:t>
      </w:r>
      <w:proofErr w:type="spellStart"/>
      <w:r w:rsidR="000D2EB6">
        <w:t>Isidro</w:t>
      </w:r>
      <w:proofErr w:type="spellEnd"/>
      <w:r w:rsidR="000D2EB6">
        <w:t xml:space="preserve"> ed ex-studenti </w:t>
      </w:r>
      <w:proofErr w:type="spellStart"/>
      <w:r w:rsidR="000D2EB6">
        <w:t>Bachibac</w:t>
      </w:r>
      <w:proofErr w:type="spellEnd"/>
      <w:r w:rsidR="00F95900">
        <w:t xml:space="preserve"> </w:t>
      </w:r>
      <w:r w:rsidR="00C57594">
        <w:t>che</w:t>
      </w:r>
      <w:r w:rsidR="00F95900">
        <w:t xml:space="preserve"> ora frequentano </w:t>
      </w:r>
      <w:r w:rsidR="000D2EB6">
        <w:t xml:space="preserve"> </w:t>
      </w:r>
      <w:r w:rsidR="00F95900">
        <w:t>u</w:t>
      </w:r>
      <w:r w:rsidR="000D2EB6">
        <w:t>niversità frances</w:t>
      </w:r>
      <w:r w:rsidR="00F95900">
        <w:t>i</w:t>
      </w:r>
      <w:r w:rsidR="008973F7">
        <w:t xml:space="preserve">; </w:t>
      </w:r>
      <w:r w:rsidR="00C57594">
        <w:t>d</w:t>
      </w:r>
      <w:r w:rsidR="008973F7">
        <w:rPr>
          <w:rFonts w:ascii="Calibri" w:hAnsi="Calibri"/>
        </w:rPr>
        <w:t>ibattito con domande da parte di francesi e italiani agli studenti spagnoli.</w:t>
      </w:r>
    </w:p>
    <w:p w:rsidR="000D2EB6" w:rsidRDefault="008973F7" w:rsidP="00E20D02">
      <w:pPr>
        <w:rPr>
          <w:rFonts w:ascii="Calibri" w:hAnsi="Calibri"/>
        </w:rPr>
      </w:pPr>
      <w:r>
        <w:t xml:space="preserve">Chiusura con recita congiunta (francesi, italiani e spagnoli) di </w:t>
      </w:r>
      <w:r w:rsidR="00C57594">
        <w:t xml:space="preserve">una </w:t>
      </w:r>
      <w:r>
        <w:t xml:space="preserve">poesia di </w:t>
      </w:r>
      <w:r>
        <w:rPr>
          <w:rFonts w:ascii="Calibri" w:hAnsi="Calibri"/>
        </w:rPr>
        <w:t>Gabriel Celaya (</w:t>
      </w:r>
      <w:r>
        <w:rPr>
          <w:i/>
          <w:iCs/>
        </w:rPr>
        <w:t xml:space="preserve">La </w:t>
      </w:r>
      <w:proofErr w:type="spellStart"/>
      <w:r>
        <w:rPr>
          <w:i/>
          <w:iCs/>
        </w:rPr>
        <w:t>poesía</w:t>
      </w:r>
      <w:proofErr w:type="spellEnd"/>
      <w:r>
        <w:rPr>
          <w:i/>
          <w:iCs/>
        </w:rPr>
        <w:t xml:space="preserve"> es un arma </w:t>
      </w:r>
      <w:proofErr w:type="spellStart"/>
      <w:r>
        <w:rPr>
          <w:i/>
          <w:iCs/>
        </w:rPr>
        <w:t>cargada</w:t>
      </w:r>
      <w:proofErr w:type="spellEnd"/>
      <w:r>
        <w:rPr>
          <w:i/>
          <w:iCs/>
        </w:rPr>
        <w:t xml:space="preserve"> de futuro), </w:t>
      </w:r>
      <w:r w:rsidRPr="008973F7">
        <w:rPr>
          <w:iCs/>
        </w:rPr>
        <w:t>anche cantata da</w:t>
      </w:r>
      <w:r>
        <w:rPr>
          <w:i/>
          <w:iCs/>
        </w:rPr>
        <w:t xml:space="preserve"> </w:t>
      </w:r>
      <w:r>
        <w:rPr>
          <w:rFonts w:ascii="Calibri" w:hAnsi="Calibri"/>
        </w:rPr>
        <w:t xml:space="preserve"> Paco </w:t>
      </w:r>
      <w:proofErr w:type="spellStart"/>
      <w:r>
        <w:rPr>
          <w:rFonts w:ascii="Calibri" w:hAnsi="Calibri"/>
        </w:rPr>
        <w:t>Ibañez</w:t>
      </w:r>
      <w:proofErr w:type="spellEnd"/>
      <w:r>
        <w:rPr>
          <w:rFonts w:ascii="Calibri" w:hAnsi="Calibri"/>
        </w:rPr>
        <w:t>.</w:t>
      </w:r>
      <w:r w:rsidR="005D3BFF">
        <w:rPr>
          <w:rFonts w:ascii="Calibri" w:hAnsi="Calibri"/>
        </w:rPr>
        <w:t xml:space="preserve"> </w:t>
      </w:r>
      <w:r w:rsidR="003965C9">
        <w:rPr>
          <w:rFonts w:ascii="Calibri" w:hAnsi="Calibri"/>
        </w:rPr>
        <w:t xml:space="preserve">Carmen </w:t>
      </w:r>
      <w:proofErr w:type="spellStart"/>
      <w:r w:rsidR="003965C9">
        <w:rPr>
          <w:rFonts w:ascii="Calibri" w:hAnsi="Calibri"/>
        </w:rPr>
        <w:t>Lancho</w:t>
      </w:r>
      <w:proofErr w:type="spellEnd"/>
      <w:r w:rsidR="003965C9">
        <w:rPr>
          <w:rFonts w:ascii="Calibri" w:hAnsi="Calibri"/>
        </w:rPr>
        <w:t xml:space="preserve"> canta</w:t>
      </w:r>
      <w:r w:rsidR="005D3BFF">
        <w:rPr>
          <w:rFonts w:ascii="Calibri" w:hAnsi="Calibri"/>
        </w:rPr>
        <w:t xml:space="preserve"> </w:t>
      </w:r>
      <w:r w:rsidR="00C57594">
        <w:rPr>
          <w:rFonts w:ascii="Calibri" w:hAnsi="Calibri"/>
        </w:rPr>
        <w:t xml:space="preserve">una </w:t>
      </w:r>
      <w:r w:rsidR="003965C9">
        <w:rPr>
          <w:rFonts w:ascii="Calibri" w:hAnsi="Calibri"/>
        </w:rPr>
        <w:t xml:space="preserve">canzone dell’epoca della movida </w:t>
      </w:r>
      <w:proofErr w:type="spellStart"/>
      <w:r w:rsidR="003965C9">
        <w:rPr>
          <w:rFonts w:ascii="Calibri" w:hAnsi="Calibri"/>
        </w:rPr>
        <w:t>madrileña</w:t>
      </w:r>
      <w:proofErr w:type="spellEnd"/>
      <w:r w:rsidR="003965C9">
        <w:rPr>
          <w:rFonts w:ascii="Calibri" w:hAnsi="Calibri"/>
        </w:rPr>
        <w:t>, accompagnata da Tommaso Gessini alla chitarra.</w:t>
      </w:r>
    </w:p>
    <w:p w:rsidR="008973F7" w:rsidRDefault="00592AB9" w:rsidP="00E20D02">
      <w:r>
        <w:rPr>
          <w:rFonts w:ascii="Calibri" w:hAnsi="Calibri"/>
        </w:rPr>
        <w:t xml:space="preserve">Ore 13-13.30: </w:t>
      </w:r>
      <w:r w:rsidR="008973F7">
        <w:rPr>
          <w:rFonts w:ascii="Calibri" w:hAnsi="Calibri"/>
        </w:rPr>
        <w:t>Pranzo al sacco</w:t>
      </w:r>
    </w:p>
    <w:p w:rsidR="00592AB9" w:rsidRDefault="00964851" w:rsidP="00E20D02">
      <w:r w:rsidRPr="00F95900">
        <w:rPr>
          <w:u w:val="single"/>
        </w:rPr>
        <w:lastRenderedPageBreak/>
        <w:t>Primo pomeriggio</w:t>
      </w:r>
      <w:r>
        <w:t xml:space="preserve">: </w:t>
      </w:r>
      <w:r w:rsidRPr="005D3BFF">
        <w:rPr>
          <w:b/>
        </w:rPr>
        <w:t>v</w:t>
      </w:r>
      <w:r w:rsidR="0017683B" w:rsidRPr="005D3BFF">
        <w:rPr>
          <w:b/>
        </w:rPr>
        <w:t>isita a</w:t>
      </w:r>
      <w:r w:rsidR="008973F7" w:rsidRPr="005D3BFF">
        <w:rPr>
          <w:b/>
        </w:rPr>
        <w:t>l</w:t>
      </w:r>
      <w:r w:rsidR="0017683B" w:rsidRPr="005D3BFF">
        <w:rPr>
          <w:b/>
        </w:rPr>
        <w:t xml:space="preserve"> quartier</w:t>
      </w:r>
      <w:r w:rsidR="00592AB9" w:rsidRPr="005D3BFF">
        <w:rPr>
          <w:b/>
        </w:rPr>
        <w:t>e</w:t>
      </w:r>
      <w:r w:rsidR="0017683B" w:rsidRPr="005D3BFF">
        <w:rPr>
          <w:b/>
        </w:rPr>
        <w:t xml:space="preserve"> Garbatella</w:t>
      </w:r>
      <w:r w:rsidR="0017683B" w:rsidRPr="00964851">
        <w:t xml:space="preserve"> dalle 14</w:t>
      </w:r>
      <w:r w:rsidR="00592AB9">
        <w:t>.15</w:t>
      </w:r>
      <w:r w:rsidR="0017683B" w:rsidRPr="00964851">
        <w:t xml:space="preserve"> alle 17</w:t>
      </w:r>
      <w:r w:rsidR="00B05D66">
        <w:t>, guidata da due studenti universitari di Roma Tre</w:t>
      </w:r>
      <w:r w:rsidR="003A4DFC">
        <w:t xml:space="preserve"> e da alcuni studenti della classe 4H e 4M</w:t>
      </w:r>
      <w:r w:rsidR="00592AB9">
        <w:t xml:space="preserve">. </w:t>
      </w:r>
      <w:r w:rsidR="00B05D66">
        <w:t>Durante la visita</w:t>
      </w:r>
      <w:r w:rsidR="00592AB9">
        <w:t xml:space="preserve"> il gruppo francese </w:t>
      </w:r>
      <w:r w:rsidR="00B05D66">
        <w:t>recita</w:t>
      </w:r>
      <w:r w:rsidR="00592AB9">
        <w:t xml:space="preserve"> la </w:t>
      </w:r>
      <w:proofErr w:type="spellStart"/>
      <w:r w:rsidR="00592AB9">
        <w:t>piéce</w:t>
      </w:r>
      <w:proofErr w:type="spellEnd"/>
      <w:r w:rsidR="00592AB9">
        <w:t xml:space="preserve">  teatrale. A Garbatella, visita della scuola di italiano per immigrati “Penny </w:t>
      </w:r>
      <w:proofErr w:type="spellStart"/>
      <w:r w:rsidR="00592AB9">
        <w:t>Wirton</w:t>
      </w:r>
      <w:proofErr w:type="spellEnd"/>
      <w:r w:rsidR="00592AB9">
        <w:t>”</w:t>
      </w:r>
      <w:r w:rsidR="003A4DFC">
        <w:t xml:space="preserve">, </w:t>
      </w:r>
      <w:r w:rsidR="00592AB9">
        <w:t xml:space="preserve">incontro con lo scrittore </w:t>
      </w:r>
      <w:r w:rsidR="00B05D66">
        <w:t xml:space="preserve">Eraldo Affinati, </w:t>
      </w:r>
      <w:r w:rsidR="00592AB9">
        <w:t>fondatore della scuola</w:t>
      </w:r>
      <w:r w:rsidR="00B05D66">
        <w:t xml:space="preserve">, e con </w:t>
      </w:r>
      <w:r w:rsidR="00592AB9">
        <w:t>studenti italiani del Virgilio</w:t>
      </w:r>
      <w:r w:rsidR="00B05D66">
        <w:t xml:space="preserve"> che</w:t>
      </w:r>
      <w:r w:rsidR="00592AB9">
        <w:t xml:space="preserve"> insegnano italiano per alternanza-scuola lavoro. Alla fine della visita, ritorno al Virgilio e a casa.</w:t>
      </w:r>
      <w:r w:rsidR="00B05D66">
        <w:t xml:space="preserve"> Gli studenti del Virgilio che vogliono possono partecipare.</w:t>
      </w:r>
    </w:p>
    <w:p w:rsidR="008033FF" w:rsidRDefault="00E20D02" w:rsidP="00E20D02">
      <w:r w:rsidRPr="0017683B">
        <w:rPr>
          <w:b/>
        </w:rPr>
        <w:t>Martedì</w:t>
      </w:r>
      <w:r w:rsidR="0017683B" w:rsidRPr="0017683B">
        <w:rPr>
          <w:b/>
        </w:rPr>
        <w:t xml:space="preserve"> 24</w:t>
      </w:r>
      <w:r w:rsidR="0017683B">
        <w:t xml:space="preserve"> :</w:t>
      </w:r>
      <w:r w:rsidR="00B05D66">
        <w:t xml:space="preserve"> Alle 8 le classi 4H e 4M illustrano il fregio di </w:t>
      </w:r>
      <w:proofErr w:type="spellStart"/>
      <w:r w:rsidR="00B05D66">
        <w:t>Kentridge</w:t>
      </w:r>
      <w:proofErr w:type="spellEnd"/>
      <w:r w:rsidR="00B05D66">
        <w:t xml:space="preserve"> ai partner</w:t>
      </w:r>
      <w:r w:rsidR="00592AB9">
        <w:t xml:space="preserve"> frances</w:t>
      </w:r>
      <w:r w:rsidR="00B05D66">
        <w:t>i</w:t>
      </w:r>
      <w:r w:rsidR="00592AB9">
        <w:t xml:space="preserve"> e spagnol</w:t>
      </w:r>
      <w:r w:rsidR="00B05D66">
        <w:t xml:space="preserve">i, in francese e spagnolo, a partire da Ponte Sisto. </w:t>
      </w:r>
      <w:r w:rsidR="00592AB9">
        <w:t xml:space="preserve"> </w:t>
      </w:r>
      <w:r w:rsidR="00B05D66">
        <w:t>Poi la 4M ritorna a fare lezione (dalle ore 10), mentre la 4H e i p</w:t>
      </w:r>
      <w:r w:rsidR="008033FF">
        <w:t>a</w:t>
      </w:r>
      <w:r w:rsidR="00B05D66">
        <w:t xml:space="preserve">rtner </w:t>
      </w:r>
      <w:r w:rsidR="008033FF">
        <w:t xml:space="preserve">spagnoli e francesi si recano al </w:t>
      </w:r>
      <w:r w:rsidR="00592AB9" w:rsidRPr="005D3BFF">
        <w:rPr>
          <w:b/>
        </w:rPr>
        <w:t>Museo MACRO</w:t>
      </w:r>
      <w:r w:rsidR="00592AB9">
        <w:t xml:space="preserve"> a Via Nizza</w:t>
      </w:r>
      <w:r w:rsidR="008033FF">
        <w:t xml:space="preserve">, dove saranno guidati dalla 4H, dalla prof.ssa </w:t>
      </w:r>
      <w:proofErr w:type="spellStart"/>
      <w:r w:rsidR="008033FF">
        <w:t>Sdruscia</w:t>
      </w:r>
      <w:proofErr w:type="spellEnd"/>
      <w:r w:rsidR="008033FF">
        <w:t xml:space="preserve">  e da due addette culturali del Comune di Roma a partire dalle ore 11</w:t>
      </w:r>
      <w:r w:rsidR="00592AB9">
        <w:t xml:space="preserve">. </w:t>
      </w:r>
    </w:p>
    <w:p w:rsidR="005D3BFF" w:rsidRDefault="00414642" w:rsidP="00E20D02">
      <w:r>
        <w:t>All</w:t>
      </w:r>
      <w:r w:rsidR="00235813">
        <w:t>a</w:t>
      </w:r>
      <w:r>
        <w:t xml:space="preserve"> fine della visita, </w:t>
      </w:r>
      <w:r w:rsidR="003A4DFC">
        <w:t xml:space="preserve">gli spagnoli tornano a casa, mentre i francesi </w:t>
      </w:r>
      <w:r>
        <w:t>rit</w:t>
      </w:r>
      <w:r w:rsidR="003A4DFC">
        <w:t>rovano il loro compagni della 4M e tornano a casa.</w:t>
      </w:r>
      <w:r>
        <w:t xml:space="preserve"> </w:t>
      </w:r>
    </w:p>
    <w:p w:rsidR="00414642" w:rsidRDefault="00414642" w:rsidP="00E20D02">
      <w:r>
        <w:t xml:space="preserve">Martedì 24 sera, ore 20, i professori </w:t>
      </w:r>
      <w:r w:rsidR="008033FF">
        <w:t xml:space="preserve">dei licei di San </w:t>
      </w:r>
      <w:proofErr w:type="spellStart"/>
      <w:r w:rsidR="008033FF">
        <w:t>Isidro</w:t>
      </w:r>
      <w:proofErr w:type="spellEnd"/>
      <w:r w:rsidR="008033FF">
        <w:t xml:space="preserve"> e Moliere</w:t>
      </w:r>
      <w:r>
        <w:t xml:space="preserve"> </w:t>
      </w:r>
      <w:r w:rsidR="008033FF">
        <w:t>sono invit</w:t>
      </w:r>
      <w:r w:rsidR="003A4DFC">
        <w:t>ati a cena in Via della Lungara (Ristorante Il Miraggio in Via della Lungara, 16°).</w:t>
      </w:r>
    </w:p>
    <w:p w:rsidR="00414642" w:rsidRPr="005D3BFF" w:rsidRDefault="00414642" w:rsidP="00E20D02">
      <w:r w:rsidRPr="00414642">
        <w:rPr>
          <w:b/>
        </w:rPr>
        <w:t>Mercoledì 25</w:t>
      </w:r>
      <w:r>
        <w:rPr>
          <w:b/>
        </w:rPr>
        <w:t xml:space="preserve">: </w:t>
      </w:r>
      <w:r w:rsidRPr="005D3BFF">
        <w:t>libero. Il gruppo francese v</w:t>
      </w:r>
      <w:r w:rsidR="005D3BFF">
        <w:t>i</w:t>
      </w:r>
      <w:r w:rsidRPr="005D3BFF">
        <w:t>sita i Musei Vaticani la mattina, il Colosseo il pomeriggio</w:t>
      </w:r>
      <w:r w:rsidR="005D3BFF" w:rsidRPr="005D3BFF">
        <w:t>. Il gruppo spagnolo visita i musei Vaticani la mattina.</w:t>
      </w:r>
    </w:p>
    <w:p w:rsidR="005D3BFF" w:rsidRDefault="00E20D02" w:rsidP="005D3BFF">
      <w:r w:rsidRPr="0017683B">
        <w:rPr>
          <w:b/>
        </w:rPr>
        <w:t>Giovedì</w:t>
      </w:r>
      <w:r w:rsidR="0017683B" w:rsidRPr="0017683B">
        <w:rPr>
          <w:b/>
        </w:rPr>
        <w:t xml:space="preserve"> 26:</w:t>
      </w:r>
      <w:r w:rsidR="0017683B">
        <w:t xml:space="preserve"> </w:t>
      </w:r>
      <w:r>
        <w:t xml:space="preserve"> </w:t>
      </w:r>
      <w:r w:rsidR="008033FF">
        <w:t>alle ore 8-8.30</w:t>
      </w:r>
      <w:r>
        <w:t xml:space="preserve">  </w:t>
      </w:r>
      <w:r w:rsidR="005D3BFF">
        <w:t xml:space="preserve">incontro introduttivo con </w:t>
      </w:r>
      <w:r w:rsidR="008033FF">
        <w:t xml:space="preserve">il </w:t>
      </w:r>
      <w:r w:rsidR="005D3BFF">
        <w:t>Presidente del Movimento Europeo Virgilio Dastoli e lavoro di gruppo (6 gruppi) in due aule (aule delle classi 4H e 4M al terzo piano) per la redazione del “Piccolo Manifest</w:t>
      </w:r>
      <w:r w:rsidR="008033FF">
        <w:t>o dell’Europa” sul</w:t>
      </w:r>
      <w:r w:rsidR="005D3BFF">
        <w:t xml:space="preserve">la base del questionario fornito dal Movimento Europeo. Incontro finale in aula 30, dove gli studenti leggono le </w:t>
      </w:r>
      <w:r w:rsidR="00235813">
        <w:t>enu</w:t>
      </w:r>
      <w:r w:rsidR="004C41F8">
        <w:t>nciazioni del Piccolo Manifesto, in spagnolo, francese e italiano.</w:t>
      </w:r>
      <w:bookmarkStart w:id="0" w:name="_GoBack"/>
      <w:bookmarkEnd w:id="0"/>
    </w:p>
    <w:p w:rsidR="005D3BFF" w:rsidRDefault="005D3BFF" w:rsidP="00E20D02">
      <w:r>
        <w:t xml:space="preserve">Dopo </w:t>
      </w:r>
      <w:r w:rsidR="00235813">
        <w:t xml:space="preserve">il </w:t>
      </w:r>
      <w:r>
        <w:t xml:space="preserve">pranzo al sacco, saluto </w:t>
      </w:r>
      <w:r w:rsidR="00235813">
        <w:t xml:space="preserve">formale (con consegna dei certificati di partecipazione) </w:t>
      </w:r>
      <w:r>
        <w:t>agli studenti francesi, in partenza dal Liceo Virgilio intorno alle ore 14.30</w:t>
      </w:r>
      <w:r w:rsidR="00D2303F">
        <w:t xml:space="preserve"> con pullman privato.</w:t>
      </w:r>
    </w:p>
    <w:p w:rsidR="00235813" w:rsidRDefault="00E20D02" w:rsidP="00E20D02">
      <w:r w:rsidRPr="0017683B">
        <w:rPr>
          <w:b/>
        </w:rPr>
        <w:t>Venerdì</w:t>
      </w:r>
      <w:r w:rsidR="0017683B" w:rsidRPr="0017683B">
        <w:rPr>
          <w:b/>
        </w:rPr>
        <w:t xml:space="preserve"> 27:</w:t>
      </w:r>
      <w:r w:rsidR="008033FF">
        <w:rPr>
          <w:b/>
        </w:rPr>
        <w:t xml:space="preserve"> </w:t>
      </w:r>
      <w:r w:rsidR="008033FF" w:rsidRPr="008033FF">
        <w:t>Di mattina</w:t>
      </w:r>
      <w:r w:rsidR="008033FF">
        <w:rPr>
          <w:b/>
        </w:rPr>
        <w:t xml:space="preserve">, </w:t>
      </w:r>
      <w:r w:rsidR="008033FF">
        <w:t>il</w:t>
      </w:r>
      <w:r w:rsidR="00235813">
        <w:t xml:space="preserve"> gruppo spagnolo visit</w:t>
      </w:r>
      <w:r w:rsidR="00D2303F">
        <w:t>erà</w:t>
      </w:r>
      <w:r w:rsidR="00235813">
        <w:t xml:space="preserve"> l’Accademia di Spagna. </w:t>
      </w:r>
    </w:p>
    <w:p w:rsidR="00E20D02" w:rsidRDefault="00235813" w:rsidP="00E20D02">
      <w:r>
        <w:t xml:space="preserve">Ritorno al Virgilio e pranzo al sacco. Saluto degli studenti spagnoli, che prendono il pullman dal Lungotevere dei </w:t>
      </w:r>
      <w:proofErr w:type="spellStart"/>
      <w:r>
        <w:t>Tebaldi</w:t>
      </w:r>
      <w:proofErr w:type="spellEnd"/>
      <w:r>
        <w:t xml:space="preserve"> intorno alle ore 14. </w:t>
      </w:r>
    </w:p>
    <w:p w:rsidR="00CA77C4" w:rsidRDefault="00CA77C4" w:rsidP="00E20D02"/>
    <w:p w:rsidR="002D740B" w:rsidRDefault="002D740B" w:rsidP="00E20D02"/>
    <w:p w:rsidR="002D740B" w:rsidRDefault="002D740B" w:rsidP="00E20D02"/>
    <w:sectPr w:rsidR="002D740B" w:rsidSect="001B0637"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12D4C"/>
    <w:multiLevelType w:val="hybridMultilevel"/>
    <w:tmpl w:val="189A20F0"/>
    <w:lvl w:ilvl="0" w:tplc="110EA5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06651"/>
    <w:multiLevelType w:val="hybridMultilevel"/>
    <w:tmpl w:val="C4D841CE"/>
    <w:lvl w:ilvl="0" w:tplc="AE58121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02"/>
    <w:rsid w:val="000218D0"/>
    <w:rsid w:val="000370A4"/>
    <w:rsid w:val="00073313"/>
    <w:rsid w:val="000C0C66"/>
    <w:rsid w:val="000D2EB6"/>
    <w:rsid w:val="0013256C"/>
    <w:rsid w:val="0013428F"/>
    <w:rsid w:val="001706D0"/>
    <w:rsid w:val="0017683B"/>
    <w:rsid w:val="001A490D"/>
    <w:rsid w:val="001B0637"/>
    <w:rsid w:val="00235813"/>
    <w:rsid w:val="002D740B"/>
    <w:rsid w:val="00305B54"/>
    <w:rsid w:val="00346AC2"/>
    <w:rsid w:val="003965C9"/>
    <w:rsid w:val="003A4DFC"/>
    <w:rsid w:val="003B6BE1"/>
    <w:rsid w:val="003F5B5E"/>
    <w:rsid w:val="00414642"/>
    <w:rsid w:val="00485C14"/>
    <w:rsid w:val="004C41F8"/>
    <w:rsid w:val="004C5B4D"/>
    <w:rsid w:val="00562603"/>
    <w:rsid w:val="00592AB9"/>
    <w:rsid w:val="005C4305"/>
    <w:rsid w:val="005D3BFF"/>
    <w:rsid w:val="00733C20"/>
    <w:rsid w:val="007D4FD8"/>
    <w:rsid w:val="008033FF"/>
    <w:rsid w:val="008973F7"/>
    <w:rsid w:val="008B6E84"/>
    <w:rsid w:val="00964851"/>
    <w:rsid w:val="0098074E"/>
    <w:rsid w:val="009924B1"/>
    <w:rsid w:val="00B05D66"/>
    <w:rsid w:val="00B2668C"/>
    <w:rsid w:val="00B75A27"/>
    <w:rsid w:val="00C168F8"/>
    <w:rsid w:val="00C57594"/>
    <w:rsid w:val="00C66199"/>
    <w:rsid w:val="00CA77C4"/>
    <w:rsid w:val="00D2303F"/>
    <w:rsid w:val="00E20D02"/>
    <w:rsid w:val="00F37FB0"/>
    <w:rsid w:val="00F6733D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0B01"/>
  <w15:chartTrackingRefBased/>
  <w15:docId w15:val="{2DAC1790-A274-4652-8F5B-49DB05DB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70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7C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68C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346AC2"/>
    <w:rPr>
      <w:i/>
      <w:iCs/>
    </w:rPr>
  </w:style>
  <w:style w:type="character" w:customStyle="1" w:styleId="apple-converted-space">
    <w:name w:val="apple-converted-space"/>
    <w:basedOn w:val="Carpredefinitoparagrafo"/>
    <w:rsid w:val="0034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</dc:creator>
  <cp:keywords/>
  <dc:description/>
  <cp:lastModifiedBy>Grazia</cp:lastModifiedBy>
  <cp:revision>8</cp:revision>
  <cp:lastPrinted>2016-11-28T21:45:00Z</cp:lastPrinted>
  <dcterms:created xsi:type="dcterms:W3CDTF">2016-11-28T06:28:00Z</dcterms:created>
  <dcterms:modified xsi:type="dcterms:W3CDTF">2017-01-18T15:25:00Z</dcterms:modified>
</cp:coreProperties>
</file>