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FF0000"/>
          <w:sz w:val="20"/>
          <w:szCs w:val="20"/>
          <w:lang w:eastAsia="it-IT"/>
        </w:rPr>
      </w:pPr>
      <w:r w:rsidRPr="00901DCC">
        <w:rPr>
          <w:rFonts w:ascii="inherit" w:eastAsia="Times New Roman" w:hAnsi="inherit" w:cs="Courier New"/>
          <w:b/>
          <w:i/>
          <w:color w:val="FF0000"/>
          <w:sz w:val="20"/>
          <w:szCs w:val="20"/>
          <w:lang w:eastAsia="it-IT"/>
        </w:rPr>
        <w:t>FOOTBALL</w:t>
      </w:r>
    </w:p>
    <w:p w:rsid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r w:rsidRPr="00901DCC">
        <w:rPr>
          <w:rFonts w:ascii="inherit" w:eastAsia="Times New Roman" w:hAnsi="inherit" w:cs="Courier New"/>
          <w:color w:val="212121"/>
          <w:sz w:val="20"/>
          <w:szCs w:val="20"/>
          <w:lang w:eastAsia="it-IT"/>
        </w:rPr>
        <w:t>Football is a team sport, with a ball on a rectangular playing field, with two doors, by two teams consisting of 11 players, in general, touch the ball alone with the feet, the body and the head is only one player (the goalkeeper)</w:t>
      </w: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r w:rsidRPr="00901DCC">
        <w:rPr>
          <w:rFonts w:ascii="inherit" w:eastAsia="Times New Roman" w:hAnsi="inherit" w:cs="Courier New"/>
          <w:color w:val="212121"/>
          <w:sz w:val="20"/>
          <w:szCs w:val="20"/>
          <w:lang w:eastAsia="it-IT"/>
        </w:rPr>
        <w:t>The objective of the game is to score more points (see goals or nets) of the opposing team, passing the ball between the goal posts of the opposing goal within two 45-minute intervals plus a possible recovery. It is a physical and technical sport and, practiced at a professional level, has a tactical aspect relief.</w:t>
      </w: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r w:rsidRPr="00901DCC">
        <w:rPr>
          <w:rFonts w:ascii="inherit" w:eastAsia="Times New Roman" w:hAnsi="inherit" w:cs="Courier New"/>
          <w:color w:val="212121"/>
          <w:sz w:val="20"/>
          <w:szCs w:val="20"/>
          <w:lang w:eastAsia="it-IT"/>
        </w:rPr>
        <w:t>Since football is regulated by simple rules, which is only played with a football, but without special equipment, it has now beco</w:t>
      </w:r>
      <w:r>
        <w:rPr>
          <w:rFonts w:ascii="inherit" w:eastAsia="Times New Roman" w:hAnsi="inherit" w:cs="Courier New"/>
          <w:color w:val="212121"/>
          <w:sz w:val="20"/>
          <w:szCs w:val="20"/>
          <w:lang w:eastAsia="it-IT"/>
        </w:rPr>
        <w:t>me more popular in the world</w:t>
      </w:r>
      <w:r w:rsidRPr="00901DCC">
        <w:rPr>
          <w:rFonts w:ascii="inherit" w:eastAsia="Times New Roman" w:hAnsi="inherit" w:cs="Courier New"/>
          <w:color w:val="212121"/>
          <w:sz w:val="20"/>
          <w:szCs w:val="20"/>
          <w:lang w:eastAsia="it-IT"/>
        </w:rPr>
        <w:t xml:space="preserve"> and in terms of the number of pe</w:t>
      </w:r>
      <w:r>
        <w:rPr>
          <w:rFonts w:ascii="inherit" w:eastAsia="Times New Roman" w:hAnsi="inherit" w:cs="Courier New"/>
          <w:color w:val="212121"/>
          <w:sz w:val="20"/>
          <w:szCs w:val="20"/>
          <w:lang w:eastAsia="it-IT"/>
        </w:rPr>
        <w:t>ople</w:t>
      </w: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r w:rsidRPr="00901DCC">
        <w:rPr>
          <w:rFonts w:ascii="inherit" w:eastAsia="Times New Roman" w:hAnsi="inherit" w:cs="Courier New"/>
          <w:color w:val="212121"/>
          <w:sz w:val="20"/>
          <w:szCs w:val="20"/>
          <w:lang w:eastAsia="it-IT"/>
        </w:rPr>
        <w:t>Its origin is ancie</w:t>
      </w:r>
      <w:r>
        <w:rPr>
          <w:rFonts w:ascii="inherit" w:eastAsia="Times New Roman" w:hAnsi="inherit" w:cs="Courier New"/>
          <w:color w:val="212121"/>
          <w:sz w:val="20"/>
          <w:szCs w:val="20"/>
          <w:lang w:eastAsia="it-IT"/>
        </w:rPr>
        <w:t xml:space="preserve">nt, but the modern </w:t>
      </w:r>
      <w:r w:rsidRPr="00901DCC">
        <w:rPr>
          <w:rFonts w:ascii="inherit" w:eastAsia="Times New Roman" w:hAnsi="inherit" w:cs="Courier New"/>
          <w:color w:val="212121"/>
          <w:sz w:val="20"/>
          <w:szCs w:val="20"/>
          <w:lang w:eastAsia="it-IT"/>
        </w:rPr>
        <w:t>version of football was born in England, in the second half of the nineteenth century. Since then football has spread first in Europe then in South America and then in the rest of the world.</w:t>
      </w: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r w:rsidRPr="00901DCC">
        <w:rPr>
          <w:rFonts w:ascii="inherit" w:eastAsia="Times New Roman" w:hAnsi="inherit" w:cs="Courier New"/>
          <w:color w:val="212121"/>
          <w:sz w:val="20"/>
          <w:szCs w:val="20"/>
          <w:lang w:eastAsia="it-IT"/>
        </w:rPr>
        <w:t xml:space="preserve">Football matches are played at an amateur and professional level. In professional football the players are eleven and the correctness of the game </w:t>
      </w:r>
      <w:r>
        <w:rPr>
          <w:rFonts w:ascii="inherit" w:eastAsia="Times New Roman" w:hAnsi="inherit" w:cs="Courier New"/>
          <w:color w:val="212121"/>
          <w:sz w:val="20"/>
          <w:szCs w:val="20"/>
          <w:lang w:eastAsia="it-IT"/>
        </w:rPr>
        <w:t xml:space="preserve">is made by a race official </w:t>
      </w:r>
      <w:r w:rsidRPr="00901DCC">
        <w:rPr>
          <w:rFonts w:ascii="inherit" w:eastAsia="Times New Roman" w:hAnsi="inherit" w:cs="Courier New"/>
          <w:color w:val="212121"/>
          <w:sz w:val="20"/>
          <w:szCs w:val="20"/>
          <w:lang w:eastAsia="it-IT"/>
        </w:rPr>
        <w:t>and his assistants (linesman, gate judges and fourth man).</w:t>
      </w:r>
    </w:p>
    <w:p w:rsid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01DCC" w:rsidRPr="00901DCC" w:rsidRDefault="00901DCC" w:rsidP="00901D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145421" w:rsidRPr="00901DCC" w:rsidRDefault="00901DCC">
      <w:pPr>
        <w:rPr>
          <w:lang/>
        </w:rPr>
      </w:pPr>
      <w:r>
        <w:rPr>
          <w:noProof/>
          <w:lang w:eastAsia="it-IT"/>
        </w:rPr>
        <w:drawing>
          <wp:inline distT="0" distB="0" distL="0" distR="0">
            <wp:extent cx="6119071" cy="3562185"/>
            <wp:effectExtent l="19050" t="0" r="0" b="0"/>
            <wp:docPr id="1" name="Immagine 0" descr="andrea-pirlo-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pirlo-italia.jpg"/>
                    <pic:cNvPicPr/>
                  </pic:nvPicPr>
                  <pic:blipFill>
                    <a:blip r:embed="rId4" cstate="print"/>
                    <a:stretch>
                      <a:fillRect/>
                    </a:stretch>
                  </pic:blipFill>
                  <pic:spPr>
                    <a:xfrm>
                      <a:off x="0" y="0"/>
                      <a:ext cx="6120130" cy="3562802"/>
                    </a:xfrm>
                    <a:prstGeom prst="rect">
                      <a:avLst/>
                    </a:prstGeom>
                  </pic:spPr>
                </pic:pic>
              </a:graphicData>
            </a:graphic>
          </wp:inline>
        </w:drawing>
      </w:r>
    </w:p>
    <w:sectPr w:rsidR="00145421" w:rsidRPr="00901DCC" w:rsidSect="00740F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01DCC"/>
    <w:rsid w:val="00740FFF"/>
    <w:rsid w:val="007F2A35"/>
    <w:rsid w:val="008A24DB"/>
    <w:rsid w:val="00901D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F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0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01DC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901D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2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2018-02-17T08:42:00Z</dcterms:created>
  <dcterms:modified xsi:type="dcterms:W3CDTF">2018-02-17T08:47:00Z</dcterms:modified>
</cp:coreProperties>
</file>