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891" w:rsidRDefault="00450DA8" w:rsidP="00450DA8">
      <w:pPr>
        <w:jc w:val="center"/>
        <w:rPr>
          <w:lang w:val="lt-LT"/>
        </w:rPr>
      </w:pPr>
      <w:r>
        <w:rPr>
          <w:lang w:val="lt-LT"/>
        </w:rPr>
        <w:t>November report of Mickūnų kindergarten, Lithuania</w:t>
      </w:r>
    </w:p>
    <w:p w:rsidR="00450DA8" w:rsidRDefault="00450DA8" w:rsidP="00450DA8">
      <w:pPr>
        <w:jc w:val="both"/>
        <w:rPr>
          <w:lang w:val="lt-LT"/>
        </w:rPr>
      </w:pPr>
    </w:p>
    <w:p w:rsidR="00450DA8" w:rsidRDefault="00450DA8" w:rsidP="00450DA8">
      <w:pPr>
        <w:pStyle w:val="ListParagraph"/>
        <w:numPr>
          <w:ilvl w:val="0"/>
          <w:numId w:val="1"/>
        </w:numPr>
        <w:jc w:val="both"/>
        <w:rPr>
          <w:lang w:val="lt-LT"/>
        </w:rPr>
      </w:pPr>
      <w:r>
        <w:rPr>
          <w:lang w:val="lt-LT"/>
        </w:rPr>
        <w:t>Autumn fruits</w:t>
      </w:r>
    </w:p>
    <w:p w:rsidR="00450DA8" w:rsidRDefault="00450DA8" w:rsidP="00450DA8">
      <w:pPr>
        <w:pStyle w:val="ListParagraph"/>
        <w:jc w:val="both"/>
        <w:rPr>
          <w:lang w:val="en-US"/>
        </w:rPr>
      </w:pPr>
      <w:r w:rsidRPr="00450DA8">
        <w:rPr>
          <w:lang w:val="en-US"/>
        </w:rPr>
        <w:t xml:space="preserve">Children familiarized with the fruits </w:t>
      </w:r>
      <w:r>
        <w:rPr>
          <w:lang w:val="en-US"/>
        </w:rPr>
        <w:t xml:space="preserve">and vegetables and also the forest fruits of their country. </w:t>
      </w:r>
      <w:r w:rsidRPr="00450DA8">
        <w:rPr>
          <w:lang w:val="en-US"/>
        </w:rPr>
        <w:t xml:space="preserve">They learnt the recipes to cook homemade sweets and marmalades by autumn fruits. </w:t>
      </w:r>
    </w:p>
    <w:p w:rsidR="00450DA8" w:rsidRDefault="00450DA8" w:rsidP="00450DA8">
      <w:pPr>
        <w:pStyle w:val="ListParagraph"/>
        <w:jc w:val="both"/>
        <w:rPr>
          <w:lang w:val="en-US"/>
        </w:rPr>
      </w:pPr>
    </w:p>
    <w:p w:rsidR="00450DA8" w:rsidRDefault="00450DA8" w:rsidP="00450DA8">
      <w:pPr>
        <w:pStyle w:val="ListParagraph"/>
        <w:jc w:val="both"/>
        <w:rPr>
          <w:lang w:val="en-US"/>
        </w:rPr>
      </w:pPr>
      <w:r>
        <w:rPr>
          <w:noProof/>
          <w:lang w:eastAsia="ru-RU"/>
        </w:rPr>
        <w:drawing>
          <wp:inline distT="0" distB="0" distL="0" distR="0">
            <wp:extent cx="1757238" cy="2341683"/>
            <wp:effectExtent l="0" t="0" r="0" b="1905"/>
            <wp:docPr id="1" name="Picture 1" descr="C:\Users\USER\Desktop\ERASMUS+\Activities\November activities\autumnfruit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RASMUS+\Activities\November activities\autumnfruits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7476" cy="2342000"/>
                    </a:xfrm>
                    <a:prstGeom prst="rect">
                      <a:avLst/>
                    </a:prstGeom>
                    <a:noFill/>
                    <a:ln>
                      <a:noFill/>
                    </a:ln>
                  </pic:spPr>
                </pic:pic>
              </a:graphicData>
            </a:graphic>
          </wp:inline>
        </w:drawing>
      </w:r>
      <w:r>
        <w:rPr>
          <w:lang w:val="en-US"/>
        </w:rPr>
        <w:t xml:space="preserve"> </w:t>
      </w:r>
      <w:r>
        <w:rPr>
          <w:noProof/>
          <w:lang w:eastAsia="ru-RU"/>
        </w:rPr>
        <w:drawing>
          <wp:inline distT="0" distB="0" distL="0" distR="0">
            <wp:extent cx="2468834" cy="1852654"/>
            <wp:effectExtent l="0" t="0" r="8255" b="0"/>
            <wp:docPr id="2" name="Picture 2" descr="C:\Users\USER\Desktop\ERASMUS+\Activities\November activities\44261220_1147076822134007_11799167355668398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RASMUS+\Activities\November activities\44261220_1147076822134007_1179916735566839808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7236" cy="1851455"/>
                    </a:xfrm>
                    <a:prstGeom prst="rect">
                      <a:avLst/>
                    </a:prstGeom>
                    <a:noFill/>
                    <a:ln>
                      <a:noFill/>
                    </a:ln>
                  </pic:spPr>
                </pic:pic>
              </a:graphicData>
            </a:graphic>
          </wp:inline>
        </w:drawing>
      </w:r>
    </w:p>
    <w:p w:rsidR="00450DA8" w:rsidRDefault="00450DA8" w:rsidP="00450DA8">
      <w:pPr>
        <w:pStyle w:val="ListParagraph"/>
        <w:jc w:val="both"/>
        <w:rPr>
          <w:lang w:val="en-US"/>
        </w:rPr>
      </w:pPr>
    </w:p>
    <w:p w:rsidR="00450DA8" w:rsidRDefault="00450DA8" w:rsidP="00450DA8">
      <w:pPr>
        <w:pStyle w:val="ListParagraph"/>
        <w:jc w:val="both"/>
        <w:rPr>
          <w:lang w:val="en-US"/>
        </w:rPr>
      </w:pPr>
      <w:hyperlink r:id="rId8" w:history="1">
        <w:r w:rsidRPr="006C32D6">
          <w:rPr>
            <w:rStyle w:val="Hyperlink"/>
            <w:lang w:val="en-US"/>
          </w:rPr>
          <w:t>https://twinspace.etwinning.net/62003/pages/page/479556</w:t>
        </w:r>
      </w:hyperlink>
    </w:p>
    <w:p w:rsidR="00450DA8" w:rsidRDefault="00450DA8" w:rsidP="00450DA8">
      <w:pPr>
        <w:pStyle w:val="ListParagraph"/>
        <w:jc w:val="both"/>
        <w:rPr>
          <w:lang w:val="en-US"/>
        </w:rPr>
      </w:pPr>
    </w:p>
    <w:p w:rsidR="00450DA8" w:rsidRDefault="00450DA8" w:rsidP="00450DA8">
      <w:pPr>
        <w:pStyle w:val="ListParagraph"/>
        <w:jc w:val="both"/>
        <w:rPr>
          <w:lang w:val="en-US"/>
        </w:rPr>
      </w:pPr>
      <w:r>
        <w:rPr>
          <w:lang w:val="en-US"/>
        </w:rPr>
        <w:t>We also prepared a very popular marmalade recipe with apples, our children tasted this marmalade when we had in our preschool the Harvest Fest.</w:t>
      </w:r>
    </w:p>
    <w:p w:rsidR="00450DA8" w:rsidRDefault="00450DA8" w:rsidP="00450DA8">
      <w:pPr>
        <w:pStyle w:val="ListParagraph"/>
        <w:jc w:val="both"/>
        <w:rPr>
          <w:lang w:val="en-US"/>
        </w:rPr>
      </w:pPr>
      <w:hyperlink r:id="rId9" w:history="1">
        <w:r w:rsidRPr="006C32D6">
          <w:rPr>
            <w:rStyle w:val="Hyperlink"/>
            <w:lang w:val="en-US"/>
          </w:rPr>
          <w:t>https://twinspace.etwinning.net/62003/pages/page/567667</w:t>
        </w:r>
      </w:hyperlink>
    </w:p>
    <w:p w:rsidR="00450DA8" w:rsidRDefault="00450DA8" w:rsidP="00450DA8">
      <w:pPr>
        <w:pStyle w:val="ListParagraph"/>
        <w:jc w:val="both"/>
        <w:rPr>
          <w:lang w:val="en-US"/>
        </w:rPr>
      </w:pPr>
    </w:p>
    <w:p w:rsidR="00450DA8" w:rsidRDefault="00450DA8" w:rsidP="00450DA8">
      <w:pPr>
        <w:pStyle w:val="ListParagraph"/>
        <w:jc w:val="both"/>
        <w:rPr>
          <w:lang w:val="en-US"/>
        </w:rPr>
      </w:pPr>
    </w:p>
    <w:p w:rsidR="00450DA8" w:rsidRDefault="00450DA8" w:rsidP="00450DA8">
      <w:pPr>
        <w:pStyle w:val="ListParagraph"/>
        <w:numPr>
          <w:ilvl w:val="0"/>
          <w:numId w:val="1"/>
        </w:numPr>
        <w:jc w:val="both"/>
        <w:rPr>
          <w:lang w:val="en-US"/>
        </w:rPr>
      </w:pPr>
      <w:r>
        <w:rPr>
          <w:lang w:val="en-US"/>
        </w:rPr>
        <w:t>Creations by autumn fruits and nuts</w:t>
      </w:r>
    </w:p>
    <w:p w:rsidR="00450DA8" w:rsidRDefault="00450DA8" w:rsidP="00450DA8">
      <w:pPr>
        <w:pStyle w:val="ListParagraph"/>
        <w:jc w:val="both"/>
        <w:rPr>
          <w:lang w:val="en-US"/>
        </w:rPr>
      </w:pPr>
      <w:r>
        <w:rPr>
          <w:lang w:val="en-US"/>
        </w:rPr>
        <w:t>Children used their imagination to create something special with the autumn fruits and nuts. Parents helped them.</w:t>
      </w:r>
    </w:p>
    <w:p w:rsidR="00450DA8" w:rsidRDefault="00450DA8" w:rsidP="00450DA8">
      <w:pPr>
        <w:pStyle w:val="ListParagraph"/>
        <w:jc w:val="both"/>
        <w:rPr>
          <w:lang w:val="en-US"/>
        </w:rPr>
      </w:pPr>
      <w:r>
        <w:rPr>
          <w:noProof/>
          <w:lang w:eastAsia="ru-RU"/>
        </w:rPr>
        <w:drawing>
          <wp:inline distT="0" distB="0" distL="0" distR="0">
            <wp:extent cx="2409245" cy="2409245"/>
            <wp:effectExtent l="0" t="0" r="0" b="0"/>
            <wp:docPr id="3" name="Picture 3" descr="C:\Users\USER\Desktop\ERASMUS+\Activities\November activities\20181031_205925-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ERASMUS+\Activities\November activities\20181031_205925-COLL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6349" cy="2406349"/>
                    </a:xfrm>
                    <a:prstGeom prst="rect">
                      <a:avLst/>
                    </a:prstGeom>
                    <a:noFill/>
                    <a:ln>
                      <a:noFill/>
                    </a:ln>
                  </pic:spPr>
                </pic:pic>
              </a:graphicData>
            </a:graphic>
          </wp:inline>
        </w:drawing>
      </w:r>
      <w:r>
        <w:rPr>
          <w:noProof/>
          <w:lang w:eastAsia="ru-RU"/>
        </w:rPr>
        <w:drawing>
          <wp:inline distT="0" distB="0" distL="0" distR="0">
            <wp:extent cx="2552369" cy="2552369"/>
            <wp:effectExtent l="0" t="0" r="635" b="635"/>
            <wp:docPr id="4" name="Picture 4" descr="C:\Users\USER\Desktop\ERASMUS+\Activities\November activities\20181031_205939-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ERASMUS+\Activities\November activities\20181031_205939-COLL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9301" cy="2549301"/>
                    </a:xfrm>
                    <a:prstGeom prst="rect">
                      <a:avLst/>
                    </a:prstGeom>
                    <a:noFill/>
                    <a:ln>
                      <a:noFill/>
                    </a:ln>
                  </pic:spPr>
                </pic:pic>
              </a:graphicData>
            </a:graphic>
          </wp:inline>
        </w:drawing>
      </w:r>
    </w:p>
    <w:p w:rsidR="00450DA8" w:rsidRDefault="00450DA8" w:rsidP="00450DA8">
      <w:pPr>
        <w:pStyle w:val="ListParagraph"/>
        <w:jc w:val="both"/>
        <w:rPr>
          <w:lang w:val="en-US"/>
        </w:rPr>
      </w:pPr>
      <w:hyperlink r:id="rId12" w:history="1">
        <w:r w:rsidRPr="006C32D6">
          <w:rPr>
            <w:rStyle w:val="Hyperlink"/>
            <w:lang w:val="en-US"/>
          </w:rPr>
          <w:t>https://twinspace.etwinning.net/62003/pages/page/465727</w:t>
        </w:r>
      </w:hyperlink>
    </w:p>
    <w:p w:rsidR="00450DA8" w:rsidRDefault="00450DA8" w:rsidP="00450DA8">
      <w:pPr>
        <w:pStyle w:val="ListParagraph"/>
        <w:jc w:val="both"/>
        <w:rPr>
          <w:lang w:val="en-US"/>
        </w:rPr>
      </w:pPr>
    </w:p>
    <w:p w:rsidR="00450DA8" w:rsidRDefault="00450DA8" w:rsidP="00450DA8">
      <w:pPr>
        <w:pStyle w:val="ListParagraph"/>
        <w:numPr>
          <w:ilvl w:val="0"/>
          <w:numId w:val="1"/>
        </w:numPr>
        <w:jc w:val="both"/>
        <w:rPr>
          <w:lang w:val="en-US"/>
        </w:rPr>
      </w:pPr>
      <w:r>
        <w:rPr>
          <w:lang w:val="en-US"/>
        </w:rPr>
        <w:t>Traditional food recipes</w:t>
      </w:r>
    </w:p>
    <w:p w:rsidR="00450DA8" w:rsidRDefault="00515F22" w:rsidP="00450DA8">
      <w:pPr>
        <w:pStyle w:val="ListParagraph"/>
        <w:jc w:val="both"/>
        <w:rPr>
          <w:lang w:val="en-US"/>
        </w:rPr>
      </w:pPr>
      <w:hyperlink r:id="rId13" w:history="1">
        <w:r w:rsidRPr="006C32D6">
          <w:rPr>
            <w:rStyle w:val="Hyperlink"/>
            <w:lang w:val="en-US"/>
          </w:rPr>
          <w:t>https://twinspace.etwinning.net/62003/pages/page/517512</w:t>
        </w:r>
      </w:hyperlink>
    </w:p>
    <w:p w:rsidR="00515F22" w:rsidRDefault="00515F22" w:rsidP="00450DA8">
      <w:pPr>
        <w:pStyle w:val="ListParagraph"/>
        <w:jc w:val="both"/>
        <w:rPr>
          <w:lang w:val="en-US"/>
        </w:rPr>
      </w:pPr>
    </w:p>
    <w:p w:rsidR="00515F22" w:rsidRDefault="00515F22" w:rsidP="00450DA8">
      <w:pPr>
        <w:pStyle w:val="ListParagraph"/>
        <w:jc w:val="both"/>
        <w:rPr>
          <w:lang w:val="en-US"/>
        </w:rPr>
      </w:pPr>
      <w:r w:rsidRPr="00515F22">
        <w:rPr>
          <w:lang w:val="en-US"/>
        </w:rPr>
        <w:t>Children cooked some traditional autumn food together with their parents</w:t>
      </w:r>
      <w:r>
        <w:rPr>
          <w:lang w:val="en-US"/>
        </w:rPr>
        <w:t>.</w:t>
      </w:r>
      <w:r w:rsidRPr="00515F22">
        <w:rPr>
          <w:lang w:val="en-US"/>
        </w:rPr>
        <w:t xml:space="preserve"> Each country has exchanged five traditional autumn recipes</w:t>
      </w:r>
      <w:r>
        <w:rPr>
          <w:lang w:val="en-US"/>
        </w:rPr>
        <w:t xml:space="preserve"> trough twin</w:t>
      </w:r>
      <w:r w:rsidRPr="00515F22">
        <w:rPr>
          <w:lang w:val="en-US"/>
        </w:rPr>
        <w:t>space which were used for the creation of an e-book whose title is: «Traditional recipes of Europe”</w:t>
      </w:r>
    </w:p>
    <w:p w:rsidR="00515F22" w:rsidRDefault="00515F22" w:rsidP="00450DA8">
      <w:pPr>
        <w:pStyle w:val="ListParagraph"/>
        <w:jc w:val="both"/>
        <w:rPr>
          <w:lang w:val="en-US"/>
        </w:rPr>
      </w:pPr>
    </w:p>
    <w:p w:rsidR="00515F22" w:rsidRDefault="00515F22" w:rsidP="00515F22">
      <w:pPr>
        <w:pStyle w:val="ListParagraph"/>
        <w:numPr>
          <w:ilvl w:val="0"/>
          <w:numId w:val="1"/>
        </w:numPr>
        <w:jc w:val="both"/>
        <w:rPr>
          <w:lang w:val="en-US"/>
        </w:rPr>
      </w:pPr>
      <w:r w:rsidRPr="00515F22">
        <w:rPr>
          <w:lang w:val="en-US"/>
        </w:rPr>
        <w:t xml:space="preserve">Team work </w:t>
      </w:r>
      <w:r>
        <w:rPr>
          <w:lang w:val="en-US"/>
        </w:rPr>
        <w:t>of participant schools</w:t>
      </w:r>
    </w:p>
    <w:p w:rsidR="00515F22" w:rsidRDefault="00515F22" w:rsidP="00515F22">
      <w:pPr>
        <w:pStyle w:val="ListParagraph"/>
        <w:jc w:val="both"/>
        <w:rPr>
          <w:lang w:val="en-US"/>
        </w:rPr>
      </w:pPr>
      <w:r w:rsidRPr="00515F22">
        <w:rPr>
          <w:lang w:val="en-US"/>
        </w:rPr>
        <w:t>We completed the page with list of plants that crops</w:t>
      </w:r>
      <w:r>
        <w:rPr>
          <w:lang w:val="en-US"/>
        </w:rPr>
        <w:t xml:space="preserve"> </w:t>
      </w:r>
      <w:r w:rsidRPr="00515F22">
        <w:rPr>
          <w:lang w:val="en-US"/>
        </w:rPr>
        <w:t>that cultivate in each region and country of all partners.</w:t>
      </w:r>
    </w:p>
    <w:p w:rsidR="00515F22" w:rsidRDefault="00515F22" w:rsidP="00515F22">
      <w:pPr>
        <w:pStyle w:val="ListParagraph"/>
        <w:jc w:val="both"/>
        <w:rPr>
          <w:lang w:val="en-US"/>
        </w:rPr>
      </w:pPr>
      <w:hyperlink r:id="rId14" w:history="1">
        <w:r w:rsidRPr="006C32D6">
          <w:rPr>
            <w:rStyle w:val="Hyperlink"/>
            <w:lang w:val="en-US"/>
          </w:rPr>
          <w:t>https://twinspace.etwinning.net/62003/pages/page/459019</w:t>
        </w:r>
      </w:hyperlink>
      <w:r>
        <w:rPr>
          <w:lang w:val="en-US"/>
        </w:rPr>
        <w:t xml:space="preserve"> </w:t>
      </w:r>
      <w:bookmarkStart w:id="0" w:name="_GoBack"/>
      <w:bookmarkEnd w:id="0"/>
    </w:p>
    <w:p w:rsidR="00515F22" w:rsidRDefault="00515F22" w:rsidP="00450DA8">
      <w:pPr>
        <w:pStyle w:val="ListParagraph"/>
        <w:jc w:val="both"/>
        <w:rPr>
          <w:lang w:val="en-US"/>
        </w:rPr>
      </w:pPr>
    </w:p>
    <w:p w:rsidR="00515F22" w:rsidRPr="00515F22" w:rsidRDefault="00515F22" w:rsidP="00450DA8">
      <w:pPr>
        <w:pStyle w:val="ListParagraph"/>
        <w:jc w:val="both"/>
        <w:rPr>
          <w:b/>
          <w:lang w:val="en-US"/>
        </w:rPr>
      </w:pPr>
      <w:r w:rsidRPr="00515F22">
        <w:rPr>
          <w:b/>
          <w:lang w:val="en-US"/>
        </w:rPr>
        <w:t xml:space="preserve">Management activities </w:t>
      </w:r>
    </w:p>
    <w:p w:rsidR="00515F22" w:rsidRDefault="00515F22" w:rsidP="00450DA8">
      <w:pPr>
        <w:pStyle w:val="ListParagraph"/>
        <w:jc w:val="both"/>
        <w:rPr>
          <w:lang w:val="en-US"/>
        </w:rPr>
      </w:pPr>
    </w:p>
    <w:p w:rsidR="00515F22" w:rsidRDefault="00515F22" w:rsidP="00450DA8">
      <w:pPr>
        <w:pStyle w:val="ListParagraph"/>
        <w:jc w:val="both"/>
        <w:rPr>
          <w:lang w:val="en-US"/>
        </w:rPr>
      </w:pPr>
      <w:r w:rsidRPr="00515F22">
        <w:rPr>
          <w:lang w:val="en-US"/>
        </w:rPr>
        <w:t>At the end of November we have completed and send the monthly report of November to our coordinator. We have completed all project activities for November and we uploaded them and we have done the publication of our school results</w:t>
      </w:r>
      <w:r>
        <w:rPr>
          <w:lang w:val="en-US"/>
        </w:rPr>
        <w:t>.</w:t>
      </w:r>
      <w:r w:rsidRPr="00515F22">
        <w:rPr>
          <w:lang w:val="en-US"/>
        </w:rPr>
        <w:t xml:space="preserve"> </w:t>
      </w:r>
      <w:r>
        <w:rPr>
          <w:lang w:val="en-US"/>
        </w:rPr>
        <w:t xml:space="preserve"> </w:t>
      </w:r>
      <w:r w:rsidRPr="00515F22">
        <w:rPr>
          <w:lang w:val="en-US"/>
        </w:rPr>
        <w:t>We also had communic</w:t>
      </w:r>
      <w:r>
        <w:rPr>
          <w:lang w:val="en-US"/>
        </w:rPr>
        <w:t>ation via chatroom of twinspace</w:t>
      </w:r>
      <w:r w:rsidRPr="00515F22">
        <w:rPr>
          <w:lang w:val="en-US"/>
        </w:rPr>
        <w:t>,</w:t>
      </w:r>
      <w:r>
        <w:rPr>
          <w:lang w:val="en-US"/>
        </w:rPr>
        <w:t xml:space="preserve"> </w:t>
      </w:r>
      <w:r w:rsidRPr="00515F22">
        <w:rPr>
          <w:lang w:val="en-US"/>
        </w:rPr>
        <w:t xml:space="preserve">Skype and e mails </w:t>
      </w:r>
    </w:p>
    <w:p w:rsidR="00515F22" w:rsidRDefault="00515F22" w:rsidP="00450DA8">
      <w:pPr>
        <w:pStyle w:val="ListParagraph"/>
        <w:jc w:val="both"/>
        <w:rPr>
          <w:lang w:val="en-US"/>
        </w:rPr>
      </w:pPr>
      <w:hyperlink r:id="rId15" w:history="1">
        <w:r w:rsidRPr="006C32D6">
          <w:rPr>
            <w:rStyle w:val="Hyperlink"/>
            <w:lang w:val="en-US"/>
          </w:rPr>
          <w:t>https://twinspace.etwinning.net/62003/pages/page/448487</w:t>
        </w:r>
      </w:hyperlink>
      <w:r w:rsidRPr="00515F22">
        <w:rPr>
          <w:lang w:val="en-US"/>
        </w:rPr>
        <w:t xml:space="preserve"> </w:t>
      </w:r>
    </w:p>
    <w:p w:rsidR="00515F22" w:rsidRDefault="00515F22" w:rsidP="00450DA8">
      <w:pPr>
        <w:pStyle w:val="ListParagraph"/>
        <w:jc w:val="both"/>
        <w:rPr>
          <w:lang w:val="en-US"/>
        </w:rPr>
      </w:pPr>
    </w:p>
    <w:p w:rsidR="00515F22" w:rsidRDefault="00515F22" w:rsidP="00450DA8">
      <w:pPr>
        <w:pStyle w:val="ListParagraph"/>
        <w:jc w:val="both"/>
        <w:rPr>
          <w:lang w:val="en-US"/>
        </w:rPr>
      </w:pPr>
      <w:r w:rsidRPr="00515F22">
        <w:rPr>
          <w:lang w:val="en-US"/>
        </w:rPr>
        <w:t>We answered to the questionnaire about</w:t>
      </w:r>
      <w:r>
        <w:rPr>
          <w:lang w:val="en-US"/>
        </w:rPr>
        <w:t xml:space="preserve"> </w:t>
      </w:r>
      <w:r w:rsidRPr="00515F22">
        <w:rPr>
          <w:lang w:val="en-US"/>
        </w:rPr>
        <w:t>November partial evaluation of project</w:t>
      </w:r>
      <w:r>
        <w:rPr>
          <w:lang w:val="en-US"/>
        </w:rPr>
        <w:t xml:space="preserve"> </w:t>
      </w:r>
      <w:r w:rsidRPr="00515F22">
        <w:rPr>
          <w:lang w:val="en-US"/>
        </w:rPr>
        <w:t xml:space="preserve">implementation. </w:t>
      </w:r>
      <w:r>
        <w:rPr>
          <w:lang w:val="en-US"/>
        </w:rPr>
        <w:t xml:space="preserve"> </w:t>
      </w:r>
    </w:p>
    <w:p w:rsidR="00515F22" w:rsidRPr="00515F22" w:rsidRDefault="00515F22" w:rsidP="00450DA8">
      <w:pPr>
        <w:pStyle w:val="ListParagraph"/>
        <w:jc w:val="both"/>
        <w:rPr>
          <w:lang w:val="en-US"/>
        </w:rPr>
      </w:pPr>
      <w:r w:rsidRPr="00515F22">
        <w:rPr>
          <w:lang w:val="en-US"/>
        </w:rPr>
        <w:t>We have received the list of December activities from our coordinator.</w:t>
      </w:r>
    </w:p>
    <w:p w:rsidR="00515F22" w:rsidRPr="00515F22" w:rsidRDefault="00515F22" w:rsidP="00515F22">
      <w:pPr>
        <w:jc w:val="both"/>
        <w:rPr>
          <w:lang w:val="en-US"/>
        </w:rPr>
      </w:pPr>
    </w:p>
    <w:p w:rsidR="00450DA8" w:rsidRPr="00450DA8" w:rsidRDefault="00450DA8" w:rsidP="00450DA8">
      <w:pPr>
        <w:pStyle w:val="ListParagraph"/>
        <w:jc w:val="both"/>
        <w:rPr>
          <w:lang w:val="en-US"/>
        </w:rPr>
      </w:pPr>
    </w:p>
    <w:sectPr w:rsidR="00450DA8" w:rsidRPr="00450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511B"/>
    <w:multiLevelType w:val="hybridMultilevel"/>
    <w:tmpl w:val="BF42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A8"/>
    <w:rsid w:val="00083927"/>
    <w:rsid w:val="001C0891"/>
    <w:rsid w:val="00450DA8"/>
    <w:rsid w:val="00515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A8"/>
    <w:pPr>
      <w:ind w:left="720"/>
      <w:contextualSpacing/>
    </w:pPr>
  </w:style>
  <w:style w:type="paragraph" w:styleId="BalloonText">
    <w:name w:val="Balloon Text"/>
    <w:basedOn w:val="Normal"/>
    <w:link w:val="BalloonTextChar"/>
    <w:uiPriority w:val="99"/>
    <w:semiHidden/>
    <w:unhideWhenUsed/>
    <w:rsid w:val="00450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A8"/>
    <w:rPr>
      <w:rFonts w:ascii="Tahoma" w:hAnsi="Tahoma" w:cs="Tahoma"/>
      <w:sz w:val="16"/>
      <w:szCs w:val="16"/>
    </w:rPr>
  </w:style>
  <w:style w:type="character" w:styleId="Hyperlink">
    <w:name w:val="Hyperlink"/>
    <w:basedOn w:val="DefaultParagraphFont"/>
    <w:uiPriority w:val="99"/>
    <w:unhideWhenUsed/>
    <w:rsid w:val="00450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A8"/>
    <w:pPr>
      <w:ind w:left="720"/>
      <w:contextualSpacing/>
    </w:pPr>
  </w:style>
  <w:style w:type="paragraph" w:styleId="BalloonText">
    <w:name w:val="Balloon Text"/>
    <w:basedOn w:val="Normal"/>
    <w:link w:val="BalloonTextChar"/>
    <w:uiPriority w:val="99"/>
    <w:semiHidden/>
    <w:unhideWhenUsed/>
    <w:rsid w:val="00450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A8"/>
    <w:rPr>
      <w:rFonts w:ascii="Tahoma" w:hAnsi="Tahoma" w:cs="Tahoma"/>
      <w:sz w:val="16"/>
      <w:szCs w:val="16"/>
    </w:rPr>
  </w:style>
  <w:style w:type="character" w:styleId="Hyperlink">
    <w:name w:val="Hyperlink"/>
    <w:basedOn w:val="DefaultParagraphFont"/>
    <w:uiPriority w:val="99"/>
    <w:unhideWhenUsed/>
    <w:rsid w:val="00450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nspace.etwinning.net/62003/pages/page/479556" TargetMode="External"/><Relationship Id="rId13" Type="http://schemas.openxmlformats.org/officeDocument/2006/relationships/hyperlink" Target="https://twinspace.etwinning.net/62003/pages/page/517512"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twinspace.etwinning.net/62003/pages/page/4657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twinspace.etwinning.net/62003/pages/page/448487"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twinspace.etwinning.net/62003/pages/page/567667" TargetMode="External"/><Relationship Id="rId14" Type="http://schemas.openxmlformats.org/officeDocument/2006/relationships/hyperlink" Target="https://twinspace.etwinning.net/62003/pages/page/459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2019-03-06T19:25:00Z</dcterms:created>
  <dcterms:modified xsi:type="dcterms:W3CDTF">2019-03-06T19:44:00Z</dcterms:modified>
</cp:coreProperties>
</file>