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A4C0D" w:rsidRDefault="00FA4C0D" w:rsidP="009320F3">
      <w:pPr>
        <w:spacing w:after="60"/>
        <w:jc w:val="center"/>
        <w:rPr>
          <w:b/>
          <w:color w:val="4E879E"/>
          <w:sz w:val="24"/>
          <w:szCs w:val="24"/>
        </w:rPr>
      </w:pPr>
    </w:p>
    <w:p w:rsidR="00D839A3" w:rsidRPr="009320F3" w:rsidRDefault="009954B2" w:rsidP="009320F3">
      <w:pPr>
        <w:spacing w:after="60"/>
        <w:jc w:val="center"/>
        <w:rPr>
          <w:b/>
          <w:color w:val="7F7F7F" w:themeColor="text1" w:themeTint="80"/>
          <w:sz w:val="24"/>
          <w:szCs w:val="24"/>
        </w:rPr>
      </w:pPr>
      <w:r>
        <w:rPr>
          <w:b/>
          <w:color w:val="4E879E"/>
          <w:sz w:val="24"/>
          <w:szCs w:val="24"/>
        </w:rPr>
        <w:t>LESSON PLAN</w:t>
      </w:r>
    </w:p>
    <w:p w:rsidR="00D839A3" w:rsidRDefault="00D839A3">
      <w:pPr>
        <w:pStyle w:val="Ttulo"/>
      </w:pPr>
    </w:p>
    <w:tbl>
      <w:tblPr>
        <w:tblStyle w:val="a"/>
        <w:tblW w:w="8647" w:type="dxa"/>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694"/>
        <w:gridCol w:w="3260"/>
        <w:gridCol w:w="1417"/>
        <w:gridCol w:w="1276"/>
      </w:tblGrid>
      <w:tr w:rsidR="00D839A3" w:rsidTr="00485911">
        <w:trPr>
          <w:trHeight w:val="260"/>
        </w:trPr>
        <w:tc>
          <w:tcPr>
            <w:tcW w:w="2694" w:type="dxa"/>
            <w:tcBorders>
              <w:top w:val="single" w:sz="12" w:space="0" w:color="333333"/>
              <w:left w:val="single" w:sz="12" w:space="0" w:color="333333"/>
              <w:bottom w:val="single" w:sz="4" w:space="0" w:color="FFFFFF"/>
            </w:tcBorders>
            <w:shd w:val="clear" w:color="auto" w:fill="4E879E"/>
            <w:vAlign w:val="center"/>
          </w:tcPr>
          <w:p w:rsidR="00D839A3" w:rsidRDefault="009954B2">
            <w:pPr>
              <w:jc w:val="right"/>
            </w:pPr>
            <w:r>
              <w:rPr>
                <w:b/>
                <w:color w:val="FFFFFF"/>
                <w:sz w:val="20"/>
                <w:szCs w:val="20"/>
              </w:rPr>
              <w:t>school</w:t>
            </w:r>
            <w:r w:rsidR="008001F6">
              <w:rPr>
                <w:b/>
                <w:i/>
                <w:color w:val="FFFFFF"/>
                <w:sz w:val="20"/>
                <w:szCs w:val="20"/>
              </w:rPr>
              <w:t>:</w:t>
            </w:r>
          </w:p>
        </w:tc>
        <w:tc>
          <w:tcPr>
            <w:tcW w:w="3260" w:type="dxa"/>
            <w:tcBorders>
              <w:top w:val="single" w:sz="12" w:space="0" w:color="333333"/>
            </w:tcBorders>
            <w:vAlign w:val="center"/>
          </w:tcPr>
          <w:p w:rsidR="00D839A3" w:rsidRDefault="00D839A3"/>
        </w:tc>
        <w:tc>
          <w:tcPr>
            <w:tcW w:w="1417" w:type="dxa"/>
            <w:tcBorders>
              <w:top w:val="single" w:sz="12" w:space="0" w:color="333333"/>
              <w:bottom w:val="single" w:sz="4" w:space="0" w:color="FFFFFF"/>
            </w:tcBorders>
            <w:shd w:val="clear" w:color="auto" w:fill="FFFFFF" w:themeFill="background1"/>
            <w:vAlign w:val="center"/>
          </w:tcPr>
          <w:p w:rsidR="00D839A3" w:rsidRDefault="00D839A3">
            <w:pPr>
              <w:jc w:val="right"/>
            </w:pPr>
          </w:p>
        </w:tc>
        <w:tc>
          <w:tcPr>
            <w:tcW w:w="1276" w:type="dxa"/>
            <w:tcBorders>
              <w:top w:val="single" w:sz="12" w:space="0" w:color="333333"/>
              <w:right w:val="single" w:sz="12" w:space="0" w:color="333333"/>
            </w:tcBorders>
            <w:vAlign w:val="center"/>
          </w:tcPr>
          <w:p w:rsidR="00D839A3" w:rsidRDefault="00D839A3"/>
        </w:tc>
      </w:tr>
      <w:tr w:rsidR="00D839A3" w:rsidTr="00485911">
        <w:trPr>
          <w:trHeight w:val="260"/>
        </w:trPr>
        <w:tc>
          <w:tcPr>
            <w:tcW w:w="2694" w:type="dxa"/>
            <w:tcBorders>
              <w:top w:val="single" w:sz="4" w:space="0" w:color="FFFFFF"/>
              <w:left w:val="single" w:sz="12" w:space="0" w:color="333333"/>
              <w:bottom w:val="single" w:sz="4" w:space="0" w:color="FFFFFF"/>
            </w:tcBorders>
            <w:shd w:val="clear" w:color="auto" w:fill="4E879E"/>
            <w:vAlign w:val="center"/>
          </w:tcPr>
          <w:p w:rsidR="00D839A3" w:rsidRDefault="009954B2">
            <w:pPr>
              <w:jc w:val="right"/>
            </w:pPr>
            <w:r>
              <w:rPr>
                <w:b/>
                <w:color w:val="FFFFFF"/>
                <w:sz w:val="20"/>
                <w:szCs w:val="20"/>
              </w:rPr>
              <w:t>level</w:t>
            </w:r>
            <w:r w:rsidR="008001F6">
              <w:rPr>
                <w:b/>
                <w:i/>
                <w:color w:val="FFFFFF"/>
                <w:sz w:val="20"/>
                <w:szCs w:val="20"/>
              </w:rPr>
              <w:t>:</w:t>
            </w:r>
          </w:p>
        </w:tc>
        <w:tc>
          <w:tcPr>
            <w:tcW w:w="3260" w:type="dxa"/>
            <w:vAlign w:val="center"/>
          </w:tcPr>
          <w:p w:rsidR="00D839A3" w:rsidRDefault="00D839A3"/>
        </w:tc>
        <w:tc>
          <w:tcPr>
            <w:tcW w:w="1417" w:type="dxa"/>
            <w:tcBorders>
              <w:top w:val="single" w:sz="4" w:space="0" w:color="FFFFFF"/>
            </w:tcBorders>
            <w:shd w:val="clear" w:color="auto" w:fill="FFFFFF" w:themeFill="background1"/>
            <w:vAlign w:val="center"/>
          </w:tcPr>
          <w:p w:rsidR="00D839A3" w:rsidRDefault="00D839A3">
            <w:pPr>
              <w:jc w:val="right"/>
            </w:pPr>
          </w:p>
        </w:tc>
        <w:tc>
          <w:tcPr>
            <w:tcW w:w="1276" w:type="dxa"/>
            <w:tcBorders>
              <w:right w:val="single" w:sz="12" w:space="0" w:color="333333"/>
            </w:tcBorders>
            <w:vAlign w:val="center"/>
          </w:tcPr>
          <w:p w:rsidR="00D839A3" w:rsidRDefault="00D839A3"/>
        </w:tc>
      </w:tr>
      <w:tr w:rsidR="00D839A3">
        <w:trPr>
          <w:trHeight w:val="260"/>
        </w:trPr>
        <w:tc>
          <w:tcPr>
            <w:tcW w:w="2694" w:type="dxa"/>
            <w:tcBorders>
              <w:top w:val="single" w:sz="4" w:space="0" w:color="FFFFFF"/>
              <w:left w:val="single" w:sz="12" w:space="0" w:color="333333"/>
              <w:bottom w:val="single" w:sz="4" w:space="0" w:color="FFFFFF"/>
            </w:tcBorders>
            <w:shd w:val="clear" w:color="auto" w:fill="4E879E"/>
            <w:vAlign w:val="center"/>
          </w:tcPr>
          <w:p w:rsidR="00D839A3" w:rsidRDefault="009954B2">
            <w:pPr>
              <w:jc w:val="right"/>
            </w:pPr>
            <w:r>
              <w:rPr>
                <w:b/>
                <w:color w:val="FFFFFF"/>
                <w:sz w:val="20"/>
                <w:szCs w:val="20"/>
              </w:rPr>
              <w:t>subject</w:t>
            </w:r>
            <w:r w:rsidR="008001F6">
              <w:rPr>
                <w:b/>
                <w:color w:val="FFFFFF"/>
                <w:sz w:val="20"/>
                <w:szCs w:val="20"/>
              </w:rPr>
              <w:t>:</w:t>
            </w:r>
          </w:p>
        </w:tc>
        <w:tc>
          <w:tcPr>
            <w:tcW w:w="5953" w:type="dxa"/>
            <w:gridSpan w:val="3"/>
            <w:tcBorders>
              <w:right w:val="single" w:sz="12" w:space="0" w:color="333333"/>
            </w:tcBorders>
            <w:vAlign w:val="center"/>
          </w:tcPr>
          <w:p w:rsidR="00D839A3" w:rsidRDefault="00CF3569">
            <w:r>
              <w:t>SCIENCE</w:t>
            </w:r>
          </w:p>
        </w:tc>
      </w:tr>
      <w:tr w:rsidR="00D839A3">
        <w:trPr>
          <w:trHeight w:val="260"/>
        </w:trPr>
        <w:tc>
          <w:tcPr>
            <w:tcW w:w="2694" w:type="dxa"/>
            <w:tcBorders>
              <w:top w:val="single" w:sz="4" w:space="0" w:color="FFFFFF"/>
              <w:left w:val="single" w:sz="12" w:space="0" w:color="333333"/>
              <w:bottom w:val="single" w:sz="4" w:space="0" w:color="FFFFFF"/>
            </w:tcBorders>
            <w:shd w:val="clear" w:color="auto" w:fill="4E879E"/>
            <w:vAlign w:val="center"/>
          </w:tcPr>
          <w:p w:rsidR="00D839A3" w:rsidRDefault="009954B2">
            <w:pPr>
              <w:jc w:val="right"/>
            </w:pPr>
            <w:r>
              <w:rPr>
                <w:b/>
                <w:color w:val="FFFFFF"/>
                <w:sz w:val="20"/>
                <w:szCs w:val="20"/>
              </w:rPr>
              <w:t>Other subjects</w:t>
            </w:r>
          </w:p>
        </w:tc>
        <w:tc>
          <w:tcPr>
            <w:tcW w:w="5953" w:type="dxa"/>
            <w:gridSpan w:val="3"/>
            <w:tcBorders>
              <w:right w:val="single" w:sz="12" w:space="0" w:color="333333"/>
            </w:tcBorders>
            <w:vAlign w:val="center"/>
          </w:tcPr>
          <w:p w:rsidR="00D839A3" w:rsidRDefault="00CF3569">
            <w:r>
              <w:t>English</w:t>
            </w:r>
          </w:p>
        </w:tc>
      </w:tr>
      <w:tr w:rsidR="00D839A3" w:rsidRPr="003C3046">
        <w:trPr>
          <w:trHeight w:val="260"/>
        </w:trPr>
        <w:tc>
          <w:tcPr>
            <w:tcW w:w="2694" w:type="dxa"/>
            <w:tcBorders>
              <w:top w:val="single" w:sz="4" w:space="0" w:color="FFFFFF"/>
              <w:left w:val="single" w:sz="12" w:space="0" w:color="333333"/>
              <w:bottom w:val="single" w:sz="4" w:space="0" w:color="FFFFFF"/>
            </w:tcBorders>
            <w:shd w:val="clear" w:color="auto" w:fill="4E879E"/>
            <w:vAlign w:val="center"/>
          </w:tcPr>
          <w:p w:rsidR="00D839A3" w:rsidRDefault="009954B2">
            <w:pPr>
              <w:jc w:val="right"/>
            </w:pPr>
            <w:r>
              <w:rPr>
                <w:b/>
                <w:color w:val="FFFFFF"/>
                <w:sz w:val="20"/>
                <w:szCs w:val="20"/>
              </w:rPr>
              <w:t>skills</w:t>
            </w:r>
          </w:p>
        </w:tc>
        <w:tc>
          <w:tcPr>
            <w:tcW w:w="5953" w:type="dxa"/>
            <w:gridSpan w:val="3"/>
            <w:tcBorders>
              <w:right w:val="single" w:sz="12" w:space="0" w:color="333333"/>
            </w:tcBorders>
            <w:vAlign w:val="center"/>
          </w:tcPr>
          <w:p w:rsidR="00D839A3" w:rsidRPr="00797A3E" w:rsidRDefault="00797A3E" w:rsidP="005477E3">
            <w:pPr>
              <w:rPr>
                <w:lang w:val="en-US"/>
              </w:rPr>
            </w:pPr>
            <w:r w:rsidRPr="00797A3E">
              <w:rPr>
                <w:lang w:val="en-US"/>
              </w:rPr>
              <w:t>Looking for information,</w:t>
            </w:r>
            <w:r>
              <w:rPr>
                <w:lang w:val="en-US"/>
              </w:rPr>
              <w:t xml:space="preserve"> </w:t>
            </w:r>
            <w:r w:rsidR="00874676">
              <w:rPr>
                <w:lang w:val="en-US"/>
              </w:rPr>
              <w:t>using reading strategies</w:t>
            </w:r>
            <w:r>
              <w:rPr>
                <w:lang w:val="en-US"/>
              </w:rPr>
              <w:t xml:space="preserve"> according to a task,</w:t>
            </w:r>
            <w:r w:rsidRPr="00797A3E">
              <w:rPr>
                <w:lang w:val="en-US"/>
              </w:rPr>
              <w:t xml:space="preserve"> </w:t>
            </w:r>
            <w:r w:rsidR="005477E3">
              <w:rPr>
                <w:lang w:val="en-US"/>
              </w:rPr>
              <w:t xml:space="preserve">technical drawing, making diagrams using </w:t>
            </w:r>
            <w:r w:rsidR="00D95E15">
              <w:rPr>
                <w:lang w:val="en-US"/>
              </w:rPr>
              <w:t>information,</w:t>
            </w:r>
            <w:r w:rsidR="00D95E15" w:rsidRPr="00797A3E">
              <w:rPr>
                <w:lang w:val="en-US"/>
              </w:rPr>
              <w:t xml:space="preserve"> writing</w:t>
            </w:r>
            <w:r w:rsidRPr="00797A3E">
              <w:rPr>
                <w:lang w:val="en-US"/>
              </w:rPr>
              <w:t xml:space="preserve"> in a foreign language </w:t>
            </w:r>
            <w:r w:rsidR="00874676">
              <w:rPr>
                <w:lang w:val="en-US"/>
              </w:rPr>
              <w:t xml:space="preserve">following a </w:t>
            </w:r>
            <w:r w:rsidR="00995A1C">
              <w:rPr>
                <w:lang w:val="en-US"/>
              </w:rPr>
              <w:t>model, sharing information, apply knowledge according to needs.</w:t>
            </w:r>
          </w:p>
        </w:tc>
      </w:tr>
      <w:tr w:rsidR="00D839A3" w:rsidRPr="00797A3E" w:rsidTr="00485911">
        <w:trPr>
          <w:trHeight w:val="260"/>
        </w:trPr>
        <w:tc>
          <w:tcPr>
            <w:tcW w:w="2694" w:type="dxa"/>
            <w:tcBorders>
              <w:top w:val="single" w:sz="4" w:space="0" w:color="FFFFFF"/>
              <w:left w:val="single" w:sz="12" w:space="0" w:color="333333"/>
              <w:bottom w:val="single" w:sz="12" w:space="0" w:color="333333"/>
            </w:tcBorders>
            <w:shd w:val="clear" w:color="auto" w:fill="4E879E"/>
            <w:vAlign w:val="center"/>
          </w:tcPr>
          <w:p w:rsidR="00D839A3" w:rsidRPr="00797A3E" w:rsidRDefault="009954B2">
            <w:pPr>
              <w:jc w:val="right"/>
              <w:rPr>
                <w:lang w:val="en-US"/>
              </w:rPr>
            </w:pPr>
            <w:r w:rsidRPr="00797A3E">
              <w:rPr>
                <w:b/>
                <w:color w:val="FFFFFF"/>
                <w:sz w:val="20"/>
                <w:szCs w:val="20"/>
                <w:lang w:val="en-US"/>
              </w:rPr>
              <w:t>teachers</w:t>
            </w:r>
            <w:r w:rsidR="008001F6" w:rsidRPr="00797A3E">
              <w:rPr>
                <w:i/>
                <w:color w:val="FFFFFF"/>
                <w:sz w:val="20"/>
                <w:szCs w:val="20"/>
                <w:lang w:val="en-US"/>
              </w:rPr>
              <w:t>:</w:t>
            </w:r>
          </w:p>
        </w:tc>
        <w:tc>
          <w:tcPr>
            <w:tcW w:w="3260" w:type="dxa"/>
            <w:tcBorders>
              <w:bottom w:val="single" w:sz="12" w:space="0" w:color="333333"/>
            </w:tcBorders>
            <w:vAlign w:val="center"/>
          </w:tcPr>
          <w:p w:rsidR="00D839A3" w:rsidRPr="00797A3E" w:rsidRDefault="00D839A3">
            <w:pPr>
              <w:rPr>
                <w:lang w:val="en-US"/>
              </w:rPr>
            </w:pPr>
          </w:p>
        </w:tc>
        <w:tc>
          <w:tcPr>
            <w:tcW w:w="1417" w:type="dxa"/>
            <w:tcBorders>
              <w:bottom w:val="single" w:sz="12" w:space="0" w:color="333333"/>
            </w:tcBorders>
            <w:shd w:val="clear" w:color="auto" w:fill="FFFFFF" w:themeFill="background1"/>
            <w:vAlign w:val="center"/>
          </w:tcPr>
          <w:p w:rsidR="00D839A3" w:rsidRPr="00797A3E" w:rsidRDefault="00D839A3" w:rsidP="00485911">
            <w:pPr>
              <w:jc w:val="right"/>
              <w:rPr>
                <w:lang w:val="en-US"/>
              </w:rPr>
            </w:pPr>
          </w:p>
        </w:tc>
        <w:tc>
          <w:tcPr>
            <w:tcW w:w="1276" w:type="dxa"/>
            <w:tcBorders>
              <w:bottom w:val="single" w:sz="12" w:space="0" w:color="333333"/>
              <w:right w:val="single" w:sz="12" w:space="0" w:color="333333"/>
            </w:tcBorders>
            <w:vAlign w:val="center"/>
          </w:tcPr>
          <w:p w:rsidR="00D839A3" w:rsidRPr="00797A3E" w:rsidRDefault="00D839A3">
            <w:pPr>
              <w:jc w:val="center"/>
              <w:rPr>
                <w:lang w:val="en-US"/>
              </w:rPr>
            </w:pPr>
          </w:p>
        </w:tc>
      </w:tr>
    </w:tbl>
    <w:p w:rsidR="009320F3" w:rsidRPr="00797A3E" w:rsidRDefault="009320F3">
      <w:pPr>
        <w:rPr>
          <w:lang w:val="en-US"/>
        </w:rPr>
      </w:pPr>
    </w:p>
    <w:p w:rsidR="009320F3" w:rsidRPr="00797A3E" w:rsidRDefault="009320F3">
      <w:pPr>
        <w:rPr>
          <w:lang w:val="en-US"/>
        </w:rPr>
      </w:pPr>
    </w:p>
    <w:tbl>
      <w:tblPr>
        <w:tblStyle w:val="a1"/>
        <w:tblW w:w="8647" w:type="dxa"/>
        <w:tblInd w:w="70" w:type="dxa"/>
        <w:tblBorders>
          <w:top w:val="single" w:sz="4" w:space="0" w:color="808080"/>
          <w:left w:val="single" w:sz="4" w:space="0" w:color="808080"/>
          <w:bottom w:val="single" w:sz="4" w:space="0" w:color="808080"/>
          <w:right w:val="single" w:sz="4" w:space="0" w:color="808080"/>
          <w:insideH w:val="single" w:sz="4" w:space="0" w:color="FFFFFF"/>
          <w:insideV w:val="single" w:sz="4" w:space="0" w:color="FFFFFF"/>
        </w:tblBorders>
        <w:tblLayout w:type="fixed"/>
        <w:tblLook w:val="0000" w:firstRow="0" w:lastRow="0" w:firstColumn="0" w:lastColumn="0" w:noHBand="0" w:noVBand="0"/>
      </w:tblPr>
      <w:tblGrid>
        <w:gridCol w:w="8647"/>
      </w:tblGrid>
      <w:tr w:rsidR="009320F3" w:rsidRPr="00797A3E" w:rsidTr="00321826">
        <w:trPr>
          <w:trHeight w:val="240"/>
        </w:trPr>
        <w:tc>
          <w:tcPr>
            <w:tcW w:w="8647" w:type="dxa"/>
            <w:tcBorders>
              <w:top w:val="single" w:sz="12" w:space="0" w:color="333333"/>
              <w:left w:val="single" w:sz="12" w:space="0" w:color="333333"/>
              <w:bottom w:val="single" w:sz="4" w:space="0" w:color="808080"/>
              <w:right w:val="single" w:sz="12" w:space="0" w:color="333333"/>
            </w:tcBorders>
            <w:shd w:val="clear" w:color="auto" w:fill="4E879E"/>
            <w:vAlign w:val="center"/>
          </w:tcPr>
          <w:p w:rsidR="009320F3" w:rsidRPr="00797A3E" w:rsidRDefault="00485911" w:rsidP="009320F3">
            <w:pPr>
              <w:jc w:val="center"/>
              <w:rPr>
                <w:lang w:val="en-US"/>
              </w:rPr>
            </w:pPr>
            <w:r w:rsidRPr="00797A3E">
              <w:rPr>
                <w:b/>
                <w:color w:val="FFFFFF"/>
                <w:sz w:val="20"/>
                <w:szCs w:val="20"/>
                <w:lang w:val="en-US"/>
              </w:rPr>
              <w:t>Transversal skills</w:t>
            </w:r>
          </w:p>
        </w:tc>
      </w:tr>
      <w:tr w:rsidR="009320F3" w:rsidRPr="003C3046" w:rsidTr="00AF3F48">
        <w:trPr>
          <w:trHeight w:val="380"/>
        </w:trPr>
        <w:tc>
          <w:tcPr>
            <w:tcW w:w="8647" w:type="dxa"/>
            <w:tcBorders>
              <w:top w:val="single" w:sz="4" w:space="0" w:color="808080"/>
              <w:left w:val="single" w:sz="12" w:space="0" w:color="333333"/>
              <w:bottom w:val="single" w:sz="12" w:space="0" w:color="333333"/>
              <w:right w:val="single" w:sz="12" w:space="0" w:color="333333"/>
            </w:tcBorders>
          </w:tcPr>
          <w:p w:rsidR="004C77C8" w:rsidRPr="006128AC" w:rsidRDefault="004C77C8" w:rsidP="004C77C8">
            <w:pPr>
              <w:spacing w:before="60"/>
              <w:rPr>
                <w:lang w:val="en-US"/>
              </w:rPr>
            </w:pPr>
            <w:r w:rsidRPr="006128AC">
              <w:rPr>
                <w:lang w:val="en-US"/>
              </w:rPr>
              <w:t>1.Language skills</w:t>
            </w:r>
            <w:r>
              <w:rPr>
                <w:lang w:val="en-US"/>
              </w:rPr>
              <w:t>: communication in a foreign language</w:t>
            </w:r>
            <w:r w:rsidR="008F64F5">
              <w:rPr>
                <w:lang w:val="en-US"/>
              </w:rPr>
              <w:t>,</w:t>
            </w:r>
          </w:p>
          <w:p w:rsidR="004C77C8" w:rsidRPr="006128AC" w:rsidRDefault="004C77C8" w:rsidP="004C77C8">
            <w:pPr>
              <w:spacing w:before="60"/>
              <w:rPr>
                <w:lang w:val="en-US"/>
              </w:rPr>
            </w:pPr>
            <w:r w:rsidRPr="006128AC">
              <w:rPr>
                <w:lang w:val="en-US"/>
              </w:rPr>
              <w:t>2. Thinking skills</w:t>
            </w:r>
            <w:r>
              <w:rPr>
                <w:lang w:val="en-US"/>
              </w:rPr>
              <w:t>: strategies to face a task</w:t>
            </w:r>
            <w:r w:rsidR="008F64F5">
              <w:rPr>
                <w:lang w:val="en-US"/>
              </w:rPr>
              <w:t xml:space="preserve">, choosing relevant information, summarizing, </w:t>
            </w:r>
            <w:r w:rsidR="005477E3">
              <w:rPr>
                <w:lang w:val="en-US"/>
              </w:rPr>
              <w:t xml:space="preserve">making diagrams, organizing </w:t>
            </w:r>
            <w:r w:rsidR="00D95E15">
              <w:rPr>
                <w:lang w:val="en-US"/>
              </w:rPr>
              <w:t>information in a discontinuous text</w:t>
            </w:r>
          </w:p>
          <w:p w:rsidR="004C77C8" w:rsidRPr="006128AC" w:rsidRDefault="004C77C8" w:rsidP="004C77C8">
            <w:pPr>
              <w:spacing w:before="60"/>
              <w:rPr>
                <w:lang w:val="en-US"/>
              </w:rPr>
            </w:pPr>
            <w:r w:rsidRPr="006128AC">
              <w:rPr>
                <w:lang w:val="en-US"/>
              </w:rPr>
              <w:t>3. Social skills</w:t>
            </w:r>
            <w:r>
              <w:rPr>
                <w:lang w:val="en-US"/>
              </w:rPr>
              <w:t>: working in a group, sharing information</w:t>
            </w:r>
            <w:r w:rsidR="008F64F5">
              <w:rPr>
                <w:lang w:val="en-US"/>
              </w:rPr>
              <w:t>, appreciating different lifestyles</w:t>
            </w:r>
          </w:p>
          <w:p w:rsidR="004C77C8" w:rsidRPr="006128AC" w:rsidRDefault="004C77C8" w:rsidP="004C77C8">
            <w:pPr>
              <w:spacing w:before="60"/>
              <w:rPr>
                <w:lang w:val="en-US"/>
              </w:rPr>
            </w:pPr>
            <w:r w:rsidRPr="006128AC">
              <w:rPr>
                <w:lang w:val="en-US"/>
              </w:rPr>
              <w:t xml:space="preserve">4. </w:t>
            </w:r>
            <w:r>
              <w:rPr>
                <w:lang w:val="en-US"/>
              </w:rPr>
              <w:t>C</w:t>
            </w:r>
            <w:r w:rsidR="00874676">
              <w:rPr>
                <w:lang w:val="en-US"/>
              </w:rPr>
              <w:t>ritical thinking skills: analyzing</w:t>
            </w:r>
            <w:r>
              <w:rPr>
                <w:lang w:val="en-US"/>
              </w:rPr>
              <w:t xml:space="preserve"> information, </w:t>
            </w:r>
            <w:r w:rsidR="008F64F5">
              <w:rPr>
                <w:lang w:val="en-US"/>
              </w:rPr>
              <w:t>giving opinions,</w:t>
            </w:r>
            <w:r w:rsidR="00D95E15">
              <w:rPr>
                <w:lang w:val="en-US"/>
              </w:rPr>
              <w:t xml:space="preserve"> expressing positive and negative facts about a certain situation</w:t>
            </w:r>
            <w:r w:rsidR="00995A1C">
              <w:rPr>
                <w:lang w:val="en-US"/>
              </w:rPr>
              <w:t>, applying previous knowledge.</w:t>
            </w:r>
          </w:p>
          <w:p w:rsidR="009320F3" w:rsidRPr="004C77C8" w:rsidRDefault="009320F3" w:rsidP="009320F3">
            <w:pPr>
              <w:spacing w:before="60"/>
              <w:rPr>
                <w:lang w:val="en-US"/>
              </w:rPr>
            </w:pPr>
          </w:p>
          <w:p w:rsidR="009320F3" w:rsidRPr="004C77C8" w:rsidRDefault="009320F3" w:rsidP="009320F3">
            <w:pPr>
              <w:spacing w:before="60"/>
              <w:rPr>
                <w:lang w:val="en-US"/>
              </w:rPr>
            </w:pPr>
          </w:p>
        </w:tc>
      </w:tr>
    </w:tbl>
    <w:p w:rsidR="009320F3" w:rsidRPr="004C77C8" w:rsidRDefault="009320F3">
      <w:pPr>
        <w:spacing w:before="120"/>
        <w:rPr>
          <w:lang w:val="en-US"/>
        </w:rPr>
      </w:pPr>
    </w:p>
    <w:tbl>
      <w:tblPr>
        <w:tblStyle w:val="a1"/>
        <w:tblW w:w="8647" w:type="dxa"/>
        <w:tblInd w:w="70" w:type="dxa"/>
        <w:tblBorders>
          <w:top w:val="single" w:sz="4" w:space="0" w:color="808080"/>
          <w:left w:val="single" w:sz="4" w:space="0" w:color="808080"/>
          <w:bottom w:val="single" w:sz="4" w:space="0" w:color="808080"/>
          <w:right w:val="single" w:sz="4" w:space="0" w:color="808080"/>
          <w:insideH w:val="single" w:sz="4" w:space="0" w:color="FFFFFF"/>
          <w:insideV w:val="single" w:sz="4" w:space="0" w:color="FFFFFF"/>
        </w:tblBorders>
        <w:tblLayout w:type="fixed"/>
        <w:tblLook w:val="0000" w:firstRow="0" w:lastRow="0" w:firstColumn="0" w:lastColumn="0" w:noHBand="0" w:noVBand="0"/>
      </w:tblPr>
      <w:tblGrid>
        <w:gridCol w:w="4253"/>
        <w:gridCol w:w="4394"/>
      </w:tblGrid>
      <w:tr w:rsidR="00D839A3">
        <w:trPr>
          <w:trHeight w:val="240"/>
        </w:trPr>
        <w:tc>
          <w:tcPr>
            <w:tcW w:w="4253" w:type="dxa"/>
            <w:tcBorders>
              <w:top w:val="single" w:sz="12" w:space="0" w:color="333333"/>
              <w:left w:val="single" w:sz="12" w:space="0" w:color="333333"/>
              <w:bottom w:val="single" w:sz="4" w:space="0" w:color="808080"/>
            </w:tcBorders>
            <w:shd w:val="clear" w:color="auto" w:fill="4E879E"/>
            <w:vAlign w:val="center"/>
          </w:tcPr>
          <w:p w:rsidR="00D839A3" w:rsidRDefault="00485911">
            <w:pPr>
              <w:jc w:val="center"/>
            </w:pPr>
            <w:r>
              <w:rPr>
                <w:b/>
                <w:color w:val="FFFFFF"/>
                <w:sz w:val="20"/>
                <w:szCs w:val="20"/>
              </w:rPr>
              <w:t>Objectives</w:t>
            </w:r>
          </w:p>
        </w:tc>
        <w:tc>
          <w:tcPr>
            <w:tcW w:w="4394" w:type="dxa"/>
            <w:tcBorders>
              <w:top w:val="single" w:sz="12" w:space="0" w:color="333333"/>
              <w:bottom w:val="single" w:sz="4" w:space="0" w:color="808080"/>
              <w:right w:val="single" w:sz="12" w:space="0" w:color="333333"/>
            </w:tcBorders>
            <w:shd w:val="clear" w:color="auto" w:fill="4E879E"/>
            <w:vAlign w:val="center"/>
          </w:tcPr>
          <w:p w:rsidR="00D839A3" w:rsidRDefault="00485911">
            <w:pPr>
              <w:jc w:val="center"/>
            </w:pPr>
            <w:r>
              <w:rPr>
                <w:b/>
                <w:color w:val="FFFFFF"/>
                <w:sz w:val="20"/>
                <w:szCs w:val="20"/>
              </w:rPr>
              <w:t>Assessment  criteria</w:t>
            </w:r>
          </w:p>
        </w:tc>
      </w:tr>
      <w:tr w:rsidR="00D839A3" w:rsidRPr="00154F6C">
        <w:trPr>
          <w:trHeight w:val="380"/>
        </w:trPr>
        <w:tc>
          <w:tcPr>
            <w:tcW w:w="4253" w:type="dxa"/>
            <w:tcBorders>
              <w:top w:val="single" w:sz="4" w:space="0" w:color="808080"/>
              <w:left w:val="single" w:sz="12" w:space="0" w:color="333333"/>
              <w:bottom w:val="single" w:sz="12" w:space="0" w:color="333333"/>
              <w:right w:val="single" w:sz="4" w:space="0" w:color="808080"/>
            </w:tcBorders>
          </w:tcPr>
          <w:p w:rsidR="00D839A3" w:rsidRDefault="00CF3569">
            <w:pPr>
              <w:spacing w:before="40" w:after="40"/>
              <w:rPr>
                <w:lang w:val="en-US"/>
              </w:rPr>
            </w:pPr>
            <w:r w:rsidRPr="00CF3569">
              <w:rPr>
                <w:lang w:val="en-US"/>
              </w:rPr>
              <w:t>-</w:t>
            </w:r>
            <w:r w:rsidR="008F64F5">
              <w:rPr>
                <w:lang w:val="en-US"/>
              </w:rPr>
              <w:t xml:space="preserve"> To </w:t>
            </w:r>
            <w:r w:rsidR="00995A1C">
              <w:rPr>
                <w:lang w:val="en-US"/>
              </w:rPr>
              <w:t>know the different simple machines and their application.</w:t>
            </w:r>
          </w:p>
          <w:p w:rsidR="00154F6C" w:rsidRDefault="00154F6C">
            <w:pPr>
              <w:spacing w:before="40" w:after="40"/>
              <w:rPr>
                <w:lang w:val="en-US"/>
              </w:rPr>
            </w:pPr>
            <w:r>
              <w:rPr>
                <w:lang w:val="en-US"/>
              </w:rPr>
              <w:t xml:space="preserve">-To </w:t>
            </w:r>
            <w:r w:rsidR="00995A1C">
              <w:rPr>
                <w:lang w:val="en-US"/>
              </w:rPr>
              <w:t xml:space="preserve">identify simple machines bases in the tools and engineering used by former workers and factories </w:t>
            </w:r>
            <w:r w:rsidR="00CE316D">
              <w:rPr>
                <w:lang w:val="en-US"/>
              </w:rPr>
              <w:t>(non</w:t>
            </w:r>
            <w:r w:rsidR="00995A1C">
              <w:rPr>
                <w:lang w:val="en-US"/>
              </w:rPr>
              <w:t>-electrical powered machinery)</w:t>
            </w:r>
          </w:p>
          <w:p w:rsidR="00CE316D" w:rsidRDefault="008F64F5">
            <w:pPr>
              <w:spacing w:before="40" w:after="40"/>
              <w:rPr>
                <w:lang w:val="en-US"/>
              </w:rPr>
            </w:pPr>
            <w:r>
              <w:rPr>
                <w:lang w:val="en-US"/>
              </w:rPr>
              <w:t xml:space="preserve">-To </w:t>
            </w:r>
            <w:r w:rsidR="00995A1C">
              <w:rPr>
                <w:lang w:val="en-US"/>
              </w:rPr>
              <w:t xml:space="preserve">understand how </w:t>
            </w:r>
            <w:r w:rsidR="00CE316D">
              <w:rPr>
                <w:lang w:val="en-US"/>
              </w:rPr>
              <w:t>old machinery used natural energy sources (water, wind, strength...)</w:t>
            </w:r>
          </w:p>
          <w:p w:rsidR="008F64F5" w:rsidRPr="00CF3569" w:rsidRDefault="00CE316D">
            <w:pPr>
              <w:spacing w:before="40" w:after="40"/>
              <w:rPr>
                <w:lang w:val="en-US"/>
              </w:rPr>
            </w:pPr>
            <w:r>
              <w:rPr>
                <w:lang w:val="en-US"/>
              </w:rPr>
              <w:t xml:space="preserve"> </w:t>
            </w:r>
            <w:r w:rsidR="00CF3569">
              <w:rPr>
                <w:lang w:val="en-US"/>
              </w:rPr>
              <w:t xml:space="preserve">- </w:t>
            </w:r>
            <w:r w:rsidR="001A4423">
              <w:rPr>
                <w:lang w:val="en-US"/>
              </w:rPr>
              <w:t xml:space="preserve">To </w:t>
            </w:r>
            <w:r>
              <w:rPr>
                <w:lang w:val="en-US"/>
              </w:rPr>
              <w:t>be able to explain how things work</w:t>
            </w:r>
          </w:p>
          <w:p w:rsidR="00D839A3" w:rsidRPr="00CF3569" w:rsidRDefault="00743702">
            <w:pPr>
              <w:spacing w:before="40" w:after="40"/>
              <w:rPr>
                <w:lang w:val="en-US"/>
              </w:rPr>
            </w:pPr>
            <w:r>
              <w:rPr>
                <w:lang w:val="en-US"/>
              </w:rPr>
              <w:t xml:space="preserve">- To </w:t>
            </w:r>
            <w:r w:rsidR="00080827">
              <w:rPr>
                <w:lang w:val="en-US"/>
              </w:rPr>
              <w:t>learn</w:t>
            </w:r>
            <w:r>
              <w:rPr>
                <w:lang w:val="en-US"/>
              </w:rPr>
              <w:t xml:space="preserve"> vocabulary and simple structures to develop </w:t>
            </w:r>
            <w:r w:rsidR="00080827">
              <w:rPr>
                <w:lang w:val="en-US"/>
              </w:rPr>
              <w:t>the activities and to communicate results in English.</w:t>
            </w:r>
          </w:p>
          <w:p w:rsidR="00D839A3" w:rsidRPr="00CF3569" w:rsidRDefault="00D839A3">
            <w:pPr>
              <w:spacing w:before="40" w:after="40"/>
              <w:rPr>
                <w:lang w:val="en-US"/>
              </w:rPr>
            </w:pPr>
          </w:p>
        </w:tc>
        <w:tc>
          <w:tcPr>
            <w:tcW w:w="4394" w:type="dxa"/>
            <w:tcBorders>
              <w:top w:val="single" w:sz="4" w:space="0" w:color="808080"/>
              <w:left w:val="single" w:sz="4" w:space="0" w:color="808080"/>
              <w:bottom w:val="single" w:sz="12" w:space="0" w:color="333333"/>
              <w:right w:val="single" w:sz="12" w:space="0" w:color="333333"/>
            </w:tcBorders>
          </w:tcPr>
          <w:p w:rsidR="00CE316D" w:rsidRDefault="001A4423" w:rsidP="001A4423">
            <w:pPr>
              <w:spacing w:before="40" w:after="40"/>
              <w:rPr>
                <w:lang w:val="en-US"/>
              </w:rPr>
            </w:pPr>
            <w:r>
              <w:rPr>
                <w:lang w:val="en-US"/>
              </w:rPr>
              <w:t>-</w:t>
            </w:r>
            <w:r w:rsidRPr="001A4423">
              <w:rPr>
                <w:lang w:val="en-US"/>
              </w:rPr>
              <w:t xml:space="preserve">Students </w:t>
            </w:r>
            <w:r w:rsidR="002326F3">
              <w:rPr>
                <w:lang w:val="en-US"/>
              </w:rPr>
              <w:t xml:space="preserve">are able to </w:t>
            </w:r>
            <w:r w:rsidR="00CE316D">
              <w:rPr>
                <w:lang w:val="en-US"/>
              </w:rPr>
              <w:t>identify simple machines.</w:t>
            </w:r>
          </w:p>
          <w:p w:rsidR="00154F6C" w:rsidRDefault="002326F3" w:rsidP="001A4423">
            <w:pPr>
              <w:spacing w:before="40" w:after="40"/>
              <w:rPr>
                <w:lang w:val="en-US"/>
              </w:rPr>
            </w:pPr>
            <w:r>
              <w:rPr>
                <w:lang w:val="en-US"/>
              </w:rPr>
              <w:t xml:space="preserve"> </w:t>
            </w:r>
            <w:r w:rsidR="00154F6C">
              <w:rPr>
                <w:lang w:val="en-US"/>
              </w:rPr>
              <w:t xml:space="preserve">-Students can name </w:t>
            </w:r>
            <w:r w:rsidR="00CE316D">
              <w:rPr>
                <w:lang w:val="en-US"/>
              </w:rPr>
              <w:t>the simple machines</w:t>
            </w:r>
            <w:r w:rsidR="00154F6C">
              <w:rPr>
                <w:lang w:val="en-US"/>
              </w:rPr>
              <w:t>.</w:t>
            </w:r>
          </w:p>
          <w:p w:rsidR="001A4423" w:rsidRDefault="006965EE" w:rsidP="001A4423">
            <w:pPr>
              <w:spacing w:before="40" w:after="40"/>
              <w:rPr>
                <w:lang w:val="en-US"/>
              </w:rPr>
            </w:pPr>
            <w:r>
              <w:rPr>
                <w:lang w:val="en-US"/>
              </w:rPr>
              <w:t>-S</w:t>
            </w:r>
            <w:r w:rsidR="001A4423">
              <w:rPr>
                <w:lang w:val="en-US"/>
              </w:rPr>
              <w:t xml:space="preserve">tudents </w:t>
            </w:r>
            <w:r>
              <w:rPr>
                <w:lang w:val="en-US"/>
              </w:rPr>
              <w:t xml:space="preserve">are able to </w:t>
            </w:r>
            <w:r w:rsidR="00CE316D">
              <w:rPr>
                <w:lang w:val="en-US"/>
              </w:rPr>
              <w:t>identify simple machines bases in more complex machinery.</w:t>
            </w:r>
          </w:p>
          <w:p w:rsidR="00CE316D" w:rsidRDefault="00CE316D" w:rsidP="001A4423">
            <w:pPr>
              <w:spacing w:before="40" w:after="40"/>
              <w:rPr>
                <w:lang w:val="en-US"/>
              </w:rPr>
            </w:pPr>
            <w:r>
              <w:rPr>
                <w:lang w:val="en-US"/>
              </w:rPr>
              <w:t>- Students can describe how things work.</w:t>
            </w:r>
          </w:p>
          <w:p w:rsidR="00080827" w:rsidRDefault="00080827">
            <w:pPr>
              <w:spacing w:before="40" w:after="40"/>
              <w:rPr>
                <w:lang w:val="en-US"/>
              </w:rPr>
            </w:pPr>
            <w:r>
              <w:rPr>
                <w:lang w:val="en-US"/>
              </w:rPr>
              <w:t xml:space="preserve">- Students can make simple </w:t>
            </w:r>
            <w:r w:rsidR="00154F6C">
              <w:rPr>
                <w:lang w:val="en-US"/>
              </w:rPr>
              <w:t>sentences in</w:t>
            </w:r>
            <w:r>
              <w:rPr>
                <w:lang w:val="en-US"/>
              </w:rPr>
              <w:t xml:space="preserve"> English </w:t>
            </w:r>
            <w:r w:rsidR="00CE316D">
              <w:rPr>
                <w:lang w:val="en-US"/>
              </w:rPr>
              <w:t>to describe how things work.</w:t>
            </w:r>
          </w:p>
          <w:p w:rsidR="008A575F" w:rsidRPr="00CF3569" w:rsidRDefault="008A575F">
            <w:pPr>
              <w:spacing w:before="40" w:after="40"/>
              <w:rPr>
                <w:lang w:val="en-US"/>
              </w:rPr>
            </w:pPr>
          </w:p>
        </w:tc>
      </w:tr>
    </w:tbl>
    <w:p w:rsidR="00D839A3" w:rsidRPr="00CF3569" w:rsidRDefault="008001F6">
      <w:pPr>
        <w:rPr>
          <w:lang w:val="en-US"/>
        </w:rPr>
      </w:pPr>
      <w:r w:rsidRPr="00CF3569">
        <w:rPr>
          <w:lang w:val="en-US"/>
        </w:rPr>
        <w:br w:type="page"/>
      </w:r>
    </w:p>
    <w:p w:rsidR="00D839A3" w:rsidRPr="00485911" w:rsidRDefault="00485911">
      <w:pPr>
        <w:spacing w:after="60"/>
        <w:jc w:val="both"/>
        <w:rPr>
          <w:sz w:val="24"/>
          <w:szCs w:val="24"/>
        </w:rPr>
      </w:pPr>
      <w:r w:rsidRPr="00485911">
        <w:rPr>
          <w:b/>
          <w:i/>
          <w:color w:val="333333"/>
          <w:sz w:val="24"/>
          <w:szCs w:val="24"/>
        </w:rPr>
        <w:lastRenderedPageBreak/>
        <w:t xml:space="preserve">Content  </w:t>
      </w:r>
    </w:p>
    <w:tbl>
      <w:tblPr>
        <w:tblStyle w:val="a2"/>
        <w:tblW w:w="8647"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D839A3" w:rsidRPr="008F64F5">
        <w:tc>
          <w:tcPr>
            <w:tcW w:w="8647" w:type="dxa"/>
            <w:tcBorders>
              <w:top w:val="single" w:sz="4" w:space="0" w:color="808080"/>
              <w:left w:val="single" w:sz="4" w:space="0" w:color="808080"/>
              <w:bottom w:val="single" w:sz="4" w:space="0" w:color="808080"/>
              <w:right w:val="single" w:sz="4" w:space="0" w:color="808080"/>
            </w:tcBorders>
          </w:tcPr>
          <w:p w:rsidR="007B0D88" w:rsidRDefault="007B0D88" w:rsidP="007B0D88">
            <w:pPr>
              <w:pStyle w:val="Prrafodelista"/>
              <w:numPr>
                <w:ilvl w:val="0"/>
                <w:numId w:val="5"/>
              </w:numPr>
              <w:spacing w:before="60"/>
              <w:rPr>
                <w:lang w:val="en-US"/>
              </w:rPr>
            </w:pPr>
            <w:r>
              <w:rPr>
                <w:lang w:val="en-US"/>
              </w:rPr>
              <w:t>Simple machines</w:t>
            </w:r>
          </w:p>
          <w:p w:rsidR="00560B2A" w:rsidRPr="007B0D88" w:rsidRDefault="00560B2A" w:rsidP="007B0D88">
            <w:pPr>
              <w:pStyle w:val="Prrafodelista"/>
              <w:numPr>
                <w:ilvl w:val="0"/>
                <w:numId w:val="5"/>
              </w:numPr>
              <w:spacing w:before="60"/>
              <w:rPr>
                <w:lang w:val="en-US"/>
              </w:rPr>
            </w:pPr>
            <w:r>
              <w:rPr>
                <w:lang w:val="en-US"/>
              </w:rPr>
              <w:t xml:space="preserve">Natural </w:t>
            </w:r>
            <w:r w:rsidR="00FD36FC">
              <w:rPr>
                <w:lang w:val="en-US"/>
              </w:rPr>
              <w:t>powered factories</w:t>
            </w:r>
          </w:p>
          <w:p w:rsidR="00417F28" w:rsidRDefault="007B0D88" w:rsidP="00A4671B">
            <w:pPr>
              <w:pStyle w:val="Prrafodelista"/>
              <w:numPr>
                <w:ilvl w:val="0"/>
                <w:numId w:val="5"/>
              </w:numPr>
              <w:spacing w:before="60"/>
              <w:rPr>
                <w:lang w:val="en-US"/>
              </w:rPr>
            </w:pPr>
            <w:r>
              <w:rPr>
                <w:lang w:val="en-US"/>
              </w:rPr>
              <w:t>infographic</w:t>
            </w:r>
          </w:p>
          <w:p w:rsidR="00120C77" w:rsidRDefault="007B0D88" w:rsidP="00A4671B">
            <w:pPr>
              <w:pStyle w:val="Prrafodelista"/>
              <w:numPr>
                <w:ilvl w:val="0"/>
                <w:numId w:val="5"/>
              </w:numPr>
              <w:spacing w:before="60"/>
              <w:rPr>
                <w:lang w:val="en-US"/>
              </w:rPr>
            </w:pPr>
            <w:r>
              <w:rPr>
                <w:lang w:val="en-US"/>
              </w:rPr>
              <w:t>Describing how things work</w:t>
            </w:r>
          </w:p>
          <w:p w:rsidR="00D839A3" w:rsidRPr="00A4671B" w:rsidRDefault="00D839A3" w:rsidP="007B0D88">
            <w:pPr>
              <w:pStyle w:val="Prrafodelista"/>
              <w:spacing w:before="60"/>
              <w:rPr>
                <w:lang w:val="en-US"/>
              </w:rPr>
            </w:pPr>
          </w:p>
        </w:tc>
      </w:tr>
    </w:tbl>
    <w:p w:rsidR="00D839A3" w:rsidRPr="00A4671B" w:rsidRDefault="00D839A3">
      <w:pPr>
        <w:rPr>
          <w:lang w:val="en-US"/>
        </w:rPr>
      </w:pPr>
    </w:p>
    <w:p w:rsidR="00D839A3" w:rsidRDefault="00B56B96">
      <w:pPr>
        <w:spacing w:after="60"/>
        <w:jc w:val="both"/>
        <w:rPr>
          <w:b/>
          <w:color w:val="4E879E"/>
          <w:sz w:val="24"/>
          <w:szCs w:val="24"/>
        </w:rPr>
      </w:pPr>
      <w:r>
        <w:rPr>
          <w:b/>
          <w:color w:val="4E879E"/>
          <w:sz w:val="24"/>
          <w:szCs w:val="24"/>
        </w:rPr>
        <w:t xml:space="preserve">Activities and </w:t>
      </w:r>
      <w:r w:rsidR="00485911" w:rsidRPr="00485911">
        <w:rPr>
          <w:b/>
          <w:color w:val="4E879E"/>
          <w:sz w:val="24"/>
          <w:szCs w:val="24"/>
        </w:rPr>
        <w:t>Procedure</w:t>
      </w:r>
      <w:r>
        <w:rPr>
          <w:b/>
          <w:color w:val="4E879E"/>
          <w:sz w:val="24"/>
          <w:szCs w:val="24"/>
        </w:rPr>
        <w:t>:</w:t>
      </w:r>
    </w:p>
    <w:p w:rsidR="00B56B96" w:rsidRPr="00417F28" w:rsidRDefault="003C3046" w:rsidP="00B56B96">
      <w:pPr>
        <w:pStyle w:val="Prrafodelista"/>
        <w:numPr>
          <w:ilvl w:val="0"/>
          <w:numId w:val="5"/>
        </w:numPr>
        <w:spacing w:after="60"/>
        <w:jc w:val="both"/>
        <w:rPr>
          <w:b/>
          <w:sz w:val="24"/>
          <w:szCs w:val="24"/>
          <w:lang w:val="en-US"/>
        </w:rPr>
      </w:pPr>
      <w:r>
        <w:rPr>
          <w:b/>
          <w:sz w:val="24"/>
          <w:szCs w:val="24"/>
          <w:lang w:val="en-US"/>
        </w:rPr>
        <w:t>Activity 1</w:t>
      </w:r>
      <w:r w:rsidR="00B56B96" w:rsidRPr="00417F28">
        <w:rPr>
          <w:b/>
          <w:sz w:val="24"/>
          <w:szCs w:val="24"/>
          <w:lang w:val="en-US"/>
        </w:rPr>
        <w:t xml:space="preserve"> : </w:t>
      </w:r>
      <w:r w:rsidR="00560B2A">
        <w:rPr>
          <w:b/>
          <w:sz w:val="24"/>
          <w:szCs w:val="24"/>
          <w:lang w:val="en-US"/>
        </w:rPr>
        <w:t>Learn about simple machines</w:t>
      </w:r>
    </w:p>
    <w:tbl>
      <w:tblPr>
        <w:tblStyle w:val="a3"/>
        <w:tblW w:w="8647"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D839A3" w:rsidRPr="003C3046" w:rsidTr="00B56B96">
        <w:trPr>
          <w:trHeight w:val="2990"/>
        </w:trPr>
        <w:tc>
          <w:tcPr>
            <w:tcW w:w="8647" w:type="dxa"/>
            <w:tcBorders>
              <w:top w:val="single" w:sz="4" w:space="0" w:color="808080"/>
              <w:left w:val="single" w:sz="4" w:space="0" w:color="808080"/>
              <w:right w:val="single" w:sz="4" w:space="0" w:color="808080"/>
            </w:tcBorders>
          </w:tcPr>
          <w:p w:rsidR="00B56B96" w:rsidRPr="00417F28" w:rsidRDefault="00B56B96" w:rsidP="00B56B96">
            <w:pPr>
              <w:spacing w:before="60"/>
              <w:ind w:left="360"/>
              <w:rPr>
                <w:lang w:val="en-US"/>
              </w:rPr>
            </w:pPr>
            <w:r w:rsidRPr="00417F28">
              <w:rPr>
                <w:lang w:val="en-US"/>
              </w:rPr>
              <w:t>Objectives:</w:t>
            </w:r>
            <w:r w:rsidR="00FD220F">
              <w:t xml:space="preserve"> </w:t>
            </w:r>
            <w:r w:rsidR="00FD220F" w:rsidRPr="00FD220F">
              <w:rPr>
                <w:lang w:val="en-US"/>
              </w:rPr>
              <w:t>https://www.generationgenius.com/videolessons/simple-machines-video-for-kids/</w:t>
            </w:r>
          </w:p>
          <w:p w:rsidR="00B56B96" w:rsidRPr="00B56B96" w:rsidRDefault="00B56B96" w:rsidP="00B56B96">
            <w:pPr>
              <w:spacing w:before="60"/>
              <w:ind w:left="360"/>
              <w:rPr>
                <w:lang w:val="en-US"/>
              </w:rPr>
            </w:pPr>
            <w:r w:rsidRPr="00B56B96">
              <w:rPr>
                <w:lang w:val="en-US"/>
              </w:rPr>
              <w:t xml:space="preserve">-To </w:t>
            </w:r>
            <w:r w:rsidR="00560B2A">
              <w:rPr>
                <w:lang w:val="en-US"/>
              </w:rPr>
              <w:t xml:space="preserve">learn the name and use of the </w:t>
            </w:r>
            <w:r w:rsidR="00FD220F">
              <w:rPr>
                <w:lang w:val="en-US"/>
              </w:rPr>
              <w:t>6</w:t>
            </w:r>
            <w:r w:rsidR="00560B2A">
              <w:rPr>
                <w:lang w:val="en-US"/>
              </w:rPr>
              <w:t xml:space="preserve"> simple machines</w:t>
            </w:r>
            <w:r w:rsidR="00FD220F">
              <w:rPr>
                <w:lang w:val="en-US"/>
              </w:rPr>
              <w:t>: pulley, lever, screw, inclined plane, wedge, wheel and axel</w:t>
            </w:r>
          </w:p>
          <w:p w:rsidR="00B56B96" w:rsidRDefault="00B56B96" w:rsidP="00B56B96">
            <w:pPr>
              <w:spacing w:before="60"/>
              <w:ind w:left="360"/>
              <w:rPr>
                <w:lang w:val="en-US"/>
              </w:rPr>
            </w:pPr>
            <w:r>
              <w:rPr>
                <w:lang w:val="en-US"/>
              </w:rPr>
              <w:t xml:space="preserve">-To </w:t>
            </w:r>
            <w:r w:rsidR="00FD220F">
              <w:rPr>
                <w:lang w:val="en-US"/>
              </w:rPr>
              <w:t>recognize these simple machines in everyday´s objects and in more complex machinery.</w:t>
            </w:r>
          </w:p>
          <w:p w:rsidR="00B56B96" w:rsidRDefault="00B56B96" w:rsidP="00B56B96">
            <w:pPr>
              <w:spacing w:before="60"/>
              <w:ind w:left="360"/>
              <w:rPr>
                <w:lang w:val="en-US"/>
              </w:rPr>
            </w:pPr>
          </w:p>
          <w:p w:rsidR="00B56B96" w:rsidRDefault="00B56B96" w:rsidP="00B56B96">
            <w:pPr>
              <w:spacing w:before="60"/>
              <w:ind w:left="360"/>
              <w:rPr>
                <w:lang w:val="en-US"/>
              </w:rPr>
            </w:pPr>
            <w:r>
              <w:rPr>
                <w:lang w:val="en-US"/>
              </w:rPr>
              <w:t>Procedure:</w:t>
            </w:r>
            <w:r w:rsidR="00797A3E" w:rsidRPr="00797A3E">
              <w:rPr>
                <w:color w:val="FF0000"/>
                <w:lang w:val="en-US"/>
              </w:rPr>
              <w:t>*</w:t>
            </w:r>
          </w:p>
          <w:p w:rsidR="00417F28" w:rsidRPr="00417F28" w:rsidRDefault="00FD220F" w:rsidP="00417F28">
            <w:pPr>
              <w:pStyle w:val="Prrafodelista"/>
              <w:numPr>
                <w:ilvl w:val="0"/>
                <w:numId w:val="5"/>
              </w:numPr>
              <w:spacing w:after="60"/>
              <w:jc w:val="both"/>
              <w:rPr>
                <w:b/>
                <w:sz w:val="24"/>
                <w:szCs w:val="24"/>
                <w:lang w:val="en-US"/>
              </w:rPr>
            </w:pPr>
            <w:r>
              <w:rPr>
                <w:lang w:val="en-US"/>
              </w:rPr>
              <w:t xml:space="preserve">Introduce the 6 simple machines o students and let them think about what they can use them for and where they can find them. </w:t>
            </w:r>
          </w:p>
          <w:p w:rsidR="00D839A3" w:rsidRPr="00B56B96" w:rsidRDefault="00FD220F" w:rsidP="005D2939">
            <w:pPr>
              <w:pStyle w:val="Prrafodelista"/>
              <w:numPr>
                <w:ilvl w:val="0"/>
                <w:numId w:val="5"/>
              </w:numPr>
              <w:spacing w:before="60"/>
              <w:rPr>
                <w:lang w:val="en-US"/>
              </w:rPr>
            </w:pPr>
            <w:r>
              <w:rPr>
                <w:lang w:val="en-US"/>
              </w:rPr>
              <w:t>Collect their ideas and check whether they were right. Make a list of objects based in simple machines.</w:t>
            </w:r>
          </w:p>
        </w:tc>
      </w:tr>
    </w:tbl>
    <w:p w:rsidR="007630CA" w:rsidRDefault="00581DB8" w:rsidP="00581DB8">
      <w:pPr>
        <w:pStyle w:val="Prrafodelista"/>
        <w:numPr>
          <w:ilvl w:val="0"/>
          <w:numId w:val="5"/>
        </w:numPr>
        <w:rPr>
          <w:b/>
          <w:sz w:val="24"/>
          <w:szCs w:val="24"/>
          <w:lang w:val="en-US"/>
        </w:rPr>
      </w:pPr>
      <w:r w:rsidRPr="00581DB8">
        <w:rPr>
          <w:b/>
          <w:sz w:val="24"/>
          <w:szCs w:val="24"/>
          <w:lang w:val="en-US"/>
        </w:rPr>
        <w:t xml:space="preserve">Activity 2: </w:t>
      </w:r>
      <w:r w:rsidR="00A832D9">
        <w:rPr>
          <w:b/>
          <w:sz w:val="24"/>
          <w:szCs w:val="24"/>
          <w:lang w:val="en-US"/>
        </w:rPr>
        <w:t>Search for examples of non- electricity based factories</w:t>
      </w:r>
      <w:r w:rsidR="00FD220F">
        <w:rPr>
          <w:b/>
          <w:sz w:val="24"/>
          <w:szCs w:val="24"/>
          <w:lang w:val="en-US"/>
        </w:rPr>
        <w:t xml:space="preserve">: </w:t>
      </w:r>
    </w:p>
    <w:p w:rsidR="007630CA" w:rsidRPr="007630CA" w:rsidRDefault="007630CA" w:rsidP="007630CA">
      <w:pPr>
        <w:pBdr>
          <w:top w:val="single" w:sz="4" w:space="1" w:color="auto"/>
          <w:left w:val="single" w:sz="4" w:space="23" w:color="auto"/>
          <w:bottom w:val="single" w:sz="4" w:space="1" w:color="auto"/>
          <w:right w:val="single" w:sz="4" w:space="4" w:color="auto"/>
        </w:pBdr>
        <w:spacing w:before="60"/>
        <w:ind w:left="360"/>
        <w:rPr>
          <w:lang w:val="en-US"/>
        </w:rPr>
      </w:pPr>
      <w:r w:rsidRPr="007630CA">
        <w:rPr>
          <w:lang w:val="en-US"/>
        </w:rPr>
        <w:t>Objectives:</w:t>
      </w:r>
    </w:p>
    <w:p w:rsidR="007630CA" w:rsidRDefault="007630CA" w:rsidP="007630CA">
      <w:pPr>
        <w:pBdr>
          <w:top w:val="single" w:sz="4" w:space="1" w:color="auto"/>
          <w:left w:val="single" w:sz="4" w:space="23" w:color="auto"/>
          <w:bottom w:val="single" w:sz="4" w:space="1" w:color="auto"/>
          <w:right w:val="single" w:sz="4" w:space="4" w:color="auto"/>
        </w:pBdr>
        <w:spacing w:before="60"/>
        <w:ind w:left="360"/>
        <w:rPr>
          <w:lang w:val="en-US"/>
        </w:rPr>
      </w:pPr>
      <w:r w:rsidRPr="00B56B96">
        <w:rPr>
          <w:lang w:val="en-US"/>
        </w:rPr>
        <w:t xml:space="preserve">-To </w:t>
      </w:r>
      <w:r w:rsidR="00A30D60">
        <w:rPr>
          <w:lang w:val="en-US"/>
        </w:rPr>
        <w:t>appreciate</w:t>
      </w:r>
      <w:r w:rsidR="00FD220F">
        <w:rPr>
          <w:lang w:val="en-US"/>
        </w:rPr>
        <w:t xml:space="preserve"> how our grandparents produced what they need</w:t>
      </w:r>
      <w:r w:rsidR="00A30D60">
        <w:rPr>
          <w:lang w:val="en-US"/>
        </w:rPr>
        <w:t>ed</w:t>
      </w:r>
      <w:r w:rsidR="00FD220F">
        <w:rPr>
          <w:lang w:val="en-US"/>
        </w:rPr>
        <w:t xml:space="preserve"> for a living without the help of electrical appliances and machinery.</w:t>
      </w:r>
    </w:p>
    <w:p w:rsidR="007630CA" w:rsidRDefault="007630CA" w:rsidP="007630CA">
      <w:pPr>
        <w:pBdr>
          <w:top w:val="single" w:sz="4" w:space="1" w:color="auto"/>
          <w:left w:val="single" w:sz="4" w:space="23" w:color="auto"/>
          <w:bottom w:val="single" w:sz="4" w:space="1" w:color="auto"/>
          <w:right w:val="single" w:sz="4" w:space="4" w:color="auto"/>
        </w:pBdr>
        <w:spacing w:before="60"/>
        <w:ind w:left="360"/>
        <w:rPr>
          <w:lang w:val="en-US"/>
        </w:rPr>
      </w:pPr>
      <w:r>
        <w:rPr>
          <w:lang w:val="en-US"/>
        </w:rPr>
        <w:t xml:space="preserve">- To </w:t>
      </w:r>
      <w:r w:rsidR="00A30D60">
        <w:rPr>
          <w:lang w:val="en-US"/>
        </w:rPr>
        <w:t xml:space="preserve">learn how some factories worked in the past by using only simple machines and natural energy </w:t>
      </w:r>
    </w:p>
    <w:p w:rsidR="007630CA" w:rsidRDefault="00FD36FC" w:rsidP="007630CA">
      <w:pPr>
        <w:pBdr>
          <w:top w:val="single" w:sz="4" w:space="1" w:color="auto"/>
          <w:left w:val="single" w:sz="4" w:space="23" w:color="auto"/>
          <w:bottom w:val="single" w:sz="4" w:space="1" w:color="auto"/>
          <w:right w:val="single" w:sz="4" w:space="4" w:color="auto"/>
        </w:pBdr>
        <w:spacing w:before="60"/>
        <w:ind w:left="360"/>
        <w:rPr>
          <w:lang w:val="en-US"/>
        </w:rPr>
      </w:pPr>
      <w:bookmarkStart w:id="0" w:name="_GoBack"/>
      <w:bookmarkEnd w:id="0"/>
      <w:r>
        <w:rPr>
          <w:lang w:val="en-US"/>
        </w:rPr>
        <w:t>Procedure:</w:t>
      </w:r>
      <w:r w:rsidRPr="00797A3E">
        <w:rPr>
          <w:color w:val="FF0000"/>
          <w:lang w:val="en-US"/>
        </w:rPr>
        <w:t xml:space="preserve"> *</w:t>
      </w:r>
    </w:p>
    <w:p w:rsidR="00B10634" w:rsidRDefault="00A30D60" w:rsidP="007630CA">
      <w:pPr>
        <w:pStyle w:val="Prrafodelista"/>
        <w:numPr>
          <w:ilvl w:val="0"/>
          <w:numId w:val="5"/>
        </w:numPr>
        <w:pBdr>
          <w:top w:val="single" w:sz="4" w:space="1" w:color="auto"/>
          <w:left w:val="single" w:sz="4" w:space="23" w:color="auto"/>
          <w:bottom w:val="single" w:sz="4" w:space="1" w:color="auto"/>
          <w:right w:val="single" w:sz="4" w:space="4" w:color="auto"/>
        </w:pBdr>
        <w:spacing w:before="60"/>
        <w:rPr>
          <w:lang w:val="en-US"/>
        </w:rPr>
      </w:pPr>
      <w:r>
        <w:rPr>
          <w:lang w:val="en-US"/>
        </w:rPr>
        <w:t xml:space="preserve">Choose an example of an old factory close to childen´s experiences and </w:t>
      </w:r>
      <w:r w:rsidR="00FD36FC">
        <w:rPr>
          <w:lang w:val="en-US"/>
        </w:rPr>
        <w:t>culture (</w:t>
      </w:r>
      <w:r w:rsidR="00A832D9">
        <w:rPr>
          <w:lang w:val="en-US"/>
        </w:rPr>
        <w:t>mill</w:t>
      </w:r>
      <w:r>
        <w:rPr>
          <w:lang w:val="en-US"/>
        </w:rPr>
        <w:t>, iron foundry, sewing factory…)</w:t>
      </w:r>
    </w:p>
    <w:p w:rsidR="00D532C1" w:rsidRDefault="00A30D60" w:rsidP="007630CA">
      <w:pPr>
        <w:pStyle w:val="Prrafodelista"/>
        <w:numPr>
          <w:ilvl w:val="0"/>
          <w:numId w:val="5"/>
        </w:numPr>
        <w:pBdr>
          <w:top w:val="single" w:sz="4" w:space="1" w:color="auto"/>
          <w:left w:val="single" w:sz="4" w:space="23" w:color="auto"/>
          <w:bottom w:val="single" w:sz="4" w:space="1" w:color="auto"/>
          <w:right w:val="single" w:sz="4" w:space="4" w:color="auto"/>
        </w:pBdr>
        <w:spacing w:before="60"/>
        <w:rPr>
          <w:lang w:val="en-US"/>
        </w:rPr>
      </w:pPr>
      <w:r>
        <w:rPr>
          <w:lang w:val="en-US"/>
        </w:rPr>
        <w:t>Ask them to imagine what kind of energy and tools they used to elaborate their product.</w:t>
      </w:r>
    </w:p>
    <w:p w:rsidR="00E14D6A" w:rsidRDefault="00A30D60" w:rsidP="007630CA">
      <w:pPr>
        <w:pStyle w:val="Prrafodelista"/>
        <w:numPr>
          <w:ilvl w:val="0"/>
          <w:numId w:val="5"/>
        </w:numPr>
        <w:pBdr>
          <w:top w:val="single" w:sz="4" w:space="1" w:color="auto"/>
          <w:left w:val="single" w:sz="4" w:space="23" w:color="auto"/>
          <w:bottom w:val="single" w:sz="4" w:space="1" w:color="auto"/>
          <w:right w:val="single" w:sz="4" w:space="4" w:color="auto"/>
        </w:pBdr>
        <w:spacing w:before="60"/>
        <w:rPr>
          <w:lang w:val="en-US"/>
        </w:rPr>
      </w:pPr>
      <w:r>
        <w:rPr>
          <w:lang w:val="en-US"/>
        </w:rPr>
        <w:t xml:space="preserve">Let students explain their ideas to the rest of the group. </w:t>
      </w:r>
    </w:p>
    <w:p w:rsidR="00A30D60" w:rsidRDefault="00A30D60" w:rsidP="007630CA">
      <w:pPr>
        <w:pStyle w:val="Prrafodelista"/>
        <w:numPr>
          <w:ilvl w:val="0"/>
          <w:numId w:val="5"/>
        </w:numPr>
        <w:pBdr>
          <w:top w:val="single" w:sz="4" w:space="1" w:color="auto"/>
          <w:left w:val="single" w:sz="4" w:space="23" w:color="auto"/>
          <w:bottom w:val="single" w:sz="4" w:space="1" w:color="auto"/>
          <w:right w:val="single" w:sz="4" w:space="4" w:color="auto"/>
        </w:pBdr>
        <w:spacing w:before="60"/>
        <w:rPr>
          <w:lang w:val="en-US"/>
        </w:rPr>
      </w:pPr>
      <w:r>
        <w:rPr>
          <w:lang w:val="en-US"/>
        </w:rPr>
        <w:t xml:space="preserve">Check whether they were correct through any possible means; visit, </w:t>
      </w:r>
      <w:r w:rsidR="00A832D9">
        <w:rPr>
          <w:lang w:val="en-US"/>
        </w:rPr>
        <w:t>internet,</w:t>
      </w:r>
      <w:r>
        <w:rPr>
          <w:lang w:val="en-US"/>
        </w:rPr>
        <w:t xml:space="preserve"> encycloped</w:t>
      </w:r>
      <w:r w:rsidR="00A832D9">
        <w:rPr>
          <w:lang w:val="en-US"/>
        </w:rPr>
        <w:t>ia, …</w:t>
      </w:r>
    </w:p>
    <w:p w:rsidR="00A832D9" w:rsidRDefault="00A832D9" w:rsidP="007630CA">
      <w:pPr>
        <w:pStyle w:val="Prrafodelista"/>
        <w:numPr>
          <w:ilvl w:val="0"/>
          <w:numId w:val="5"/>
        </w:numPr>
        <w:pBdr>
          <w:top w:val="single" w:sz="4" w:space="1" w:color="auto"/>
          <w:left w:val="single" w:sz="4" w:space="23" w:color="auto"/>
          <w:bottom w:val="single" w:sz="4" w:space="1" w:color="auto"/>
          <w:right w:val="single" w:sz="4" w:space="4" w:color="auto"/>
        </w:pBdr>
        <w:spacing w:before="60"/>
        <w:rPr>
          <w:lang w:val="en-US"/>
        </w:rPr>
      </w:pPr>
      <w:r>
        <w:rPr>
          <w:lang w:val="en-US"/>
        </w:rPr>
        <w:t xml:space="preserve">Once they have the information, students </w:t>
      </w:r>
      <w:r w:rsidR="00A230A2">
        <w:rPr>
          <w:lang w:val="en-US"/>
        </w:rPr>
        <w:t>rebuild</w:t>
      </w:r>
      <w:r>
        <w:rPr>
          <w:lang w:val="en-US"/>
        </w:rPr>
        <w:t xml:space="preserve"> their knowledge and write an instruction text and make pictures make an info- graphic.</w:t>
      </w:r>
    </w:p>
    <w:p w:rsidR="00E14D6A" w:rsidRPr="00E14D6A" w:rsidRDefault="00E14D6A" w:rsidP="00E14D6A">
      <w:pPr>
        <w:pStyle w:val="Prrafodelista"/>
        <w:numPr>
          <w:ilvl w:val="0"/>
          <w:numId w:val="5"/>
        </w:numPr>
        <w:rPr>
          <w:b/>
          <w:sz w:val="24"/>
          <w:szCs w:val="24"/>
          <w:lang w:val="en-US"/>
        </w:rPr>
      </w:pPr>
      <w:r>
        <w:rPr>
          <w:b/>
          <w:sz w:val="24"/>
          <w:szCs w:val="24"/>
          <w:lang w:val="en-US"/>
        </w:rPr>
        <w:t xml:space="preserve">Activity 3: </w:t>
      </w:r>
      <w:r w:rsidR="00A832D9">
        <w:rPr>
          <w:b/>
          <w:sz w:val="24"/>
          <w:szCs w:val="24"/>
          <w:lang w:val="en-US"/>
        </w:rPr>
        <w:t>info-graphic</w:t>
      </w:r>
    </w:p>
    <w:p w:rsidR="00E14D6A" w:rsidRDefault="006B34AE" w:rsidP="00E14D6A">
      <w:pPr>
        <w:pStyle w:val="Prrafodelista"/>
        <w:rPr>
          <w:b/>
          <w:sz w:val="24"/>
          <w:szCs w:val="24"/>
          <w:lang w:val="en-US"/>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76200</wp:posOffset>
                </wp:positionV>
                <wp:extent cx="5591175" cy="1514475"/>
                <wp:effectExtent l="0" t="0" r="28575" b="28575"/>
                <wp:wrapNone/>
                <wp:docPr id="1" name="1 Cuadro de texto"/>
                <wp:cNvGraphicFramePr/>
                <a:graphic xmlns:a="http://schemas.openxmlformats.org/drawingml/2006/main">
                  <a:graphicData uri="http://schemas.microsoft.com/office/word/2010/wordprocessingShape">
                    <wps:wsp>
                      <wps:cNvSpPr txBox="1"/>
                      <wps:spPr>
                        <a:xfrm>
                          <a:off x="0" y="0"/>
                          <a:ext cx="5591175"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39F2" w:rsidRPr="00E14D6A" w:rsidRDefault="003A39F2" w:rsidP="003A39F2">
                            <w:pPr>
                              <w:pStyle w:val="Prrafodelista"/>
                              <w:rPr>
                                <w:sz w:val="24"/>
                                <w:szCs w:val="24"/>
                                <w:lang w:val="en-US"/>
                              </w:rPr>
                            </w:pPr>
                            <w:r w:rsidRPr="00E14D6A">
                              <w:rPr>
                                <w:sz w:val="24"/>
                                <w:szCs w:val="24"/>
                                <w:lang w:val="en-US"/>
                              </w:rPr>
                              <w:t>Objectives:</w:t>
                            </w:r>
                          </w:p>
                          <w:p w:rsidR="003A39F2" w:rsidRPr="00E14D6A" w:rsidRDefault="003A39F2" w:rsidP="003A39F2">
                            <w:pPr>
                              <w:pStyle w:val="Prrafodelista"/>
                              <w:numPr>
                                <w:ilvl w:val="0"/>
                                <w:numId w:val="5"/>
                              </w:numPr>
                              <w:rPr>
                                <w:sz w:val="24"/>
                                <w:szCs w:val="24"/>
                                <w:lang w:val="en-US"/>
                              </w:rPr>
                            </w:pPr>
                            <w:r w:rsidRPr="00E14D6A">
                              <w:rPr>
                                <w:sz w:val="24"/>
                                <w:szCs w:val="24"/>
                                <w:lang w:val="en-US"/>
                              </w:rPr>
                              <w:t xml:space="preserve">To </w:t>
                            </w:r>
                            <w:r w:rsidR="00A832D9">
                              <w:rPr>
                                <w:sz w:val="24"/>
                                <w:szCs w:val="24"/>
                                <w:lang w:val="en-US"/>
                              </w:rPr>
                              <w:t>learn how to summarize information in a discontinues text.</w:t>
                            </w:r>
                          </w:p>
                          <w:p w:rsidR="00DA17AB" w:rsidRPr="00A832D9" w:rsidRDefault="003A39F2" w:rsidP="00F0646C">
                            <w:pPr>
                              <w:pStyle w:val="Prrafodelista"/>
                              <w:numPr>
                                <w:ilvl w:val="0"/>
                                <w:numId w:val="5"/>
                              </w:numPr>
                              <w:rPr>
                                <w:sz w:val="24"/>
                                <w:szCs w:val="24"/>
                                <w:lang w:val="en-US"/>
                              </w:rPr>
                            </w:pPr>
                            <w:r w:rsidRPr="00A832D9">
                              <w:rPr>
                                <w:sz w:val="24"/>
                                <w:szCs w:val="24"/>
                                <w:lang w:val="en-US"/>
                              </w:rPr>
                              <w:t xml:space="preserve">To </w:t>
                            </w:r>
                            <w:r w:rsidR="00A832D9">
                              <w:rPr>
                                <w:sz w:val="24"/>
                                <w:szCs w:val="24"/>
                                <w:lang w:val="en-US"/>
                              </w:rPr>
                              <w:t>make an info- graphic to share information with other students</w:t>
                            </w:r>
                          </w:p>
                          <w:p w:rsidR="003A39F2" w:rsidRDefault="003A39F2" w:rsidP="003A39F2">
                            <w:pPr>
                              <w:pStyle w:val="Prrafodelista"/>
                              <w:rPr>
                                <w:sz w:val="24"/>
                                <w:szCs w:val="24"/>
                                <w:lang w:val="en-US"/>
                              </w:rPr>
                            </w:pPr>
                            <w:r>
                              <w:rPr>
                                <w:sz w:val="24"/>
                                <w:szCs w:val="24"/>
                                <w:lang w:val="en-US"/>
                              </w:rPr>
                              <w:t>Procedure</w:t>
                            </w:r>
                            <w:r w:rsidR="00DA17AB">
                              <w:rPr>
                                <w:sz w:val="24"/>
                                <w:szCs w:val="24"/>
                                <w:lang w:val="en-US"/>
                              </w:rPr>
                              <w:t>:</w:t>
                            </w:r>
                          </w:p>
                          <w:p w:rsidR="003A39F2" w:rsidRDefault="003A39F2" w:rsidP="003A39F2">
                            <w:pPr>
                              <w:pStyle w:val="Prrafodelista"/>
                              <w:numPr>
                                <w:ilvl w:val="0"/>
                                <w:numId w:val="5"/>
                              </w:numPr>
                              <w:rPr>
                                <w:sz w:val="24"/>
                                <w:szCs w:val="24"/>
                                <w:lang w:val="en-US"/>
                              </w:rPr>
                            </w:pPr>
                            <w:r>
                              <w:rPr>
                                <w:sz w:val="24"/>
                                <w:szCs w:val="24"/>
                                <w:lang w:val="en-US"/>
                              </w:rPr>
                              <w:t xml:space="preserve">Students </w:t>
                            </w:r>
                            <w:r w:rsidR="00A832D9">
                              <w:rPr>
                                <w:sz w:val="24"/>
                                <w:szCs w:val="24"/>
                                <w:lang w:val="en-US"/>
                              </w:rPr>
                              <w:t>use their previous text to make an info- graphic and find or draw pictures to illustrate it</w:t>
                            </w:r>
                          </w:p>
                          <w:p w:rsidR="00A832D9" w:rsidRDefault="00A832D9" w:rsidP="003A39F2">
                            <w:pPr>
                              <w:pStyle w:val="Prrafodelista"/>
                              <w:numPr>
                                <w:ilvl w:val="0"/>
                                <w:numId w:val="5"/>
                              </w:numPr>
                              <w:rPr>
                                <w:sz w:val="24"/>
                                <w:szCs w:val="24"/>
                                <w:lang w:val="en-US"/>
                              </w:rPr>
                            </w:pPr>
                            <w:r>
                              <w:rPr>
                                <w:sz w:val="24"/>
                                <w:szCs w:val="24"/>
                                <w:lang w:val="en-US"/>
                              </w:rPr>
                              <w:t>They present it to their mates</w:t>
                            </w:r>
                          </w:p>
                          <w:p w:rsidR="006B34AE" w:rsidRPr="003A39F2" w:rsidRDefault="006B34A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5.55pt;margin-top:6pt;width:440.25pt;height:11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" fillcolor="white [3201]" strokeweight=".5pt">
                <v:textbox>
                  <w:txbxContent>
                    <w:p w:rsidR="003A39F2" w:rsidRPr="00E14D6A" w:rsidRDefault="003A39F2" w:rsidP="003A39F2">
                      <w:pPr>
                        <w:pStyle w:val="Prrafodelista"/>
                        <w:rPr>
                          <w:sz w:val="24"/>
                          <w:szCs w:val="24"/>
                          <w:lang w:val="en-US"/>
                        </w:rPr>
                      </w:pPr>
                      <w:r w:rsidRPr="00E14D6A">
                        <w:rPr>
                          <w:sz w:val="24"/>
                          <w:szCs w:val="24"/>
                          <w:lang w:val="en-US"/>
                        </w:rPr>
                        <w:t>Objectives:</w:t>
                      </w:r>
                    </w:p>
                    <w:p w:rsidR="003A39F2" w:rsidRPr="00E14D6A" w:rsidRDefault="003A39F2" w:rsidP="003A39F2">
                      <w:pPr>
                        <w:pStyle w:val="Prrafodelista"/>
                        <w:numPr>
                          <w:ilvl w:val="0"/>
                          <w:numId w:val="5"/>
                        </w:numPr>
                        <w:rPr>
                          <w:sz w:val="24"/>
                          <w:szCs w:val="24"/>
                          <w:lang w:val="en-US"/>
                        </w:rPr>
                      </w:pPr>
                      <w:r w:rsidRPr="00E14D6A">
                        <w:rPr>
                          <w:sz w:val="24"/>
                          <w:szCs w:val="24"/>
                          <w:lang w:val="en-US"/>
                        </w:rPr>
                        <w:t xml:space="preserve">To </w:t>
                      </w:r>
                      <w:r w:rsidR="00A832D9">
                        <w:rPr>
                          <w:sz w:val="24"/>
                          <w:szCs w:val="24"/>
                          <w:lang w:val="en-US"/>
                        </w:rPr>
                        <w:t>learn how to summarize information in a discontinues text.</w:t>
                      </w:r>
                    </w:p>
                    <w:p w:rsidR="00DA17AB" w:rsidRPr="00A832D9" w:rsidRDefault="003A39F2" w:rsidP="00F0646C">
                      <w:pPr>
                        <w:pStyle w:val="Prrafodelista"/>
                        <w:numPr>
                          <w:ilvl w:val="0"/>
                          <w:numId w:val="5"/>
                        </w:numPr>
                        <w:rPr>
                          <w:sz w:val="24"/>
                          <w:szCs w:val="24"/>
                          <w:lang w:val="en-US"/>
                        </w:rPr>
                      </w:pPr>
                      <w:r w:rsidRPr="00A832D9">
                        <w:rPr>
                          <w:sz w:val="24"/>
                          <w:szCs w:val="24"/>
                          <w:lang w:val="en-US"/>
                        </w:rPr>
                        <w:t xml:space="preserve">To </w:t>
                      </w:r>
                      <w:r w:rsidR="00A832D9">
                        <w:rPr>
                          <w:sz w:val="24"/>
                          <w:szCs w:val="24"/>
                          <w:lang w:val="en-US"/>
                        </w:rPr>
                        <w:t>make an info- graphic to share information with other students</w:t>
                      </w:r>
                    </w:p>
                    <w:p w:rsidR="003A39F2" w:rsidRDefault="003A39F2" w:rsidP="003A39F2">
                      <w:pPr>
                        <w:pStyle w:val="Prrafodelista"/>
                        <w:rPr>
                          <w:sz w:val="24"/>
                          <w:szCs w:val="24"/>
                          <w:lang w:val="en-US"/>
                        </w:rPr>
                      </w:pPr>
                      <w:r>
                        <w:rPr>
                          <w:sz w:val="24"/>
                          <w:szCs w:val="24"/>
                          <w:lang w:val="en-US"/>
                        </w:rPr>
                        <w:t>Procedure</w:t>
                      </w:r>
                      <w:r w:rsidR="00DA17AB">
                        <w:rPr>
                          <w:sz w:val="24"/>
                          <w:szCs w:val="24"/>
                          <w:lang w:val="en-US"/>
                        </w:rPr>
                        <w:t>:</w:t>
                      </w:r>
                    </w:p>
                    <w:p w:rsidR="003A39F2" w:rsidRDefault="003A39F2" w:rsidP="003A39F2">
                      <w:pPr>
                        <w:pStyle w:val="Prrafodelista"/>
                        <w:numPr>
                          <w:ilvl w:val="0"/>
                          <w:numId w:val="5"/>
                        </w:numPr>
                        <w:rPr>
                          <w:sz w:val="24"/>
                          <w:szCs w:val="24"/>
                          <w:lang w:val="en-US"/>
                        </w:rPr>
                      </w:pPr>
                      <w:r>
                        <w:rPr>
                          <w:sz w:val="24"/>
                          <w:szCs w:val="24"/>
                          <w:lang w:val="en-US"/>
                        </w:rPr>
                        <w:t xml:space="preserve">Students </w:t>
                      </w:r>
                      <w:r w:rsidR="00A832D9">
                        <w:rPr>
                          <w:sz w:val="24"/>
                          <w:szCs w:val="24"/>
                          <w:lang w:val="en-US"/>
                        </w:rPr>
                        <w:t>use their previous text to make an info- graphic and find or draw pictures to illustrate it</w:t>
                      </w:r>
                    </w:p>
                    <w:p w:rsidR="00A832D9" w:rsidRDefault="00A832D9" w:rsidP="003A39F2">
                      <w:pPr>
                        <w:pStyle w:val="Prrafodelista"/>
                        <w:numPr>
                          <w:ilvl w:val="0"/>
                          <w:numId w:val="5"/>
                        </w:numPr>
                        <w:rPr>
                          <w:sz w:val="24"/>
                          <w:szCs w:val="24"/>
                          <w:lang w:val="en-US"/>
                        </w:rPr>
                      </w:pPr>
                      <w:r>
                        <w:rPr>
                          <w:sz w:val="24"/>
                          <w:szCs w:val="24"/>
                          <w:lang w:val="en-US"/>
                        </w:rPr>
                        <w:t>They present it to their mates</w:t>
                      </w:r>
                    </w:p>
                    <w:p w:rsidR="006B34AE" w:rsidRPr="003A39F2" w:rsidRDefault="006B34AE">
                      <w:pPr>
                        <w:rPr>
                          <w:lang w:val="en-US"/>
                        </w:rPr>
                      </w:pPr>
                    </w:p>
                  </w:txbxContent>
                </v:textbox>
              </v:shape>
            </w:pict>
          </mc:Fallback>
        </mc:AlternateContent>
      </w:r>
    </w:p>
    <w:p w:rsidR="00E14D6A" w:rsidRDefault="00E14D6A" w:rsidP="00E14D6A">
      <w:pPr>
        <w:pStyle w:val="Prrafodelista"/>
        <w:rPr>
          <w:sz w:val="24"/>
          <w:szCs w:val="24"/>
          <w:lang w:val="en-US"/>
        </w:rPr>
      </w:pPr>
    </w:p>
    <w:p w:rsidR="003A39F2" w:rsidRDefault="003A39F2" w:rsidP="00E14D6A">
      <w:pPr>
        <w:pStyle w:val="Prrafodelista"/>
        <w:rPr>
          <w:sz w:val="24"/>
          <w:szCs w:val="24"/>
          <w:lang w:val="en-US"/>
        </w:rPr>
      </w:pPr>
    </w:p>
    <w:p w:rsidR="003A39F2" w:rsidRDefault="003A39F2" w:rsidP="00E14D6A">
      <w:pPr>
        <w:pStyle w:val="Prrafodelista"/>
        <w:rPr>
          <w:sz w:val="24"/>
          <w:szCs w:val="24"/>
          <w:lang w:val="en-US"/>
        </w:rPr>
      </w:pPr>
    </w:p>
    <w:p w:rsidR="003A39F2" w:rsidRDefault="003A39F2" w:rsidP="00E14D6A">
      <w:pPr>
        <w:pStyle w:val="Prrafodelista"/>
        <w:rPr>
          <w:sz w:val="24"/>
          <w:szCs w:val="24"/>
          <w:lang w:val="en-US"/>
        </w:rPr>
      </w:pPr>
    </w:p>
    <w:p w:rsidR="003A39F2" w:rsidRDefault="003A39F2" w:rsidP="00E14D6A">
      <w:pPr>
        <w:pStyle w:val="Prrafodelista"/>
        <w:rPr>
          <w:sz w:val="24"/>
          <w:szCs w:val="24"/>
          <w:lang w:val="en-US"/>
        </w:rPr>
      </w:pPr>
    </w:p>
    <w:p w:rsidR="003A39F2" w:rsidRDefault="003A39F2" w:rsidP="00E14D6A">
      <w:pPr>
        <w:pStyle w:val="Prrafodelista"/>
        <w:rPr>
          <w:sz w:val="24"/>
          <w:szCs w:val="24"/>
          <w:lang w:val="en-US"/>
        </w:rPr>
      </w:pPr>
    </w:p>
    <w:p w:rsidR="003A39F2" w:rsidRDefault="003A39F2" w:rsidP="00E14D6A">
      <w:pPr>
        <w:pStyle w:val="Prrafodelista"/>
        <w:rPr>
          <w:sz w:val="24"/>
          <w:szCs w:val="24"/>
          <w:lang w:val="en-US"/>
        </w:rPr>
      </w:pPr>
    </w:p>
    <w:p w:rsidR="003A39F2" w:rsidRDefault="003A39F2" w:rsidP="00E14D6A">
      <w:pPr>
        <w:pStyle w:val="Prrafodelista"/>
        <w:rPr>
          <w:sz w:val="24"/>
          <w:szCs w:val="24"/>
          <w:lang w:val="en-US"/>
        </w:rPr>
      </w:pPr>
    </w:p>
    <w:p w:rsidR="003A39F2" w:rsidRDefault="003A39F2" w:rsidP="00E14D6A">
      <w:pPr>
        <w:pStyle w:val="Prrafodelista"/>
        <w:rPr>
          <w:sz w:val="24"/>
          <w:szCs w:val="24"/>
          <w:lang w:val="en-US"/>
        </w:rPr>
      </w:pPr>
    </w:p>
    <w:p w:rsidR="003A39F2" w:rsidRDefault="003A39F2" w:rsidP="00E14D6A">
      <w:pPr>
        <w:pStyle w:val="Prrafodelista"/>
        <w:rPr>
          <w:sz w:val="24"/>
          <w:szCs w:val="24"/>
          <w:lang w:val="en-US"/>
        </w:rPr>
      </w:pPr>
    </w:p>
    <w:p w:rsidR="003A39F2" w:rsidRDefault="003A39F2" w:rsidP="00E14D6A">
      <w:pPr>
        <w:pStyle w:val="Prrafodelista"/>
        <w:rPr>
          <w:sz w:val="24"/>
          <w:szCs w:val="24"/>
          <w:lang w:val="en-US"/>
        </w:rPr>
      </w:pPr>
    </w:p>
    <w:p w:rsidR="003C3046" w:rsidRDefault="003C3046" w:rsidP="00E14D6A">
      <w:pPr>
        <w:pStyle w:val="Prrafodelista"/>
        <w:rPr>
          <w:sz w:val="24"/>
          <w:szCs w:val="24"/>
          <w:lang w:val="en-US"/>
        </w:rPr>
      </w:pPr>
    </w:p>
    <w:p w:rsidR="003A39F2" w:rsidRDefault="003A39F2" w:rsidP="003A39F2">
      <w:pPr>
        <w:pStyle w:val="Prrafodelista"/>
        <w:numPr>
          <w:ilvl w:val="0"/>
          <w:numId w:val="5"/>
        </w:numPr>
        <w:pBdr>
          <w:top w:val="single" w:sz="4" w:space="0" w:color="auto"/>
          <w:left w:val="single" w:sz="4" w:space="4" w:color="auto"/>
          <w:bottom w:val="single" w:sz="4" w:space="1" w:color="auto"/>
          <w:right w:val="single" w:sz="4" w:space="4" w:color="auto"/>
        </w:pBdr>
        <w:rPr>
          <w:b/>
          <w:sz w:val="24"/>
          <w:szCs w:val="24"/>
          <w:lang w:val="en-US"/>
        </w:rPr>
      </w:pPr>
      <w:r w:rsidRPr="00797A3E">
        <w:rPr>
          <w:b/>
          <w:color w:val="FF0000"/>
          <w:sz w:val="24"/>
          <w:szCs w:val="24"/>
          <w:lang w:val="en-US"/>
        </w:rPr>
        <w:t>*</w:t>
      </w:r>
      <w:r>
        <w:rPr>
          <w:b/>
          <w:sz w:val="24"/>
          <w:szCs w:val="24"/>
          <w:lang w:val="en-US"/>
        </w:rPr>
        <w:t>These are just some ideas to face the activities. Each school can find the way that is closer to your teaching method, only that way it will make sense for you.</w:t>
      </w:r>
      <w:r w:rsidRPr="000B5D03">
        <w:rPr>
          <w:b/>
          <w:sz w:val="24"/>
          <w:szCs w:val="24"/>
          <w:lang w:val="en-US"/>
        </w:rPr>
        <w:t xml:space="preserve"> </w:t>
      </w:r>
      <w:r>
        <w:rPr>
          <w:b/>
          <w:sz w:val="24"/>
          <w:szCs w:val="24"/>
          <w:lang w:val="en-US"/>
        </w:rPr>
        <w:t xml:space="preserve">Diversity enriches the project as far as we share methods with partners.       </w:t>
      </w:r>
    </w:p>
    <w:p w:rsidR="003A39F2" w:rsidRDefault="003A39F2" w:rsidP="003A39F2">
      <w:pPr>
        <w:pStyle w:val="Prrafodelista"/>
        <w:numPr>
          <w:ilvl w:val="0"/>
          <w:numId w:val="5"/>
        </w:numPr>
        <w:pBdr>
          <w:top w:val="single" w:sz="4" w:space="0" w:color="auto"/>
          <w:left w:val="single" w:sz="4" w:space="4" w:color="auto"/>
          <w:bottom w:val="single" w:sz="4" w:space="1" w:color="auto"/>
          <w:right w:val="single" w:sz="4" w:space="4" w:color="auto"/>
        </w:pBdr>
        <w:rPr>
          <w:b/>
          <w:sz w:val="24"/>
          <w:szCs w:val="24"/>
          <w:lang w:val="en-US"/>
        </w:rPr>
      </w:pPr>
    </w:p>
    <w:p w:rsidR="003A39F2" w:rsidRDefault="003A39F2" w:rsidP="00E14D6A">
      <w:pPr>
        <w:pStyle w:val="Prrafodelista"/>
        <w:rPr>
          <w:sz w:val="24"/>
          <w:szCs w:val="24"/>
          <w:lang w:val="en-US"/>
        </w:rPr>
      </w:pPr>
    </w:p>
    <w:tbl>
      <w:tblPr>
        <w:tblStyle w:val="a4"/>
        <w:tblpPr w:leftFromText="141" w:rightFromText="141" w:vertAnchor="text" w:horzAnchor="margin" w:tblpY="147"/>
        <w:tblW w:w="8647" w:type="dxa"/>
        <w:tblInd w:w="0" w:type="dxa"/>
        <w:tblBorders>
          <w:top w:val="single" w:sz="4" w:space="0" w:color="808080"/>
          <w:left w:val="single" w:sz="4" w:space="0" w:color="808080"/>
          <w:bottom w:val="single" w:sz="4" w:space="0" w:color="808080"/>
          <w:right w:val="single" w:sz="4" w:space="0" w:color="808080"/>
          <w:insideH w:val="single" w:sz="4" w:space="0" w:color="FFFFFF"/>
          <w:insideV w:val="single" w:sz="4" w:space="0" w:color="FFFFFF"/>
        </w:tblBorders>
        <w:tblLayout w:type="fixed"/>
        <w:tblLook w:val="0000" w:firstRow="0" w:lastRow="0" w:firstColumn="0" w:lastColumn="0" w:noHBand="0" w:noVBand="0"/>
      </w:tblPr>
      <w:tblGrid>
        <w:gridCol w:w="8647"/>
      </w:tblGrid>
      <w:tr w:rsidR="00DA17AB" w:rsidRPr="003C3046" w:rsidTr="00DA17AB">
        <w:trPr>
          <w:trHeight w:val="380"/>
        </w:trPr>
        <w:tc>
          <w:tcPr>
            <w:tcW w:w="8647" w:type="dxa"/>
            <w:tcBorders>
              <w:top w:val="single" w:sz="4" w:space="0" w:color="808080"/>
              <w:left w:val="single" w:sz="12" w:space="0" w:color="333333"/>
              <w:bottom w:val="single" w:sz="4" w:space="0" w:color="808080"/>
              <w:right w:val="single" w:sz="12" w:space="0" w:color="333333"/>
            </w:tcBorders>
          </w:tcPr>
          <w:p w:rsidR="00DA17AB" w:rsidRPr="00CF50EF" w:rsidRDefault="00DA17AB" w:rsidP="00DA17AB">
            <w:pPr>
              <w:spacing w:after="60"/>
              <w:jc w:val="both"/>
              <w:rPr>
                <w:lang w:val="en-US"/>
              </w:rPr>
            </w:pPr>
            <w:r w:rsidRPr="0071394A">
              <w:rPr>
                <w:b/>
                <w:color w:val="4E879E"/>
                <w:sz w:val="20"/>
                <w:szCs w:val="20"/>
                <w:lang w:val="en-US"/>
              </w:rPr>
              <w:t>Assessment tools: [</w:t>
            </w:r>
            <w:r w:rsidRPr="0071394A">
              <w:rPr>
                <w:color w:val="4E879E"/>
                <w:sz w:val="20"/>
                <w:szCs w:val="20"/>
                <w:lang w:val="en-US"/>
              </w:rPr>
              <w:t>oral and written productions, surveys, rubrics, ….),</w:t>
            </w:r>
          </w:p>
        </w:tc>
      </w:tr>
      <w:tr w:rsidR="00DA17AB" w:rsidRPr="003C3046" w:rsidTr="00DA17AB">
        <w:trPr>
          <w:trHeight w:val="380"/>
        </w:trPr>
        <w:tc>
          <w:tcPr>
            <w:tcW w:w="8647" w:type="dxa"/>
            <w:tcBorders>
              <w:top w:val="single" w:sz="4" w:space="0" w:color="808080"/>
              <w:left w:val="single" w:sz="12" w:space="0" w:color="333333"/>
              <w:bottom w:val="single" w:sz="12" w:space="0" w:color="333333"/>
              <w:right w:val="single" w:sz="12" w:space="0" w:color="333333"/>
            </w:tcBorders>
          </w:tcPr>
          <w:p w:rsidR="00DA17AB" w:rsidRDefault="00DA17AB" w:rsidP="00DA17AB">
            <w:pPr>
              <w:pStyle w:val="Prrafodelista"/>
              <w:numPr>
                <w:ilvl w:val="0"/>
                <w:numId w:val="5"/>
              </w:numPr>
              <w:spacing w:before="40" w:after="40"/>
              <w:rPr>
                <w:lang w:val="en-US"/>
              </w:rPr>
            </w:pPr>
            <w:r>
              <w:rPr>
                <w:lang w:val="en-US"/>
              </w:rPr>
              <w:t>Students´productions</w:t>
            </w:r>
          </w:p>
          <w:p w:rsidR="00DA17AB" w:rsidRDefault="00DA17AB" w:rsidP="00DA17AB">
            <w:pPr>
              <w:pStyle w:val="Prrafodelista"/>
              <w:numPr>
                <w:ilvl w:val="0"/>
                <w:numId w:val="5"/>
              </w:numPr>
              <w:spacing w:before="40" w:after="40"/>
              <w:rPr>
                <w:lang w:val="en-US"/>
              </w:rPr>
            </w:pPr>
            <w:r>
              <w:rPr>
                <w:lang w:val="en-US"/>
              </w:rPr>
              <w:t>Rubrics and checking lists</w:t>
            </w:r>
          </w:p>
          <w:p w:rsidR="00DA17AB" w:rsidRDefault="00DA17AB" w:rsidP="00DA17AB">
            <w:pPr>
              <w:pStyle w:val="Prrafodelista"/>
              <w:numPr>
                <w:ilvl w:val="0"/>
                <w:numId w:val="5"/>
              </w:numPr>
              <w:spacing w:before="40" w:after="40"/>
              <w:rPr>
                <w:lang w:val="en-US"/>
              </w:rPr>
            </w:pPr>
            <w:r>
              <w:rPr>
                <w:lang w:val="en-US"/>
              </w:rPr>
              <w:t>Students´participation</w:t>
            </w:r>
          </w:p>
          <w:p w:rsidR="00DA17AB" w:rsidRPr="00B67D52" w:rsidRDefault="00DA17AB" w:rsidP="00DA17AB">
            <w:pPr>
              <w:pStyle w:val="Prrafodelista"/>
              <w:numPr>
                <w:ilvl w:val="0"/>
                <w:numId w:val="5"/>
              </w:numPr>
              <w:spacing w:before="40" w:after="40"/>
              <w:rPr>
                <w:lang w:val="en-US"/>
              </w:rPr>
            </w:pPr>
            <w:r>
              <w:rPr>
                <w:lang w:val="en-US"/>
              </w:rPr>
              <w:t>Students´ opinions about own work</w:t>
            </w:r>
          </w:p>
        </w:tc>
      </w:tr>
    </w:tbl>
    <w:p w:rsidR="003A39F2" w:rsidRDefault="003A39F2" w:rsidP="00E14D6A">
      <w:pPr>
        <w:pStyle w:val="Prrafodelista"/>
        <w:rPr>
          <w:sz w:val="24"/>
          <w:szCs w:val="24"/>
          <w:lang w:val="en-US"/>
        </w:rPr>
      </w:pPr>
    </w:p>
    <w:p w:rsidR="003A39F2" w:rsidRDefault="003A39F2" w:rsidP="00E14D6A">
      <w:pPr>
        <w:pStyle w:val="Prrafodelista"/>
        <w:rPr>
          <w:sz w:val="24"/>
          <w:szCs w:val="24"/>
          <w:lang w:val="en-US"/>
        </w:rPr>
      </w:pPr>
    </w:p>
    <w:tbl>
      <w:tblPr>
        <w:tblStyle w:val="a5"/>
        <w:tblpPr w:leftFromText="141" w:rightFromText="141" w:vertAnchor="text" w:horzAnchor="margin" w:tblpY="34"/>
        <w:tblW w:w="86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DA17AB" w:rsidRPr="003C3046" w:rsidTr="00DA17AB">
        <w:tc>
          <w:tcPr>
            <w:tcW w:w="8647" w:type="dxa"/>
            <w:tcBorders>
              <w:top w:val="single" w:sz="4" w:space="0" w:color="808080"/>
              <w:left w:val="single" w:sz="4" w:space="0" w:color="808080"/>
              <w:bottom w:val="single" w:sz="4" w:space="0" w:color="808080"/>
              <w:right w:val="single" w:sz="4" w:space="0" w:color="808080"/>
            </w:tcBorders>
          </w:tcPr>
          <w:p w:rsidR="00DA17AB" w:rsidRPr="00665069" w:rsidRDefault="00DA17AB" w:rsidP="00DA17AB">
            <w:pPr>
              <w:spacing w:before="60"/>
              <w:rPr>
                <w:lang w:val="en-US"/>
              </w:rPr>
            </w:pPr>
            <w:r w:rsidRPr="00665069">
              <w:rPr>
                <w:lang w:val="en-US"/>
              </w:rPr>
              <w:t>Possible check list. The items can change depending on the way you develop the activity.</w:t>
            </w:r>
          </w:p>
          <w:p w:rsidR="00DA17AB" w:rsidRDefault="00DA17AB" w:rsidP="00DA17AB">
            <w:pPr>
              <w:spacing w:before="60"/>
            </w:pPr>
            <w:r>
              <w:t>Checking list  Activity 1</w:t>
            </w:r>
          </w:p>
          <w:p w:rsidR="00DA17AB" w:rsidRPr="002B2838" w:rsidRDefault="00DA17AB" w:rsidP="00DA17AB">
            <w:pPr>
              <w:pStyle w:val="Prrafodelista"/>
              <w:numPr>
                <w:ilvl w:val="0"/>
                <w:numId w:val="5"/>
              </w:numPr>
              <w:spacing w:before="60"/>
              <w:rPr>
                <w:lang w:val="en-US"/>
              </w:rPr>
            </w:pPr>
            <w:r>
              <w:rPr>
                <w:lang w:val="en-US"/>
              </w:rPr>
              <w:t>Student takes part in the activity</w:t>
            </w:r>
          </w:p>
          <w:p w:rsidR="00DA17AB" w:rsidRDefault="00DA17AB" w:rsidP="00DA17AB">
            <w:pPr>
              <w:pStyle w:val="Prrafodelista"/>
              <w:numPr>
                <w:ilvl w:val="0"/>
                <w:numId w:val="5"/>
              </w:numPr>
              <w:spacing w:before="60"/>
              <w:rPr>
                <w:lang w:val="en-US"/>
              </w:rPr>
            </w:pPr>
            <w:r>
              <w:rPr>
                <w:lang w:val="en-US"/>
              </w:rPr>
              <w:t xml:space="preserve">Student </w:t>
            </w:r>
            <w:r w:rsidR="00A832D9">
              <w:rPr>
                <w:lang w:val="en-US"/>
              </w:rPr>
              <w:t>knows the names of the simple machines in English</w:t>
            </w:r>
          </w:p>
          <w:p w:rsidR="00642BAC" w:rsidRPr="002B2838" w:rsidRDefault="00642BAC" w:rsidP="00DA17AB">
            <w:pPr>
              <w:pStyle w:val="Prrafodelista"/>
              <w:numPr>
                <w:ilvl w:val="0"/>
                <w:numId w:val="5"/>
              </w:numPr>
              <w:spacing w:before="60"/>
              <w:rPr>
                <w:lang w:val="en-US"/>
              </w:rPr>
            </w:pPr>
            <w:r>
              <w:rPr>
                <w:lang w:val="en-US"/>
              </w:rPr>
              <w:t>Student knows what each simple machine is used for</w:t>
            </w:r>
          </w:p>
          <w:p w:rsidR="00DA17AB" w:rsidRDefault="00DA17AB" w:rsidP="00DA17AB">
            <w:pPr>
              <w:pStyle w:val="Prrafodelista"/>
              <w:numPr>
                <w:ilvl w:val="0"/>
                <w:numId w:val="5"/>
              </w:numPr>
              <w:spacing w:before="60"/>
              <w:rPr>
                <w:lang w:val="en-US"/>
              </w:rPr>
            </w:pPr>
            <w:r>
              <w:rPr>
                <w:lang w:val="en-US"/>
              </w:rPr>
              <w:t xml:space="preserve">Student </w:t>
            </w:r>
            <w:r w:rsidR="00A832D9">
              <w:rPr>
                <w:lang w:val="en-US"/>
              </w:rPr>
              <w:t>can recognize simple machines in commonly used objects</w:t>
            </w:r>
          </w:p>
          <w:p w:rsidR="00DA17AB" w:rsidRPr="002B2838" w:rsidRDefault="00DA17AB" w:rsidP="00DA17AB">
            <w:pPr>
              <w:spacing w:before="60"/>
              <w:rPr>
                <w:lang w:val="en-US"/>
              </w:rPr>
            </w:pPr>
          </w:p>
          <w:p w:rsidR="00DA17AB" w:rsidRDefault="00DA17AB" w:rsidP="00DA17AB">
            <w:pPr>
              <w:spacing w:before="60"/>
              <w:rPr>
                <w:lang w:val="en-US"/>
              </w:rPr>
            </w:pPr>
            <w:r>
              <w:rPr>
                <w:lang w:val="en-US"/>
              </w:rPr>
              <w:t>Activity 2</w:t>
            </w:r>
          </w:p>
          <w:p w:rsidR="00DA17AB" w:rsidRDefault="00DA17AB" w:rsidP="00DA17AB">
            <w:pPr>
              <w:pStyle w:val="Prrafodelista"/>
              <w:numPr>
                <w:ilvl w:val="0"/>
                <w:numId w:val="5"/>
              </w:numPr>
              <w:spacing w:before="60"/>
              <w:rPr>
                <w:lang w:val="en-US"/>
              </w:rPr>
            </w:pPr>
            <w:r>
              <w:rPr>
                <w:lang w:val="en-US"/>
              </w:rPr>
              <w:t xml:space="preserve">Student </w:t>
            </w:r>
            <w:r w:rsidR="00642BAC">
              <w:rPr>
                <w:lang w:val="en-US"/>
              </w:rPr>
              <w:t>can express his/ her ideas in front of the class in his/ her own language</w:t>
            </w:r>
          </w:p>
          <w:p w:rsidR="00DA17AB" w:rsidRDefault="00DA17AB" w:rsidP="00DA17AB">
            <w:pPr>
              <w:pStyle w:val="Prrafodelista"/>
              <w:numPr>
                <w:ilvl w:val="0"/>
                <w:numId w:val="5"/>
              </w:numPr>
              <w:spacing w:before="60"/>
              <w:rPr>
                <w:lang w:val="en-US"/>
              </w:rPr>
            </w:pPr>
            <w:r>
              <w:rPr>
                <w:lang w:val="en-US"/>
              </w:rPr>
              <w:t xml:space="preserve">Student </w:t>
            </w:r>
            <w:r w:rsidR="00642BAC">
              <w:rPr>
                <w:lang w:val="en-US"/>
              </w:rPr>
              <w:t>can understand how energy is produced out of natural sources</w:t>
            </w:r>
          </w:p>
          <w:p w:rsidR="00DA17AB" w:rsidRDefault="00DA17AB" w:rsidP="00DA17AB">
            <w:pPr>
              <w:pStyle w:val="Prrafodelista"/>
              <w:numPr>
                <w:ilvl w:val="0"/>
                <w:numId w:val="5"/>
              </w:numPr>
              <w:spacing w:before="60"/>
              <w:rPr>
                <w:lang w:val="en-US"/>
              </w:rPr>
            </w:pPr>
            <w:r>
              <w:rPr>
                <w:lang w:val="en-US"/>
              </w:rPr>
              <w:t xml:space="preserve">Student </w:t>
            </w:r>
            <w:r w:rsidR="00642BAC">
              <w:rPr>
                <w:lang w:val="en-US"/>
              </w:rPr>
              <w:t>can change his/ her previous ideas when he finds the proper answers.</w:t>
            </w:r>
          </w:p>
          <w:p w:rsidR="00DA17AB" w:rsidRDefault="00DA17AB" w:rsidP="00DA17AB">
            <w:pPr>
              <w:pStyle w:val="Prrafodelista"/>
              <w:numPr>
                <w:ilvl w:val="0"/>
                <w:numId w:val="5"/>
              </w:numPr>
              <w:spacing w:before="60"/>
              <w:rPr>
                <w:lang w:val="en-US"/>
              </w:rPr>
            </w:pPr>
            <w:r>
              <w:rPr>
                <w:lang w:val="en-US"/>
              </w:rPr>
              <w:t xml:space="preserve">Student </w:t>
            </w:r>
            <w:r w:rsidR="00642BAC">
              <w:rPr>
                <w:lang w:val="en-US"/>
              </w:rPr>
              <w:t>can explain in simple oral and written English how some factories used to elaborate their materials</w:t>
            </w:r>
          </w:p>
          <w:p w:rsidR="00DA17AB" w:rsidRDefault="005A546D" w:rsidP="005A546D">
            <w:pPr>
              <w:spacing w:before="60"/>
              <w:ind w:left="360"/>
              <w:rPr>
                <w:lang w:val="en-US"/>
              </w:rPr>
            </w:pPr>
            <w:r>
              <w:rPr>
                <w:lang w:val="en-US"/>
              </w:rPr>
              <w:t>Activity 3</w:t>
            </w:r>
          </w:p>
          <w:p w:rsidR="00A230A2" w:rsidRDefault="00A230A2" w:rsidP="00A230A2">
            <w:pPr>
              <w:pStyle w:val="Prrafodelista"/>
              <w:numPr>
                <w:ilvl w:val="0"/>
                <w:numId w:val="5"/>
              </w:numPr>
              <w:spacing w:before="60"/>
              <w:rPr>
                <w:lang w:val="en-US"/>
              </w:rPr>
            </w:pPr>
            <w:r>
              <w:rPr>
                <w:lang w:val="en-US"/>
              </w:rPr>
              <w:t>Student can summarize information in a discontinuous text.</w:t>
            </w:r>
          </w:p>
          <w:p w:rsidR="00367510" w:rsidRPr="00A535F4" w:rsidRDefault="00A230A2" w:rsidP="00A535F4">
            <w:pPr>
              <w:pStyle w:val="Prrafodelista"/>
              <w:numPr>
                <w:ilvl w:val="0"/>
                <w:numId w:val="5"/>
              </w:numPr>
              <w:spacing w:before="60"/>
              <w:rPr>
                <w:lang w:val="en-US"/>
              </w:rPr>
            </w:pPr>
            <w:r>
              <w:rPr>
                <w:lang w:val="en-US"/>
              </w:rPr>
              <w:t>Student can use simple structures in English to share information with his/ her mates.</w:t>
            </w:r>
          </w:p>
        </w:tc>
      </w:tr>
    </w:tbl>
    <w:p w:rsidR="003A39F2" w:rsidRPr="00E14D6A" w:rsidRDefault="003A39F2" w:rsidP="00E14D6A">
      <w:pPr>
        <w:pStyle w:val="Prrafodelista"/>
        <w:rPr>
          <w:sz w:val="24"/>
          <w:szCs w:val="24"/>
          <w:lang w:val="en-US"/>
        </w:rPr>
      </w:pPr>
    </w:p>
    <w:p w:rsidR="00D839A3" w:rsidRPr="00B67D52" w:rsidRDefault="008001F6" w:rsidP="00B67D52">
      <w:pPr>
        <w:pBdr>
          <w:top w:val="single" w:sz="4" w:space="1" w:color="auto"/>
          <w:left w:val="single" w:sz="4" w:space="4" w:color="auto"/>
          <w:bottom w:val="single" w:sz="4" w:space="31" w:color="auto"/>
          <w:right w:val="single" w:sz="4" w:space="4" w:color="auto"/>
        </w:pBdr>
        <w:rPr>
          <w:b/>
          <w:sz w:val="24"/>
          <w:szCs w:val="24"/>
          <w:lang w:val="en-US"/>
        </w:rPr>
      </w:pPr>
      <w:r w:rsidRPr="00B67D52">
        <w:rPr>
          <w:b/>
          <w:sz w:val="24"/>
          <w:szCs w:val="24"/>
          <w:lang w:val="en-US"/>
        </w:rPr>
        <w:br w:type="page"/>
      </w:r>
    </w:p>
    <w:p w:rsidR="00D839A3" w:rsidRPr="00CF50EF" w:rsidRDefault="00D839A3">
      <w:pPr>
        <w:spacing w:after="60"/>
        <w:jc w:val="both"/>
        <w:rPr>
          <w:lang w:val="en-US"/>
        </w:rPr>
      </w:pPr>
    </w:p>
    <w:sectPr w:rsidR="00D839A3" w:rsidRPr="00CF50EF" w:rsidSect="009320F3">
      <w:pgSz w:w="11906" w:h="16838"/>
      <w:pgMar w:top="1134" w:right="1701"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D04" w:rsidRDefault="00536D04" w:rsidP="009320F3">
      <w:r>
        <w:separator/>
      </w:r>
    </w:p>
  </w:endnote>
  <w:endnote w:type="continuationSeparator" w:id="0">
    <w:p w:rsidR="00536D04" w:rsidRDefault="00536D04" w:rsidP="0093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D04" w:rsidRDefault="00536D04" w:rsidP="009320F3">
      <w:r>
        <w:separator/>
      </w:r>
    </w:p>
  </w:footnote>
  <w:footnote w:type="continuationSeparator" w:id="0">
    <w:p w:rsidR="00536D04" w:rsidRDefault="00536D04" w:rsidP="009320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2060"/>
    <w:multiLevelType w:val="multilevel"/>
    <w:tmpl w:val="62ACDA2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41441095"/>
    <w:multiLevelType w:val="hybridMultilevel"/>
    <w:tmpl w:val="B686B83E"/>
    <w:lvl w:ilvl="0" w:tplc="1CC894AA">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6A66855"/>
    <w:multiLevelType w:val="hybridMultilevel"/>
    <w:tmpl w:val="1E26DFC2"/>
    <w:lvl w:ilvl="0" w:tplc="ED0EDB7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E250AD0"/>
    <w:multiLevelType w:val="hybridMultilevel"/>
    <w:tmpl w:val="055C0C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BA82117"/>
    <w:multiLevelType w:val="multilevel"/>
    <w:tmpl w:val="72C6B71A"/>
    <w:lvl w:ilvl="0">
      <w:start w:val="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A3"/>
    <w:rsid w:val="00031700"/>
    <w:rsid w:val="00064282"/>
    <w:rsid w:val="000739C4"/>
    <w:rsid w:val="00080827"/>
    <w:rsid w:val="00096E84"/>
    <w:rsid w:val="000A12AA"/>
    <w:rsid w:val="000B5D03"/>
    <w:rsid w:val="00120C77"/>
    <w:rsid w:val="00131C48"/>
    <w:rsid w:val="00154F6C"/>
    <w:rsid w:val="00155A34"/>
    <w:rsid w:val="001A4423"/>
    <w:rsid w:val="001D20B8"/>
    <w:rsid w:val="001D5423"/>
    <w:rsid w:val="00210FFB"/>
    <w:rsid w:val="002326F3"/>
    <w:rsid w:val="002B2838"/>
    <w:rsid w:val="00357D0D"/>
    <w:rsid w:val="0036261F"/>
    <w:rsid w:val="00367510"/>
    <w:rsid w:val="003A39F2"/>
    <w:rsid w:val="003C3046"/>
    <w:rsid w:val="003F2250"/>
    <w:rsid w:val="00417F28"/>
    <w:rsid w:val="00463BD7"/>
    <w:rsid w:val="00485911"/>
    <w:rsid w:val="004C77C8"/>
    <w:rsid w:val="00536D04"/>
    <w:rsid w:val="005477E3"/>
    <w:rsid w:val="00560B2A"/>
    <w:rsid w:val="00581DB8"/>
    <w:rsid w:val="0058638F"/>
    <w:rsid w:val="005A546D"/>
    <w:rsid w:val="005D2939"/>
    <w:rsid w:val="005E10D0"/>
    <w:rsid w:val="005E6C28"/>
    <w:rsid w:val="006321DA"/>
    <w:rsid w:val="00642BAC"/>
    <w:rsid w:val="00665069"/>
    <w:rsid w:val="00690200"/>
    <w:rsid w:val="006965EE"/>
    <w:rsid w:val="006B34AE"/>
    <w:rsid w:val="006C1BD6"/>
    <w:rsid w:val="00707317"/>
    <w:rsid w:val="00743702"/>
    <w:rsid w:val="007630CA"/>
    <w:rsid w:val="00797A3E"/>
    <w:rsid w:val="007B0D88"/>
    <w:rsid w:val="008001F6"/>
    <w:rsid w:val="00815493"/>
    <w:rsid w:val="00874676"/>
    <w:rsid w:val="008A575F"/>
    <w:rsid w:val="008F64F5"/>
    <w:rsid w:val="009320F3"/>
    <w:rsid w:val="009954B2"/>
    <w:rsid w:val="00995A1C"/>
    <w:rsid w:val="00A20DF1"/>
    <w:rsid w:val="00A230A2"/>
    <w:rsid w:val="00A30D60"/>
    <w:rsid w:val="00A4671B"/>
    <w:rsid w:val="00A535F4"/>
    <w:rsid w:val="00A77EEC"/>
    <w:rsid w:val="00A832D9"/>
    <w:rsid w:val="00B10634"/>
    <w:rsid w:val="00B342E6"/>
    <w:rsid w:val="00B56B96"/>
    <w:rsid w:val="00B637A8"/>
    <w:rsid w:val="00B64454"/>
    <w:rsid w:val="00B67D52"/>
    <w:rsid w:val="00BF0C77"/>
    <w:rsid w:val="00BF535D"/>
    <w:rsid w:val="00C472AA"/>
    <w:rsid w:val="00C91C90"/>
    <w:rsid w:val="00CE316D"/>
    <w:rsid w:val="00CF3569"/>
    <w:rsid w:val="00CF50EF"/>
    <w:rsid w:val="00D532C1"/>
    <w:rsid w:val="00D839A3"/>
    <w:rsid w:val="00D95E15"/>
    <w:rsid w:val="00D9740A"/>
    <w:rsid w:val="00DA17AB"/>
    <w:rsid w:val="00DE2178"/>
    <w:rsid w:val="00E0055C"/>
    <w:rsid w:val="00E14D6A"/>
    <w:rsid w:val="00F60FE5"/>
    <w:rsid w:val="00FA4C0D"/>
    <w:rsid w:val="00FC6BEC"/>
    <w:rsid w:val="00FD220F"/>
    <w:rsid w:val="00FD36FC"/>
    <w:rsid w:val="00FE2D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E320"/>
  <w15:docId w15:val="{022A2941-F28B-4FFC-9816-BD1C1AB2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jc w:val="center"/>
    </w:pPr>
    <w:rPr>
      <w:rFonts w:ascii="Verdana" w:eastAsia="Verdana" w:hAnsi="Verdana" w:cs="Verdana"/>
      <w:b/>
      <w:sz w:val="36"/>
      <w:szCs w:val="36"/>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9320F3"/>
    <w:pPr>
      <w:tabs>
        <w:tab w:val="center" w:pos="4252"/>
        <w:tab w:val="right" w:pos="8504"/>
      </w:tabs>
    </w:pPr>
  </w:style>
  <w:style w:type="character" w:customStyle="1" w:styleId="EncabezadoCar">
    <w:name w:val="Encabezado Car"/>
    <w:basedOn w:val="Fuentedeprrafopredeter"/>
    <w:link w:val="Encabezado"/>
    <w:uiPriority w:val="99"/>
    <w:rsid w:val="009320F3"/>
  </w:style>
  <w:style w:type="paragraph" w:styleId="Piedepgina">
    <w:name w:val="footer"/>
    <w:basedOn w:val="Normal"/>
    <w:link w:val="PiedepginaCar"/>
    <w:uiPriority w:val="99"/>
    <w:unhideWhenUsed/>
    <w:rsid w:val="009320F3"/>
    <w:pPr>
      <w:tabs>
        <w:tab w:val="center" w:pos="4252"/>
        <w:tab w:val="right" w:pos="8504"/>
      </w:tabs>
    </w:pPr>
  </w:style>
  <w:style w:type="character" w:customStyle="1" w:styleId="PiedepginaCar">
    <w:name w:val="Pie de página Car"/>
    <w:basedOn w:val="Fuentedeprrafopredeter"/>
    <w:link w:val="Piedepgina"/>
    <w:uiPriority w:val="99"/>
    <w:rsid w:val="009320F3"/>
  </w:style>
  <w:style w:type="paragraph" w:styleId="Prrafodelista">
    <w:name w:val="List Paragraph"/>
    <w:basedOn w:val="Normal"/>
    <w:uiPriority w:val="34"/>
    <w:qFormat/>
    <w:rsid w:val="00932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C4BCE-F0C6-4014-BC90-61E00B4F1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677</Words>
  <Characters>3724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AD014237AA</dc:creator>
  <cp:lastModifiedBy>Imanol</cp:lastModifiedBy>
  <cp:revision>8</cp:revision>
  <dcterms:created xsi:type="dcterms:W3CDTF">2020-11-23T12:28:00Z</dcterms:created>
  <dcterms:modified xsi:type="dcterms:W3CDTF">2021-02-05T14:38:00Z</dcterms:modified>
</cp:coreProperties>
</file>