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E6">
        <w:rPr>
          <w:rFonts w:ascii="Times New Roman" w:hAnsi="Times New Roman" w:cs="Times New Roman"/>
          <w:b/>
          <w:sz w:val="24"/>
          <w:szCs w:val="24"/>
        </w:rPr>
        <w:t>Zlatá Bezinka</w:t>
      </w: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chaloupce bydlí bába ošklivá,</w:t>
      </w: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kamarády proto žádné nemá,</w:t>
      </w:r>
    </w:p>
    <w:p w:rsidR="00BB28E6" w:rsidRDefault="006E6BCC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28E6">
        <w:rPr>
          <w:rFonts w:ascii="Times New Roman" w:hAnsi="Times New Roman" w:cs="Times New Roman"/>
          <w:sz w:val="24"/>
          <w:szCs w:val="24"/>
        </w:rPr>
        <w:t xml:space="preserve"> má dceru krásnou,</w:t>
      </w:r>
    </w:p>
    <w:p w:rsidR="00BB28E6" w:rsidRDefault="006E6BCC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kolemj</w:t>
      </w:r>
      <w:r w:rsidR="00BB28E6">
        <w:rPr>
          <w:rFonts w:ascii="Times New Roman" w:hAnsi="Times New Roman" w:cs="Times New Roman"/>
          <w:sz w:val="24"/>
          <w:szCs w:val="24"/>
        </w:rPr>
        <w:t>doucí na ni žasnou.</w:t>
      </w: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Macecha na ni žárlí, </w:t>
      </w: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dcera o ničem neví,</w:t>
      </w:r>
    </w:p>
    <w:p w:rsidR="00BB28E6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máti ji k barabizně přivede,</w:t>
      </w:r>
    </w:p>
    <w:p w:rsidR="00DD5810" w:rsidRDefault="00BB28E6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života </w:t>
      </w:r>
      <w:r w:rsidR="006E6BCC">
        <w:rPr>
          <w:rFonts w:ascii="Times New Roman" w:hAnsi="Times New Roman" w:cs="Times New Roman"/>
          <w:sz w:val="24"/>
          <w:szCs w:val="24"/>
        </w:rPr>
        <w:t>na zemi ji odvede</w:t>
      </w:r>
    </w:p>
    <w:p w:rsidR="006E6BCC" w:rsidRDefault="006E6BCC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BCC" w:rsidRDefault="006E6BCC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barabizně dívka leží,</w:t>
      </w:r>
    </w:p>
    <w:p w:rsidR="006E6BCC" w:rsidRDefault="0078268F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jen dýchá s</w:t>
      </w:r>
      <w:r w:rsidR="006E6BCC">
        <w:rPr>
          <w:rFonts w:ascii="Times New Roman" w:hAnsi="Times New Roman" w:cs="Times New Roman"/>
          <w:sz w:val="24"/>
          <w:szCs w:val="24"/>
        </w:rPr>
        <w:t>těží,</w:t>
      </w:r>
    </w:p>
    <w:p w:rsidR="006E6BCC" w:rsidRDefault="006E6BCC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bába z mokřin se tam zjeví,</w:t>
      </w:r>
    </w:p>
    <w:p w:rsidR="006E6BCC" w:rsidRPr="006E6BCC" w:rsidRDefault="0078268F" w:rsidP="00BB28E6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smrti ji vysvobodí</w:t>
      </w:r>
      <w:bookmarkStart w:id="0" w:name="_GoBack"/>
      <w:bookmarkEnd w:id="0"/>
      <w:r w:rsidR="006E6BCC">
        <w:rPr>
          <w:rFonts w:ascii="Times New Roman" w:hAnsi="Times New Roman" w:cs="Times New Roman"/>
          <w:sz w:val="24"/>
          <w:szCs w:val="24"/>
        </w:rPr>
        <w:t>.</w:t>
      </w:r>
    </w:p>
    <w:p w:rsidR="00BB28E6" w:rsidRDefault="00BB28E6" w:rsidP="00BB2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E6" w:rsidRPr="00BB28E6" w:rsidRDefault="00BB28E6" w:rsidP="00BB28E6">
      <w:pPr>
        <w:rPr>
          <w:rFonts w:ascii="Times New Roman" w:hAnsi="Times New Roman" w:cs="Times New Roman"/>
          <w:b/>
          <w:sz w:val="24"/>
          <w:szCs w:val="24"/>
        </w:rPr>
      </w:pPr>
    </w:p>
    <w:sectPr w:rsidR="00BB28E6" w:rsidRPr="00B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6"/>
    <w:rsid w:val="00342A25"/>
    <w:rsid w:val="006E6BCC"/>
    <w:rsid w:val="0078268F"/>
    <w:rsid w:val="00BB28E6"/>
    <w:rsid w:val="00DD5810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D38C-45D2-454F-AF18-703145F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2017-02-02T07:07:00Z</dcterms:created>
  <dcterms:modified xsi:type="dcterms:W3CDTF">2017-02-02T07:31:00Z</dcterms:modified>
</cp:coreProperties>
</file>