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AA" w:rsidRDefault="00561243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  <w:lang w:val="de-DE"/>
        </w:rPr>
        <w:drawing>
          <wp:inline distT="114300" distB="114300" distL="114300" distR="114300">
            <wp:extent cx="6482080" cy="18542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08AA" w:rsidRDefault="000E08AA">
      <w:pPr>
        <w:spacing w:after="0"/>
        <w:ind w:right="-993"/>
        <w:rPr>
          <w:rFonts w:ascii="Arial" w:eastAsia="Arial" w:hAnsi="Arial" w:cs="Arial"/>
          <w:b/>
          <w:sz w:val="24"/>
          <w:szCs w:val="24"/>
        </w:rPr>
      </w:pPr>
    </w:p>
    <w:p w:rsidR="000E08AA" w:rsidRDefault="000E08AA">
      <w:pPr>
        <w:spacing w:after="0"/>
        <w:ind w:right="-993"/>
        <w:rPr>
          <w:rFonts w:ascii="Arial" w:eastAsia="Arial" w:hAnsi="Arial" w:cs="Arial"/>
          <w:b/>
          <w:sz w:val="24"/>
          <w:szCs w:val="24"/>
        </w:rPr>
      </w:pPr>
    </w:p>
    <w:p w:rsidR="000E08AA" w:rsidRDefault="00561243">
      <w:pPr>
        <w:spacing w:after="0"/>
        <w:ind w:right="-99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Erasmus+ KA2</w:t>
      </w:r>
    </w:p>
    <w:p w:rsidR="000E08AA" w:rsidRDefault="00561243">
      <w:pPr>
        <w:spacing w:after="0"/>
        <w:ind w:right="-993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Work in progress – Students managing public relations projects</w:t>
      </w:r>
    </w:p>
    <w:p w:rsidR="000E08AA" w:rsidRDefault="000E08AA">
      <w:pPr>
        <w:spacing w:after="0"/>
        <w:ind w:right="-993"/>
        <w:rPr>
          <w:rFonts w:ascii="Arial" w:eastAsia="Arial" w:hAnsi="Arial" w:cs="Arial"/>
          <w:b/>
          <w:sz w:val="24"/>
          <w:szCs w:val="24"/>
        </w:rPr>
      </w:pPr>
    </w:p>
    <w:p w:rsidR="000E08AA" w:rsidRDefault="00561243">
      <w:pPr>
        <w:spacing w:after="0"/>
        <w:ind w:right="-99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Our project in Finland</w:t>
      </w:r>
    </w:p>
    <w:p w:rsidR="000E08AA" w:rsidRDefault="00561243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“Young People and Political Participation” (panel discussions)</w:t>
      </w:r>
    </w:p>
    <w:p w:rsidR="000E08AA" w:rsidRDefault="000E08A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0E08AA" w:rsidRDefault="0056124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are </w:t>
      </w:r>
      <w:proofErr w:type="gramStart"/>
      <w:r>
        <w:rPr>
          <w:rFonts w:ascii="Arial" w:eastAsia="Arial" w:hAnsi="Arial" w:cs="Arial"/>
          <w:sz w:val="24"/>
          <w:szCs w:val="24"/>
        </w:rPr>
        <w:t>expect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conduct research on the issue of young people’s participation in politics in your country. Please find out about the following questions:</w:t>
      </w:r>
    </w:p>
    <w:p w:rsidR="000E08AA" w:rsidRDefault="000E08AA">
      <w:pPr>
        <w:spacing w:after="0"/>
        <w:rPr>
          <w:rFonts w:ascii="Arial" w:eastAsia="Arial" w:hAnsi="Arial" w:cs="Arial"/>
          <w:sz w:val="24"/>
          <w:szCs w:val="24"/>
        </w:rPr>
      </w:pPr>
    </w:p>
    <w:p w:rsidR="000E08AA" w:rsidRDefault="00561243">
      <w:pPr>
        <w:numPr>
          <w:ilvl w:val="0"/>
          <w:numId w:val="1"/>
        </w:numPr>
        <w:shd w:val="clear" w:color="auto" w:fill="F2F2F2"/>
        <w:spacing w:after="240"/>
        <w:ind w:left="357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Has the voting age been changed in your country since WWII? </w:t>
      </w:r>
    </w:p>
    <w:p w:rsidR="000E08AA" w:rsidRDefault="00561243">
      <w:pPr>
        <w:numPr>
          <w:ilvl w:val="0"/>
          <w:numId w:val="1"/>
        </w:numPr>
        <w:shd w:val="clear" w:color="auto" w:fill="F2F2F2"/>
        <w:spacing w:after="240"/>
        <w:ind w:left="357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 there any differences in voting ages in different kind of elections (e.g. municipal, parliamentary, </w:t>
      </w:r>
      <w:proofErr w:type="spellStart"/>
      <w:r>
        <w:rPr>
          <w:rFonts w:ascii="Arial" w:eastAsia="Arial" w:hAnsi="Arial" w:cs="Arial"/>
          <w:sz w:val="24"/>
          <w:szCs w:val="24"/>
        </w:rPr>
        <w:t>presidentials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etc.)? Please elaborate.</w:t>
      </w:r>
    </w:p>
    <w:p w:rsidR="000E08AA" w:rsidRDefault="00561243">
      <w:pPr>
        <w:numPr>
          <w:ilvl w:val="0"/>
          <w:numId w:val="1"/>
        </w:numPr>
        <w:shd w:val="clear" w:color="auto" w:fill="F2F2F2"/>
        <w:spacing w:after="240"/>
        <w:ind w:left="357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were the voter turnouts among the young in the previous elections in your country?</w:t>
      </w:r>
    </w:p>
    <w:p w:rsidR="000E08AA" w:rsidRDefault="00561243">
      <w:pPr>
        <w:numPr>
          <w:ilvl w:val="0"/>
          <w:numId w:val="1"/>
        </w:numPr>
        <w:shd w:val="clear" w:color="auto" w:fill="F2F2F2"/>
        <w:spacing w:after="240"/>
        <w:ind w:left="357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Has the situation among the young in your country changed since WWII (e.g. are there less young voters now than before)? If so, how?</w:t>
      </w:r>
    </w:p>
    <w:p w:rsidR="000E08AA" w:rsidRDefault="00561243">
      <w:pPr>
        <w:numPr>
          <w:ilvl w:val="0"/>
          <w:numId w:val="1"/>
        </w:numPr>
        <w:shd w:val="clear" w:color="auto" w:fill="F2F2F2"/>
        <w:spacing w:after="240"/>
        <w:ind w:left="357" w:hanging="357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If</w:t>
      </w:r>
      <w:r>
        <w:rPr>
          <w:rFonts w:ascii="Arial" w:eastAsia="Arial" w:hAnsi="Arial" w:cs="Arial"/>
          <w:sz w:val="24"/>
          <w:szCs w:val="24"/>
        </w:rPr>
        <w:t xml:space="preserve"> the voter turnout among the young in your country is considered alarmingly low, what is being / has been done about it? </w:t>
      </w:r>
    </w:p>
    <w:p w:rsidR="000E08AA" w:rsidRDefault="00561243">
      <w:pPr>
        <w:numPr>
          <w:ilvl w:val="0"/>
          <w:numId w:val="1"/>
        </w:numPr>
        <w:shd w:val="clear" w:color="auto" w:fill="F2F2F2"/>
        <w:spacing w:after="240"/>
        <w:ind w:left="357" w:hanging="3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Your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personal POV: how to increase young people’s interest and participation in politics in general?</w:t>
      </w:r>
    </w:p>
    <w:p w:rsidR="000E08AA" w:rsidRDefault="000E08AA">
      <w:pPr>
        <w:spacing w:after="0"/>
        <w:rPr>
          <w:rFonts w:ascii="Arial" w:eastAsia="Arial" w:hAnsi="Arial" w:cs="Arial"/>
          <w:sz w:val="24"/>
          <w:szCs w:val="24"/>
        </w:rPr>
      </w:pPr>
    </w:p>
    <w:p w:rsidR="000E08AA" w:rsidRDefault="0056124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Summarize your findings in a Word document / PDF / Power Point presentation. You can add suitable photos / statistics / graphs etc. Please, do remember to include a proper bibliography!</w:t>
      </w:r>
    </w:p>
    <w:p w:rsidR="000E08AA" w:rsidRDefault="0056124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Your teacher will then upload your findings to the project’s e-Twinning platform.</w:t>
      </w:r>
    </w:p>
    <w:sectPr w:rsidR="000E08AA">
      <w:pgSz w:w="11906" w:h="16838"/>
      <w:pgMar w:top="1418" w:right="851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7DE0"/>
    <w:multiLevelType w:val="multilevel"/>
    <w:tmpl w:val="975E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08AA"/>
    <w:rsid w:val="000E08AA"/>
    <w:rsid w:val="00411BE0"/>
    <w:rsid w:val="005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2</cp:revision>
  <dcterms:created xsi:type="dcterms:W3CDTF">2018-01-09T08:22:00Z</dcterms:created>
  <dcterms:modified xsi:type="dcterms:W3CDTF">2018-01-09T08:22:00Z</dcterms:modified>
</cp:coreProperties>
</file>