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b/>
          <w:b/>
          <w:rFonts w:ascii="Trebuchet MS" w:hAnsi="Trebuchet MS"/>
          <w:lang w:val="el-GR"/>
        </w:rPr>
      </w:pPr>
      <w:r>
        <w:rPr>
          <w:rFonts w:ascii="Trebuchet MS" w:hAnsi="Trebuchet MS"/>
          <w:b/>
          <w:u w:val="single"/>
          <w:lang w:val="el-GR"/>
        </w:rPr>
        <w:t>Monthly planning  «</w:t>
      </w:r>
      <w:r>
        <w:rPr>
          <w:rFonts w:ascii="Trebuchet MS" w:hAnsi="Trebuchet MS"/>
          <w:b/>
          <w:u w:val="single"/>
        </w:rPr>
        <w:t>STEM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is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on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fire</w:t>
      </w:r>
      <w:r>
        <w:rPr>
          <w:rFonts w:ascii="Trebuchet MS" w:hAnsi="Trebuchet MS"/>
          <w:b/>
          <w:u w:val="single"/>
          <w:lang w:val="el-GR"/>
        </w:rPr>
        <w:t>!»</w:t>
      </w:r>
      <w:r/>
    </w:p>
    <w:tbl>
      <w:tblPr>
        <w:tblStyle w:val="TableGrid"/>
        <w:tblW w:w="135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774"/>
      </w:tblGrid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b/>
                <w:sz w:val="22"/>
                <w:szCs w:val="22"/>
              </w:rPr>
              <w:t>Month</w:t>
            </w:r>
            <w:r>
              <w:rPr>
                <w:rFonts w:eastAsia="Cambria" w:cs="" w:cstheme="minorBidi" w:eastAsiaTheme="minorHAnsi" w:ascii="Trebuchet MS" w:hAnsi="Trebuchet MS"/>
                <w:b/>
                <w:sz w:val="22"/>
                <w:szCs w:val="22"/>
                <w:lang w:val="el-GR"/>
              </w:rPr>
              <w:t xml:space="preserve"> 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rebuchet MS" w:hAnsi="Trebuchet MS"/>
                <w:lang w:val="el-GR"/>
              </w:rPr>
            </w:pPr>
            <w:bookmarkStart w:id="0" w:name="_GoBack"/>
            <w:bookmarkEnd w:id="0"/>
            <w:r>
              <w:rPr>
                <w:rFonts w:eastAsia="Cambria" w:cs="" w:cstheme="minorBidi" w:eastAsiaTheme="minorHAnsi" w:ascii="Trebuchet MS" w:hAnsi="Trebuchet MS"/>
                <w:b/>
                <w:sz w:val="24"/>
                <w:szCs w:val="24"/>
                <w:lang w:val="el-GR"/>
              </w:rPr>
              <w:t>Theme / Activities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October</w:t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 w:eastAsia="Cambria" w:cs="" w:cstheme="minorBidi" w:eastAsiaTheme="minorHAnsi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Getting to know each other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Participating schools- Information (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The</w:t>
            </w:r>
            <w:r>
              <w:rPr>
                <w:rFonts w:ascii="Trebuchet MS" w:hAnsi="Trebuchet MS"/>
                <w:sz w:val="24"/>
                <w:szCs w:val="24"/>
              </w:rPr>
              <w:t xml:space="preserve"> participating 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school maps (</w:t>
            </w:r>
            <w:r>
              <w:rPr>
                <w:rFonts w:ascii="Trebuchet MS" w:hAnsi="Trebuchet MS"/>
                <w:sz w:val="24"/>
                <w:szCs w:val="24"/>
              </w:rPr>
              <w:t>zeemaps)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e-voting for the project’s maskot (</w:t>
            </w:r>
            <w:r>
              <w:rPr>
                <w:rFonts w:ascii="Trebuchet MS" w:hAnsi="Trebuchet MS"/>
                <w:sz w:val="24"/>
                <w:szCs w:val="24"/>
              </w:rPr>
              <w:t>easypolls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net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Project-posters from each school in one video presentation (</w:t>
            </w:r>
            <w:r>
              <w:rPr>
                <w:rFonts w:ascii="Trebuchet MS" w:hAnsi="Trebuchet MS"/>
                <w:sz w:val="24"/>
                <w:szCs w:val="24"/>
              </w:rPr>
              <w:t>kizoa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/ </w:t>
            </w:r>
            <w:r>
              <w:rPr>
                <w:rFonts w:ascii="Trebuchet MS" w:hAnsi="Trebuchet MS"/>
                <w:sz w:val="24"/>
                <w:szCs w:val="24"/>
              </w:rPr>
              <w:t xml:space="preserve">moviemaker 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/ </w:t>
            </w:r>
            <w:r>
              <w:rPr>
                <w:rFonts w:ascii="Trebuchet MS" w:hAnsi="Trebuchet MS"/>
                <w:sz w:val="24"/>
                <w:szCs w:val="24"/>
              </w:rPr>
              <w:t>youtube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Getting to know children through online videoconference (</w:t>
            </w:r>
            <w:r>
              <w:rPr>
                <w:rFonts w:ascii="Trebuchet MS" w:hAnsi="Trebuchet MS"/>
                <w:sz w:val="24"/>
                <w:szCs w:val="24"/>
              </w:rPr>
              <w:t>twinspace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ή </w:t>
            </w:r>
            <w:r>
              <w:rPr>
                <w:rFonts w:ascii="Trebuchet MS" w:hAnsi="Trebuchet MS"/>
                <w:sz w:val="24"/>
                <w:szCs w:val="24"/>
              </w:rPr>
              <w:t>skype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November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Discovering of fire – Prehistoric People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On the occasion of the video on Youtube we make our own fairy tale in groups, illustrate it and upload it to </w:t>
            </w:r>
            <w:r>
              <w:rPr>
                <w:rFonts w:ascii="Trebuchet MS" w:hAnsi="Trebuchet MS"/>
                <w:sz w:val="24"/>
                <w:szCs w:val="24"/>
              </w:rPr>
              <w:t>an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– </w:t>
            </w:r>
            <w:r>
              <w:rPr>
                <w:rFonts w:ascii="Trebuchet MS" w:hAnsi="Trebuchet MS"/>
                <w:sz w:val="24"/>
                <w:szCs w:val="24"/>
              </w:rPr>
              <w:t>book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We try to build a fireplace with various materials and «hang» our constructions in a group collage (</w:t>
            </w:r>
            <w:r>
              <w:rPr>
                <w:rFonts w:ascii="Trebuchet MS" w:hAnsi="Trebuchet MS"/>
                <w:sz w:val="24"/>
                <w:szCs w:val="24"/>
              </w:rPr>
              <w:t>artstep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or another)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Experiment: in what ways can we light a fire? We presen</w:t>
            </w:r>
            <w:r>
              <w:rPr>
                <w:rFonts w:ascii="Trebuchet MS" w:hAnsi="Trebuchet MS"/>
                <w:sz w:val="24"/>
                <w:szCs w:val="24"/>
              </w:rPr>
              <w:t>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our photos in a group video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Reform fire/flame patern on 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December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Fire and Mythology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The Myth of Promytheus &gt; we retell the myth as a cooperative computing-algorithm game (with </w:t>
            </w:r>
            <w:r>
              <w:rPr>
                <w:rFonts w:ascii="Trebuchet MS" w:hAnsi="Trebuchet MS"/>
                <w:sz w:val="24"/>
                <w:szCs w:val="24"/>
              </w:rPr>
              <w:t>beebot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or not)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We make an eagle with moving wings and upload in a cooperative video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We exchange wishes / cards  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January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Volcanos and Lava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Volcano experiments (Upload on </w:t>
            </w:r>
            <w:r>
              <w:rPr>
                <w:rFonts w:ascii="Trebuchet MS" w:hAnsi="Trebuchet MS"/>
                <w:sz w:val="24"/>
                <w:szCs w:val="24"/>
              </w:rPr>
              <w:t>kizoa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The lava path: We find the correct lava path! Collaborative game at </w:t>
            </w:r>
            <w:r>
              <w:rPr>
                <w:rFonts w:ascii="Trebuchet MS" w:hAnsi="Trebuchet MS"/>
                <w:sz w:val="24"/>
                <w:szCs w:val="24"/>
              </w:rPr>
              <w:t>Google slides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Cooperative poster with Europe’s Volcanos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Cooperative magazine on </w:t>
            </w:r>
            <w:r>
              <w:rPr>
                <w:rFonts w:ascii="Trebuchet MS" w:hAnsi="Trebuchet MS"/>
                <w:sz w:val="24"/>
                <w:szCs w:val="24"/>
              </w:rPr>
              <w:t>canva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«Our experiments»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February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Fire U</w:t>
            </w:r>
            <w:r>
              <w:rPr>
                <w:rFonts w:ascii="Trebuchet MS" w:hAnsi="Trebuchet MS"/>
                <w:color w:val="FF0000"/>
                <w:sz w:val="24"/>
                <w:szCs w:val="24"/>
              </w:rPr>
              <w:t>tility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From fire to electricity: Set challenges on common </w:t>
            </w:r>
            <w:r>
              <w:rPr>
                <w:rFonts w:ascii="Trebuchet MS" w:hAnsi="Trebuchet MS"/>
                <w:sz w:val="24"/>
                <w:szCs w:val="24"/>
              </w:rPr>
              <w:t>beebot maps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Experiment! Lighting a candle with no Oxygen. Is it possible?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Making a tower with glasses / glame! Which school can light the biggest fire? (can make the bigger tower that is).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A cooperative </w:t>
            </w:r>
            <w:r>
              <w:rPr>
                <w:rFonts w:ascii="Trebuchet MS" w:hAnsi="Trebuchet MS"/>
                <w:sz w:val="24"/>
                <w:szCs w:val="24"/>
              </w:rPr>
              <w:t xml:space="preserve">board game for the fire utilities / school exchange 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March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Protection from fire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Our robot leads us to the right behavior with the fire / a cooperative beebot mat with code sent by other schools and we must follow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Creating posters with fire protection tips on </w:t>
            </w:r>
            <w:r>
              <w:rPr>
                <w:rFonts w:ascii="Trebuchet MS" w:hAnsi="Trebuchet MS"/>
                <w:sz w:val="24"/>
                <w:szCs w:val="24"/>
              </w:rPr>
              <w:t>artstep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or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Visiting a fire department / photo collage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Collaborative video with fire protection rules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Collaborative dictionary with words related to fire at </w:t>
            </w:r>
            <w:r>
              <w:rPr>
                <w:rFonts w:ascii="Trebuchet MS" w:hAnsi="Trebuchet MS"/>
                <w:sz w:val="24"/>
                <w:szCs w:val="24"/>
              </w:rPr>
              <w:t>storyjumper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April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Project Evaluation - Diffusion of results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Presentations to families - Photos 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Parents’ Questionnaire  </w:t>
            </w:r>
            <w:r/>
          </w:p>
          <w:p>
            <w:pPr>
              <w:pStyle w:val="Normal"/>
              <w:ind w:left="360" w:hanging="0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</w:r>
            <w:r/>
          </w:p>
        </w:tc>
      </w:tr>
    </w:tbl>
    <w:p>
      <w:pPr>
        <w:pStyle w:val="Normal"/>
        <w:rPr>
          <w:b/>
          <w:b/>
          <w:lang w:val="el-GR"/>
        </w:rPr>
      </w:pPr>
      <w:r>
        <w:rPr>
          <w:b/>
          <w:lang w:val="el-GR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  <w:b/>
          <w:b/>
          <w:rFonts w:ascii="Trebuchet MS" w:hAnsi="Trebuchet MS"/>
          <w:lang w:val="el-GR"/>
        </w:rPr>
      </w:pPr>
      <w:r>
        <w:rPr>
          <w:rFonts w:ascii="Trebuchet MS" w:hAnsi="Trebuchet MS"/>
          <w:b/>
          <w:u w:val="single"/>
          <w:lang w:val="el-GR"/>
        </w:rPr>
        <w:t xml:space="preserve">Μηνιαίος προγραμματισμός: </w:t>
      </w:r>
      <w:r>
        <w:rPr>
          <w:rFonts w:ascii="Trebuchet MS" w:hAnsi="Trebuchet MS"/>
          <w:b/>
          <w:u w:val="single"/>
        </w:rPr>
        <w:t>STEM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is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on</w:t>
      </w:r>
      <w:r>
        <w:rPr>
          <w:rFonts w:ascii="Trebuchet MS" w:hAnsi="Trebuchet MS"/>
          <w:b/>
          <w:u w:val="single"/>
          <w:lang w:val="el-GR"/>
        </w:rPr>
        <w:t xml:space="preserve"> </w:t>
      </w:r>
      <w:r>
        <w:rPr>
          <w:rFonts w:ascii="Trebuchet MS" w:hAnsi="Trebuchet MS"/>
          <w:b/>
          <w:u w:val="single"/>
        </w:rPr>
        <w:t>fire</w:t>
      </w:r>
      <w:r>
        <w:rPr>
          <w:rFonts w:ascii="Trebuchet MS" w:hAnsi="Trebuchet MS"/>
          <w:b/>
          <w:u w:val="single"/>
          <w:lang w:val="el-GR"/>
        </w:rPr>
        <w:t>!</w:t>
      </w:r>
      <w:r/>
    </w:p>
    <w:tbl>
      <w:tblPr>
        <w:tblStyle w:val="TableGrid"/>
        <w:tblW w:w="135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774"/>
      </w:tblGrid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b/>
                <w:sz w:val="24"/>
                <w:szCs w:val="24"/>
                <w:lang w:val="el-GR"/>
              </w:rPr>
              <w:t xml:space="preserve">Μήνας 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b/>
                <w:sz w:val="24"/>
                <w:b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b/>
                <w:sz w:val="24"/>
                <w:szCs w:val="24"/>
                <w:lang w:val="el-GR"/>
              </w:rPr>
              <w:t>Θέμα / Δραστηριότητες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Οκτώβριος</w:t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 w:eastAsia="Cambria" w:cs="" w:cstheme="minorBidi" w:eastAsiaTheme="minorHAnsi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Γνωριμία σχολείων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Πληροφορίες για τα σχολεία συμμετέχοντες (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Χάρτης των σχολείων (</w:t>
            </w:r>
            <w:r>
              <w:rPr>
                <w:rFonts w:ascii="Trebuchet MS" w:hAnsi="Trebuchet MS"/>
                <w:sz w:val="24"/>
                <w:szCs w:val="24"/>
              </w:rPr>
              <w:t>zeemaps)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Επιλογή μασκότ προγράμματος μέσα από ηλεκτρονική ψηφοφορία (</w:t>
            </w:r>
            <w:r>
              <w:rPr>
                <w:rFonts w:ascii="Trebuchet MS" w:hAnsi="Trebuchet MS"/>
                <w:sz w:val="24"/>
                <w:szCs w:val="24"/>
              </w:rPr>
              <w:t>easypolls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net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Αφίσες του Προγράμματος από κάθε σχολείο και παρουσίασή τους σε ομαδικό βίντεο (</w:t>
            </w:r>
            <w:r>
              <w:rPr>
                <w:rFonts w:ascii="Trebuchet MS" w:hAnsi="Trebuchet MS"/>
                <w:sz w:val="24"/>
                <w:szCs w:val="24"/>
              </w:rPr>
              <w:t>kizoa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/ </w:t>
            </w:r>
            <w:r>
              <w:rPr>
                <w:rFonts w:ascii="Trebuchet MS" w:hAnsi="Trebuchet MS"/>
                <w:sz w:val="24"/>
                <w:szCs w:val="24"/>
              </w:rPr>
              <w:t>moviemaker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/</w:t>
            </w:r>
            <w:r>
              <w:rPr>
                <w:rFonts w:ascii="Trebuchet MS" w:hAnsi="Trebuchet MS"/>
                <w:sz w:val="24"/>
                <w:szCs w:val="24"/>
              </w:rPr>
              <w:t>youtube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Γνωριμία παιδιών μέσα από ηλεκτρονική τηλεδιάσκεψη (</w:t>
            </w:r>
            <w:r>
              <w:rPr>
                <w:rFonts w:ascii="Trebuchet MS" w:hAnsi="Trebuchet MS"/>
                <w:sz w:val="24"/>
                <w:szCs w:val="24"/>
              </w:rPr>
              <w:t>twinspace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ή </w:t>
            </w:r>
            <w:r>
              <w:rPr>
                <w:rFonts w:ascii="Trebuchet MS" w:hAnsi="Trebuchet MS"/>
                <w:sz w:val="24"/>
                <w:szCs w:val="24"/>
              </w:rPr>
              <w:t>skype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Νοέμβριος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Ανακάλυψη της φωτιάς / Προϊστορικοί άνθρωποι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Με αφορμή το </w:t>
            </w:r>
            <w:r>
              <w:rPr>
                <w:rFonts w:ascii="Trebuchet MS" w:hAnsi="Trebuchet MS"/>
                <w:sz w:val="24"/>
                <w:szCs w:val="24"/>
              </w:rPr>
              <w:t>video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στο </w:t>
            </w:r>
            <w:r>
              <w:rPr>
                <w:rFonts w:ascii="Trebuchet MS" w:hAnsi="Trebuchet MS"/>
                <w:sz w:val="24"/>
                <w:szCs w:val="24"/>
              </w:rPr>
              <w:t>Youtube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φτιάχνουμε το δικό μας παραμύθι ανά ομάδες, το εικονογραφούμε και το ανεβάζουμε σε </w:t>
            </w:r>
            <w:r>
              <w:rPr>
                <w:rFonts w:ascii="Trebuchet MS" w:hAnsi="Trebuchet MS"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– </w:t>
            </w:r>
            <w:r>
              <w:rPr>
                <w:rFonts w:ascii="Trebuchet MS" w:hAnsi="Trebuchet MS"/>
                <w:sz w:val="24"/>
                <w:szCs w:val="24"/>
              </w:rPr>
              <w:t>book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Προσπαθούμε να κατασκευάσουμε μια εστία φωτιάς με διάφορα υλικά και αναρτούμε τις κατασκευές μας σε ομαδικό κολάζ (</w:t>
            </w:r>
            <w:r>
              <w:rPr>
                <w:rFonts w:ascii="Trebuchet MS" w:hAnsi="Trebuchet MS"/>
                <w:sz w:val="24"/>
                <w:szCs w:val="24"/>
              </w:rPr>
              <w:t>artstep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ή άλλο)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Πείραμα: με ποιους τρόπους μπορούμε να ανάψουμε μια φωτιά; Παρουσιάζουμε τις φωτογραφίες μας σε ομαδικό βίντεο ή παρουσίαση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Αναπαράσταση μοτίβου φλόγας/ φωτιάς σε 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Δεκέμβριος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Φωτιά και Μυθολογία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Μύθος του Προμηθέα &gt; φτιάχνουμε τον μύθο ως ένα συνεργατικό παιχνίδι προγραμματισμού (με </w:t>
            </w:r>
            <w:r>
              <w:rPr>
                <w:rFonts w:ascii="Trebuchet MS" w:hAnsi="Trebuchet MS"/>
                <w:sz w:val="24"/>
                <w:szCs w:val="24"/>
              </w:rPr>
              <w:t>beebot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ή χωρίς)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Κατασκευάζουμε έναν αετό που να κινεί τα φτερά του και αναρτούμε σε συνεργατικό βίντεο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Ανταλλάσσουμε ευχές / κάρτες 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Ιανουάριος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Ηφαίστεια και Λάβα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Πείραμα με ηφαίστεια (Ανάρτηση στο </w:t>
            </w:r>
            <w:r>
              <w:rPr>
                <w:rFonts w:ascii="Trebuchet MS" w:hAnsi="Trebuchet MS"/>
                <w:sz w:val="24"/>
                <w:szCs w:val="24"/>
              </w:rPr>
              <w:t>kizoa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)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Η διαδρομή της λάβας: Στο πλέγμα βρίσκουμε τη σωστή διαδρομή της λάβας! Συνεργατικό παιχνίδι στο </w:t>
            </w:r>
            <w:r>
              <w:rPr>
                <w:rFonts w:ascii="Trebuchet MS" w:hAnsi="Trebuchet MS"/>
                <w:sz w:val="24"/>
                <w:szCs w:val="24"/>
              </w:rPr>
              <w:t>Google slides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Συνεργατική αφίσα με τα ηφαίστεια της Ευρώπης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Συνεργατικό περιοδικό στο </w:t>
            </w:r>
            <w:r>
              <w:rPr>
                <w:rFonts w:ascii="Trebuchet MS" w:hAnsi="Trebuchet MS"/>
                <w:sz w:val="24"/>
                <w:szCs w:val="24"/>
              </w:rPr>
              <w:t>canva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«Τα πειράματά μας»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Φεβρουάριος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Χρησιμότητα της φωτιάς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Από τη φωτιά στον ηλεκτρισμό: Διαδρομή σε κοινό χαλί </w:t>
            </w:r>
            <w:r>
              <w:rPr>
                <w:rFonts w:ascii="Trebuchet MS" w:hAnsi="Trebuchet MS"/>
                <w:sz w:val="24"/>
                <w:szCs w:val="24"/>
              </w:rPr>
              <w:t>beebot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Πείραμα: Κερί χωρίς οξυγόνο! Τι γίνεται;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Φτιάχνω έναν πύργο με ποτήρια / φλόγα! Ποιο σχολείο θα ανάψει τη μεγαλύτερη φωτιά/ θα κάνει δηλαδή τον μεγαλύτερο πύργο; 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Συνεργατικό επιτραπέζιο με τις χρήσεις της φωτιάς / ανταλλαγή ανάμεσα στα σχολεία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Μάρτιος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Προστασία από τη φωτιά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Το ρομποτάκι μας οδηγεί στη σωστή συμπεριφορά σε σχέση με τη φωτιά/ συνεργατικό χαλάκι </w:t>
            </w:r>
            <w:r>
              <w:rPr>
                <w:rFonts w:ascii="Trebuchet MS" w:hAnsi="Trebuchet MS"/>
                <w:sz w:val="24"/>
                <w:szCs w:val="24"/>
              </w:rPr>
              <w:t>beebot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με κώδικα που στέλνουν τα άλλα σχολεία και πρέπει να τον ακολουθήσουμε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Δημιουργία αφισών με συμβουλές για προστασία από φωτιά σε </w:t>
            </w:r>
            <w:r>
              <w:rPr>
                <w:rFonts w:ascii="Trebuchet MS" w:hAnsi="Trebuchet MS"/>
                <w:sz w:val="24"/>
                <w:szCs w:val="24"/>
              </w:rPr>
              <w:t>artstep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 ή </w:t>
            </w:r>
            <w:r>
              <w:rPr>
                <w:rFonts w:ascii="Trebuchet MS" w:hAnsi="Trebuchet MS"/>
                <w:sz w:val="24"/>
                <w:szCs w:val="24"/>
              </w:rPr>
              <w:t>padlet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Επίσκεψη σε πυροσβεστική/ κολάζ με φωτογραφίες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Συνεργατικό βίντεο με κανόνες για προστασία από φωτιά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 xml:space="preserve">Συνεργατικό λεξικό με λέξεις σχετικές με φωτιά στο </w:t>
            </w:r>
            <w:r>
              <w:rPr>
                <w:rFonts w:ascii="Trebuchet MS" w:hAnsi="Trebuchet MS"/>
                <w:sz w:val="24"/>
                <w:szCs w:val="24"/>
              </w:rPr>
              <w:t>storyjumper</w:t>
            </w:r>
            <w:r>
              <w:rPr>
                <w:rFonts w:ascii="Trebuchet MS" w:hAnsi="Trebuchet MS"/>
                <w:sz w:val="24"/>
                <w:szCs w:val="24"/>
                <w:lang w:val="el-GR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com</w:t>
            </w:r>
            <w:r/>
          </w:p>
        </w:tc>
      </w:tr>
      <w:tr>
        <w:trPr/>
        <w:tc>
          <w:tcPr>
            <w:tcW w:w="1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eastAsia="Cambria" w:cs="" w:cstheme="minorBidi" w:eastAsiaTheme="minorHAnsi" w:ascii="Trebuchet MS" w:hAnsi="Trebuchet MS"/>
                <w:sz w:val="24"/>
                <w:szCs w:val="24"/>
                <w:lang w:val="el-GR"/>
              </w:rPr>
              <w:t>Απρίλιος</w:t>
            </w:r>
            <w:r/>
          </w:p>
        </w:tc>
        <w:tc>
          <w:tcPr>
            <w:tcW w:w="1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 xml:space="preserve">Αξιολόγηση του έργου – </w:t>
            </w:r>
            <w:r/>
          </w:p>
          <w:p>
            <w:pPr>
              <w:pStyle w:val="Normal"/>
              <w:spacing w:lineRule="auto" w:line="276"/>
              <w:rPr>
                <w:sz w:val="24"/>
                <w:sz w:val="24"/>
                <w:szCs w:val="24"/>
                <w:rFonts w:ascii="Trebuchet MS" w:hAnsi="Trebuchet MS"/>
                <w:color w:val="FF0000"/>
                <w:lang w:val="el-GR"/>
              </w:rPr>
            </w:pPr>
            <w:r>
              <w:rPr>
                <w:rFonts w:ascii="Trebuchet MS" w:hAnsi="Trebuchet MS"/>
                <w:color w:val="FF0000"/>
                <w:sz w:val="24"/>
                <w:szCs w:val="24"/>
                <w:lang w:val="el-GR"/>
              </w:rPr>
              <w:t>Διάχυση των αποτελεσμάτων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Φωτογραφίες από τις παρουσιάσεις στους γονείς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Ερωτηματολόγιο γονέων</w:t>
            </w:r>
            <w:r/>
          </w:p>
          <w:p>
            <w:pPr>
              <w:pStyle w:val="Normal"/>
              <w:spacing w:lineRule="auto" w:line="276"/>
              <w:ind w:left="360" w:hanging="0"/>
              <w:jc w:val="both"/>
              <w:rPr>
                <w:sz w:val="24"/>
                <w:sz w:val="24"/>
                <w:szCs w:val="24"/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sz w:val="24"/>
                <w:szCs w:val="24"/>
                <w:lang w:val="el-GR"/>
              </w:rPr>
              <w:t>…</w:t>
            </w:r>
            <w:r/>
          </w:p>
        </w:tc>
      </w:tr>
    </w:tbl>
    <w:p>
      <w:pPr>
        <w:pStyle w:val="Normal"/>
        <w:rPr>
          <w:b/>
          <w:b/>
          <w:lang w:val="el-GR"/>
        </w:rPr>
      </w:pPr>
      <w:r>
        <w:rPr>
          <w:b/>
          <w:lang w:val="el-GR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ascii="Trebuchet MS" w:hAnsi="Trebuchet MS"/>
          <w:lang w:val="el-GR"/>
        </w:rPr>
      </w:pPr>
      <w:r>
        <w:rPr/>
      </w:r>
      <w:r/>
    </w:p>
    <w:p>
      <w:pPr>
        <w:pStyle w:val="ListParagraph"/>
        <w:rPr>
          <w:sz w:val="22"/>
          <w:b/>
          <w:sz w:val="22"/>
          <w:b/>
          <w:szCs w:val="22"/>
          <w:rFonts w:ascii="Cambria" w:hAnsi="Cambria" w:eastAsia="Cambria" w:cs="" w:asciiTheme="minorHAnsi" w:cstheme="minorBidi" w:eastAsiaTheme="minorHAnsi" w:hAnsiTheme="minorHAnsi"/>
          <w:lang w:val="el-GR"/>
        </w:rPr>
      </w:pPr>
      <w:r>
        <w:rPr>
          <w:b/>
          <w:lang w:val="el-GR"/>
        </w:rPr>
      </w:r>
      <w:r/>
    </w:p>
    <w:p>
      <w:pPr>
        <w:pStyle w:val="ListParagraph"/>
        <w:jc w:val="center"/>
        <w:rPr>
          <w:sz w:val="24"/>
          <w:b/>
          <w:sz w:val="24"/>
          <w:b/>
          <w:szCs w:val="24"/>
          <w:rFonts w:ascii="Trebuchet MS" w:hAnsi="Trebuchet MS"/>
          <w:color w:val="FF0000"/>
          <w:lang w:val="el-GR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440" w:right="1440" w:header="0" w:top="1797" w:footer="0" w:bottom="17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927e5"/>
    <w:pPr>
      <w:spacing w:lineRule="auto" w:line="276"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7e5"/>
    <w:rPr>
      <w:rFonts w:eastAsiaTheme="minorHAnsi" w:asciiTheme="minorHAnsi" w:hAnsiTheme="minorHAnsi" w:cstheme="minorBidi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Application>LibreOffice/4.3.1.2$Windows_x86 LibreOffice_project/958349dc3b25111dbca392fbc281a05559ef6848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2019-10-16T15:05:00Z</dcterms:created>
  <dc:creator>Vaso</dc:creator>
  <dc:language>el-GR</dc:language>
  <dcterms:modified xsi:type="dcterms:W3CDTF">2019-10-18T20:39:15Z</dcterms:modified>
  <cp:revision>2</cp:revision>
</cp:coreProperties>
</file>