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C3" w:rsidRDefault="008D2629">
      <w:pPr>
        <w:rPr>
          <w:sz w:val="28"/>
          <w:szCs w:val="28"/>
        </w:rPr>
      </w:pPr>
      <w:r>
        <w:rPr>
          <w:sz w:val="28"/>
          <w:szCs w:val="28"/>
        </w:rPr>
        <w:t xml:space="preserve">1° </w:t>
      </w:r>
      <w:r w:rsidR="00335C19">
        <w:rPr>
          <w:sz w:val="28"/>
          <w:szCs w:val="28"/>
        </w:rPr>
        <w:t xml:space="preserve">First </w:t>
      </w:r>
      <w:proofErr w:type="spellStart"/>
      <w:r w:rsidR="00335C19">
        <w:rPr>
          <w:sz w:val="28"/>
          <w:szCs w:val="28"/>
        </w:rPr>
        <w:t>thing</w:t>
      </w:r>
      <w:proofErr w:type="spellEnd"/>
      <w:r w:rsidR="00335C19">
        <w:rPr>
          <w:sz w:val="28"/>
          <w:szCs w:val="28"/>
        </w:rPr>
        <w:t xml:space="preserve"> </w:t>
      </w:r>
      <w:r w:rsidRPr="008D2629">
        <w:rPr>
          <w:sz w:val="28"/>
          <w:szCs w:val="28"/>
        </w:rPr>
        <w:t xml:space="preserve">put the </w:t>
      </w:r>
      <w:proofErr w:type="spellStart"/>
      <w:r w:rsidRPr="008D2629">
        <w:rPr>
          <w:sz w:val="28"/>
          <w:szCs w:val="28"/>
        </w:rPr>
        <w:t>papers</w:t>
      </w:r>
      <w:proofErr w:type="spellEnd"/>
      <w:r w:rsidRPr="008D2629">
        <w:rPr>
          <w:sz w:val="28"/>
          <w:szCs w:val="28"/>
        </w:rPr>
        <w:t xml:space="preserve"> of domino </w:t>
      </w:r>
      <w:proofErr w:type="spellStart"/>
      <w:r w:rsidRPr="008D2629">
        <w:rPr>
          <w:sz w:val="28"/>
          <w:szCs w:val="28"/>
        </w:rPr>
        <w:t>which</w:t>
      </w:r>
      <w:proofErr w:type="spellEnd"/>
      <w:r w:rsidRPr="008D2629">
        <w:rPr>
          <w:sz w:val="28"/>
          <w:szCs w:val="28"/>
        </w:rPr>
        <w:t xml:space="preserve"> </w:t>
      </w:r>
      <w:proofErr w:type="spellStart"/>
      <w:r w:rsidR="00335C19">
        <w:rPr>
          <w:sz w:val="28"/>
          <w:szCs w:val="28"/>
        </w:rPr>
        <w:t>took</w:t>
      </w:r>
      <w:proofErr w:type="spellEnd"/>
      <w:r w:rsidR="00335C19">
        <w:rPr>
          <w:sz w:val="28"/>
          <w:szCs w:val="28"/>
        </w:rPr>
        <w:t xml:space="preserve"> in </w:t>
      </w:r>
      <w:proofErr w:type="spellStart"/>
      <w:r w:rsidR="00335C19">
        <w:rPr>
          <w:sz w:val="28"/>
          <w:szCs w:val="28"/>
        </w:rPr>
        <w:t>our</w:t>
      </w:r>
      <w:proofErr w:type="spellEnd"/>
      <w:r w:rsidR="00335C19">
        <w:rPr>
          <w:sz w:val="28"/>
          <w:szCs w:val="28"/>
        </w:rPr>
        <w:t xml:space="preserve"> </w:t>
      </w:r>
      <w:proofErr w:type="spellStart"/>
      <w:r w:rsidR="00335C19">
        <w:rPr>
          <w:sz w:val="28"/>
          <w:szCs w:val="28"/>
        </w:rPr>
        <w:t>school</w:t>
      </w:r>
      <w:proofErr w:type="spellEnd"/>
      <w:r w:rsidRPr="008D2629">
        <w:rPr>
          <w:sz w:val="28"/>
          <w:szCs w:val="28"/>
        </w:rPr>
        <w:t xml:space="preserve"> in the trash </w:t>
      </w:r>
      <w:proofErr w:type="spellStart"/>
      <w:r w:rsidRPr="008D2629">
        <w:rPr>
          <w:sz w:val="28"/>
          <w:szCs w:val="28"/>
        </w:rPr>
        <w:t>can</w:t>
      </w:r>
      <w:proofErr w:type="spellEnd"/>
    </w:p>
    <w:p w:rsidR="008D2629" w:rsidRDefault="008D2629">
      <w:pPr>
        <w:rPr>
          <w:sz w:val="28"/>
          <w:szCs w:val="28"/>
        </w:rPr>
      </w:pPr>
      <w:r>
        <w:rPr>
          <w:sz w:val="28"/>
          <w:szCs w:val="28"/>
        </w:rPr>
        <w:t xml:space="preserve">2° Second </w:t>
      </w:r>
      <w:proofErr w:type="spellStart"/>
      <w:r>
        <w:rPr>
          <w:sz w:val="28"/>
          <w:szCs w:val="28"/>
        </w:rPr>
        <w:t>thing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D2629">
        <w:rPr>
          <w:sz w:val="28"/>
          <w:szCs w:val="28"/>
        </w:rPr>
        <w:t>read</w:t>
      </w:r>
      <w:proofErr w:type="spellEnd"/>
      <w:r w:rsidRPr="008D2629">
        <w:rPr>
          <w:sz w:val="28"/>
          <w:szCs w:val="28"/>
        </w:rPr>
        <w:t xml:space="preserve"> </w:t>
      </w:r>
      <w:proofErr w:type="spellStart"/>
      <w:r w:rsidRPr="008D2629">
        <w:rPr>
          <w:sz w:val="28"/>
          <w:szCs w:val="28"/>
        </w:rPr>
        <w:t>ca</w:t>
      </w:r>
      <w:r>
        <w:rPr>
          <w:sz w:val="28"/>
          <w:szCs w:val="28"/>
        </w:rPr>
        <w:t>refully</w:t>
      </w:r>
      <w:proofErr w:type="spellEnd"/>
      <w:r>
        <w:rPr>
          <w:sz w:val="28"/>
          <w:szCs w:val="28"/>
        </w:rPr>
        <w:t xml:space="preserve"> the tutorial, if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dont </w:t>
      </w:r>
      <w:proofErr w:type="spellStart"/>
      <w:r>
        <w:rPr>
          <w:sz w:val="28"/>
          <w:szCs w:val="28"/>
        </w:rPr>
        <w:t>understand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r w:rsidRPr="008D2629">
        <w:rPr>
          <w:sz w:val="28"/>
          <w:szCs w:val="28"/>
        </w:rPr>
        <w:t xml:space="preserve">an e-mail or </w:t>
      </w:r>
      <w:proofErr w:type="spellStart"/>
      <w:r w:rsidRPr="008D2629">
        <w:rPr>
          <w:sz w:val="28"/>
          <w:szCs w:val="28"/>
        </w:rPr>
        <w:t>we</w:t>
      </w:r>
      <w:proofErr w:type="spellEnd"/>
      <w:r w:rsidRPr="008D2629">
        <w:rPr>
          <w:sz w:val="28"/>
          <w:szCs w:val="28"/>
        </w:rPr>
        <w:t xml:space="preserve"> </w:t>
      </w:r>
      <w:proofErr w:type="spellStart"/>
      <w:r w:rsidRPr="008D2629">
        <w:rPr>
          <w:sz w:val="28"/>
          <w:szCs w:val="28"/>
        </w:rPr>
        <w:t>can</w:t>
      </w:r>
      <w:proofErr w:type="spellEnd"/>
      <w:r w:rsidRPr="008D2629">
        <w:rPr>
          <w:sz w:val="28"/>
          <w:szCs w:val="28"/>
        </w:rPr>
        <w:t xml:space="preserve"> </w:t>
      </w:r>
      <w:proofErr w:type="spellStart"/>
      <w:r w:rsidRPr="008D2629">
        <w:rPr>
          <w:sz w:val="28"/>
          <w:szCs w:val="28"/>
        </w:rPr>
        <w:t>make</w:t>
      </w:r>
      <w:proofErr w:type="spellEnd"/>
      <w:r w:rsidRPr="008D2629">
        <w:rPr>
          <w:sz w:val="28"/>
          <w:szCs w:val="28"/>
        </w:rPr>
        <w:t xml:space="preserve"> a </w:t>
      </w:r>
      <w:proofErr w:type="spellStart"/>
      <w:r w:rsidRPr="008D2629">
        <w:rPr>
          <w:sz w:val="28"/>
          <w:szCs w:val="28"/>
        </w:rPr>
        <w:t>Skype</w:t>
      </w:r>
      <w:proofErr w:type="spellEnd"/>
    </w:p>
    <w:p w:rsidR="008D2629" w:rsidRDefault="008D2629" w:rsidP="008D2629">
      <w:pPr>
        <w:jc w:val="center"/>
        <w:rPr>
          <w:sz w:val="32"/>
          <w:szCs w:val="32"/>
        </w:rPr>
      </w:pPr>
      <w:r>
        <w:rPr>
          <w:sz w:val="32"/>
          <w:szCs w:val="32"/>
        </w:rPr>
        <w:t>TUTORIAL FOR DOMINO’S GAME</w:t>
      </w:r>
    </w:p>
    <w:p w:rsidR="008D2629" w:rsidRDefault="008D2629" w:rsidP="008D2629">
      <w:pPr>
        <w:jc w:val="both"/>
        <w:rPr>
          <w:sz w:val="24"/>
          <w:szCs w:val="24"/>
        </w:rPr>
      </w:pPr>
      <w:r w:rsidRPr="008D2629"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another</w:t>
      </w:r>
      <w:proofErr w:type="spellEnd"/>
      <w:r>
        <w:rPr>
          <w:sz w:val="24"/>
          <w:szCs w:val="24"/>
        </w:rPr>
        <w:t xml:space="preserve"> email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each</w:t>
      </w:r>
      <w:proofErr w:type="spellEnd"/>
      <w:r w:rsidR="00335C19">
        <w:rPr>
          <w:sz w:val="24"/>
          <w:szCs w:val="24"/>
        </w:rPr>
        <w:t xml:space="preserve"> </w:t>
      </w:r>
      <w:proofErr w:type="spellStart"/>
      <w:r w:rsidR="00335C19">
        <w:rPr>
          <w:sz w:val="24"/>
          <w:szCs w:val="24"/>
        </w:rPr>
        <w:t>partner</w:t>
      </w:r>
      <w:proofErr w:type="spellEnd"/>
      <w:r>
        <w:rPr>
          <w:sz w:val="24"/>
          <w:szCs w:val="24"/>
        </w:rPr>
        <w:t xml:space="preserve"> domino</w:t>
      </w:r>
      <w:r w:rsidR="00335C1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have to </w:t>
      </w:r>
      <w:proofErr w:type="spellStart"/>
      <w:r>
        <w:rPr>
          <w:sz w:val="24"/>
          <w:szCs w:val="24"/>
        </w:rPr>
        <w:t>complete</w:t>
      </w:r>
      <w:proofErr w:type="spellEnd"/>
    </w:p>
    <w:p w:rsidR="0072013F" w:rsidRDefault="00335C19" w:rsidP="008D2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Domino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28 dominos,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partners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have to do </w:t>
      </w:r>
      <w:r w:rsidR="00CE5D34">
        <w:rPr>
          <w:sz w:val="24"/>
          <w:szCs w:val="24"/>
        </w:rPr>
        <w:t xml:space="preserve">3 or </w:t>
      </w:r>
      <w:r>
        <w:rPr>
          <w:sz w:val="24"/>
          <w:szCs w:val="24"/>
        </w:rPr>
        <w:t xml:space="preserve">4 domino/ </w:t>
      </w:r>
      <w:proofErr w:type="spellStart"/>
      <w:r>
        <w:rPr>
          <w:sz w:val="24"/>
          <w:szCs w:val="24"/>
        </w:rPr>
        <w:t>partner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put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have one </w:t>
      </w:r>
      <w:proofErr w:type="spellStart"/>
      <w:r>
        <w:rPr>
          <w:sz w:val="24"/>
          <w:szCs w:val="24"/>
        </w:rPr>
        <w:t>game</w:t>
      </w:r>
      <w:proofErr w:type="spellEnd"/>
      <w:r>
        <w:rPr>
          <w:sz w:val="24"/>
          <w:szCs w:val="24"/>
        </w:rPr>
        <w:t>.</w:t>
      </w:r>
    </w:p>
    <w:p w:rsidR="00335C19" w:rsidRPr="008D2629" w:rsidRDefault="00335C19" w:rsidP="008D2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spellStart"/>
      <w:r>
        <w:rPr>
          <w:sz w:val="24"/>
          <w:szCs w:val="24"/>
        </w:rPr>
        <w:t>goes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> :</w:t>
      </w:r>
    </w:p>
    <w:tbl>
      <w:tblPr>
        <w:tblpPr w:leftFromText="141" w:rightFromText="141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3"/>
        <w:gridCol w:w="2032"/>
      </w:tblGrid>
      <w:tr w:rsidR="008D2629" w:rsidTr="008D2629">
        <w:trPr>
          <w:trHeight w:val="1739"/>
        </w:trPr>
        <w:tc>
          <w:tcPr>
            <w:tcW w:w="2023" w:type="dxa"/>
            <w:tcBorders>
              <w:right w:val="single" w:sz="36" w:space="0" w:color="auto"/>
            </w:tcBorders>
          </w:tcPr>
          <w:p w:rsidR="008D2629" w:rsidRDefault="00C43262" w:rsidP="00FE0A3F">
            <w:pPr>
              <w:tabs>
                <w:tab w:val="left" w:pos="820"/>
              </w:tabs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20.8pt;margin-top:74.35pt;width:12.55pt;height:63pt;flip:y;z-index:251669504" o:connectortype="straight">
                  <v:stroke endarrow="block"/>
                </v:shape>
              </w:pict>
            </w:r>
            <w:r w:rsidR="008D2629">
              <w:rPr>
                <w:noProof/>
                <w:lang w:eastAsia="fr-FR"/>
              </w:rPr>
              <w:pict>
                <v:oval id="_x0000_s1026" style="position:absolute;margin-left:20.8pt;margin-top:14.5pt;width:49.3pt;height:51pt;z-index:251658240" strokeweight="2.25pt"/>
              </w:pict>
            </w:r>
            <w:r w:rsidR="008D2629">
              <w:tab/>
            </w:r>
          </w:p>
        </w:tc>
        <w:tc>
          <w:tcPr>
            <w:tcW w:w="2032" w:type="dxa"/>
            <w:tcBorders>
              <w:left w:val="single" w:sz="36" w:space="0" w:color="auto"/>
            </w:tcBorders>
          </w:tcPr>
          <w:p w:rsidR="008D2629" w:rsidRDefault="00C43262" w:rsidP="00FE0A3F">
            <w:r w:rsidRPr="00B15D63">
              <w:rPr>
                <w:noProof/>
                <w:color w:val="00B050"/>
                <w:lang w:eastAsia="fr-FR"/>
              </w:rPr>
              <w:pict>
                <v:shape id="_x0000_s1041" type="#_x0000_t32" style="position:absolute;margin-left:49.25pt;margin-top:74.35pt;width:.05pt;height:95.85pt;flip:y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fr-FR"/>
              </w:rPr>
              <w:pict>
                <v:shape id="_x0000_s1039" type="#_x0000_t32" style="position:absolute;margin-left:94.2pt;margin-top:20.1pt;width:0;height:27.25pt;z-index:251668480;mso-position-horizontal-relative:text;mso-position-vertical-relative:text" o:connectortype="straight" strokecolor="#00b050"/>
              </w:pict>
            </w:r>
            <w:r>
              <w:rPr>
                <w:noProof/>
                <w:lang w:eastAsia="fr-FR"/>
              </w:rPr>
              <w:pict>
                <v:shape id="_x0000_s1038" type="#_x0000_t32" style="position:absolute;margin-left:71.7pt;margin-top:20.1pt;width:22.5pt;height:0;z-index:251667456;mso-position-horizontal-relative:text;mso-position-vertical-relative:text" o:connectortype="straight" strokecolor="#00b050"/>
              </w:pict>
            </w:r>
            <w:r>
              <w:rPr>
                <w:noProof/>
                <w:lang w:eastAsia="fr-FR"/>
              </w:rPr>
              <w:pict>
                <v:shape id="_x0000_s1037" type="#_x0000_t32" style="position:absolute;margin-left:71.7pt;margin-top:20.1pt;width:0;height:27.25pt;flip:y;z-index:251666432;mso-position-horizontal-relative:text;mso-position-vertical-relative:text" o:connectortype="straight" strokecolor="#00b050"/>
              </w:pict>
            </w:r>
            <w:r>
              <w:rPr>
                <w:noProof/>
                <w:lang w:eastAsia="fr-FR"/>
              </w:rPr>
              <w:pict>
                <v:shape id="_x0000_s1036" type="#_x0000_t32" style="position:absolute;margin-left:49.2pt;margin-top:47.35pt;width:22.5pt;height:.05pt;flip:y;z-index:251665408;mso-position-horizontal-relative:text;mso-position-vertical-relative:text" o:connectortype="straight" strokecolor="#00b050"/>
              </w:pict>
            </w:r>
            <w:r>
              <w:rPr>
                <w:noProof/>
                <w:lang w:eastAsia="fr-FR"/>
              </w:rPr>
              <w:pict>
                <v:shape id="_x0000_s1035" type="#_x0000_t32" style="position:absolute;margin-left:49.2pt;margin-top:20.1pt;width:0;height:27.25pt;z-index:251664384;mso-position-horizontal-relative:text;mso-position-vertical-relative:text" o:connectortype="straight" strokecolor="#00b050"/>
              </w:pict>
            </w:r>
            <w:r>
              <w:rPr>
                <w:noProof/>
                <w:lang w:eastAsia="fr-FR"/>
              </w:rPr>
              <w:pict>
                <v:shape id="_x0000_s1034" type="#_x0000_t32" style="position:absolute;margin-left:26.7pt;margin-top:20.1pt;width:22.5pt;height:0;z-index:251663360;mso-position-horizontal-relative:text;mso-position-vertical-relative:text" o:connectortype="straight" strokecolor="#00b050"/>
              </w:pict>
            </w:r>
            <w:r>
              <w:rPr>
                <w:noProof/>
                <w:lang w:eastAsia="fr-FR"/>
              </w:rPr>
              <w:pict>
                <v:shape id="_x0000_s1033" type="#_x0000_t32" style="position:absolute;margin-left:26.7pt;margin-top:20.1pt;width:0;height:27.3pt;flip:y;z-index:251662336;mso-position-horizontal-relative:text;mso-position-vertical-relative:text" o:connectortype="straight" strokecolor="#00b050"/>
              </w:pict>
            </w:r>
            <w:r>
              <w:rPr>
                <w:noProof/>
                <w:lang w:eastAsia="fr-FR"/>
              </w:rPr>
              <w:pict>
                <v:shape id="_x0000_s1032" type="#_x0000_t32" style="position:absolute;margin-left:4.95pt;margin-top:47.35pt;width:21.75pt;height:.05pt;z-index:251661312;mso-position-horizontal-relative:text;mso-position-vertical-relative:text" o:connectortype="straight" strokecolor="#00b050"/>
              </w:pict>
            </w:r>
          </w:p>
        </w:tc>
      </w:tr>
    </w:tbl>
    <w:p w:rsidR="008D2629" w:rsidRPr="008D2629" w:rsidRDefault="008D2629" w:rsidP="008D26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D2629" w:rsidRDefault="008D2629" w:rsidP="008D2629">
      <w:pPr>
        <w:jc w:val="both"/>
        <w:rPr>
          <w:sz w:val="32"/>
          <w:szCs w:val="32"/>
        </w:rPr>
      </w:pPr>
    </w:p>
    <w:p w:rsidR="008D2629" w:rsidRDefault="008D2629" w:rsidP="008D2629">
      <w:pPr>
        <w:jc w:val="both"/>
        <w:rPr>
          <w:sz w:val="32"/>
          <w:szCs w:val="32"/>
        </w:rPr>
      </w:pPr>
    </w:p>
    <w:p w:rsidR="008D2629" w:rsidRDefault="008D2629" w:rsidP="008D2629">
      <w:pPr>
        <w:jc w:val="both"/>
        <w:rPr>
          <w:sz w:val="32"/>
          <w:szCs w:val="32"/>
        </w:rPr>
      </w:pPr>
    </w:p>
    <w:p w:rsidR="008D2629" w:rsidRDefault="008D2629" w:rsidP="008D2629">
      <w:pPr>
        <w:jc w:val="both"/>
        <w:rPr>
          <w:sz w:val="32"/>
          <w:szCs w:val="32"/>
        </w:rPr>
      </w:pPr>
    </w:p>
    <w:p w:rsidR="00C43262" w:rsidRDefault="00C43262" w:rsidP="00C43262">
      <w:pPr>
        <w:spacing w:after="0" w:line="240" w:lineRule="auto"/>
        <w:jc w:val="both"/>
      </w:pPr>
      <w:proofErr w:type="spellStart"/>
      <w:r>
        <w:t>Don’t</w:t>
      </w:r>
      <w:proofErr w:type="spellEnd"/>
      <w:r>
        <w:t xml:space="preserve"> change</w:t>
      </w:r>
    </w:p>
    <w:p w:rsidR="00C43262" w:rsidRDefault="00C43262" w:rsidP="00C43262">
      <w:pPr>
        <w:spacing w:after="0" w:line="240" w:lineRule="auto"/>
        <w:jc w:val="both"/>
      </w:pPr>
      <w:proofErr w:type="gramStart"/>
      <w:r>
        <w:t>the</w:t>
      </w:r>
      <w:proofErr w:type="gramEnd"/>
      <w:r>
        <w:t xml:space="preserve"> black size</w:t>
      </w:r>
    </w:p>
    <w:p w:rsidR="00C43262" w:rsidRDefault="00C43262" w:rsidP="00C43262">
      <w:pPr>
        <w:spacing w:after="0" w:line="240" w:lineRule="auto"/>
        <w:jc w:val="both"/>
        <w:rPr>
          <w:color w:val="00B050"/>
        </w:rPr>
      </w:pPr>
      <w:r>
        <w:tab/>
      </w:r>
      <w:r>
        <w:tab/>
      </w:r>
      <w:r>
        <w:tab/>
      </w:r>
      <w:proofErr w:type="spellStart"/>
      <w:r>
        <w:rPr>
          <w:color w:val="00B050"/>
        </w:rPr>
        <w:t>Find</w:t>
      </w:r>
      <w:proofErr w:type="spellEnd"/>
      <w:r>
        <w:rPr>
          <w:color w:val="00B050"/>
        </w:rPr>
        <w:t xml:space="preserve"> a </w:t>
      </w:r>
      <w:proofErr w:type="spellStart"/>
      <w:r>
        <w:rPr>
          <w:color w:val="00B050"/>
        </w:rPr>
        <w:t>picture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drawing</w:t>
      </w:r>
      <w:proofErr w:type="spellEnd"/>
      <w:r>
        <w:rPr>
          <w:color w:val="00B050"/>
        </w:rPr>
        <w:t xml:space="preserve"> </w:t>
      </w:r>
    </w:p>
    <w:p w:rsidR="00C43262" w:rsidRDefault="00335C19" w:rsidP="00C43262">
      <w:pPr>
        <w:spacing w:after="0" w:line="240" w:lineRule="auto"/>
        <w:ind w:left="1416" w:firstLine="708"/>
        <w:jc w:val="both"/>
        <w:rPr>
          <w:color w:val="00B050"/>
        </w:rPr>
      </w:pPr>
      <w:r>
        <w:rPr>
          <w:noProof/>
          <w:color w:val="00B050"/>
          <w:lang w:eastAsia="fr-FR"/>
        </w:rPr>
        <w:pict>
          <v:shape id="_x0000_s1071" type="#_x0000_t32" style="position:absolute;left:0;text-align:left;margin-left:43.1pt;margin-top:.9pt;width:27pt;height:104.25pt;z-index:251671552" o:connectortype="straight">
            <v:stroke endarrow="block"/>
          </v:shape>
        </w:pict>
      </w:r>
      <w:proofErr w:type="spellStart"/>
      <w:proofErr w:type="gramStart"/>
      <w:r w:rsidR="00C43262">
        <w:rPr>
          <w:color w:val="00B050"/>
        </w:rPr>
        <w:t>with</w:t>
      </w:r>
      <w:proofErr w:type="spellEnd"/>
      <w:proofErr w:type="gramEnd"/>
      <w:r w:rsidR="00C43262">
        <w:rPr>
          <w:color w:val="00B050"/>
        </w:rPr>
        <w:t xml:space="preserve"> a</w:t>
      </w:r>
      <w:r w:rsidR="00B15D63">
        <w:rPr>
          <w:color w:val="00B050"/>
        </w:rPr>
        <w:t xml:space="preserve"> national</w:t>
      </w:r>
      <w:r w:rsidR="00C43262">
        <w:rPr>
          <w:color w:val="00B050"/>
        </w:rPr>
        <w:t xml:space="preserve"> monument, </w:t>
      </w:r>
      <w:r w:rsidR="00B15D63">
        <w:rPr>
          <w:color w:val="00B050"/>
        </w:rPr>
        <w:t xml:space="preserve"> national </w:t>
      </w:r>
      <w:r w:rsidR="00C43262">
        <w:rPr>
          <w:color w:val="00B050"/>
        </w:rPr>
        <w:t xml:space="preserve">art </w:t>
      </w:r>
      <w:proofErr w:type="spellStart"/>
      <w:r w:rsidR="00C43262">
        <w:rPr>
          <w:color w:val="00B050"/>
        </w:rPr>
        <w:t>work</w:t>
      </w:r>
      <w:proofErr w:type="spellEnd"/>
    </w:p>
    <w:p w:rsidR="00C43262" w:rsidRDefault="00C43262" w:rsidP="00B15D63">
      <w:pPr>
        <w:spacing w:after="0" w:line="240" w:lineRule="auto"/>
        <w:ind w:left="1416" w:firstLine="708"/>
        <w:jc w:val="both"/>
        <w:rPr>
          <w:color w:val="00B050"/>
        </w:rPr>
      </w:pPr>
      <w:proofErr w:type="spellStart"/>
      <w:proofErr w:type="gramStart"/>
      <w:r>
        <w:rPr>
          <w:color w:val="00B050"/>
        </w:rPr>
        <w:t>where</w:t>
      </w:r>
      <w:proofErr w:type="spellEnd"/>
      <w:proofErr w:type="gramEnd"/>
      <w:r>
        <w:rPr>
          <w:color w:val="00B050"/>
        </w:rPr>
        <w:t xml:space="preserve"> </w:t>
      </w:r>
      <w:proofErr w:type="spellStart"/>
      <w:r>
        <w:rPr>
          <w:color w:val="00B050"/>
        </w:rPr>
        <w:t>we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can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see</w:t>
      </w:r>
      <w:proofErr w:type="spellEnd"/>
      <w:r>
        <w:rPr>
          <w:color w:val="00B050"/>
        </w:rPr>
        <w:t xml:space="preserve"> the </w:t>
      </w:r>
      <w:proofErr w:type="spellStart"/>
      <w:r>
        <w:rPr>
          <w:color w:val="00B050"/>
        </w:rPr>
        <w:t>graphics</w:t>
      </w:r>
      <w:proofErr w:type="spellEnd"/>
    </w:p>
    <w:p w:rsidR="00C43262" w:rsidRDefault="00335C19" w:rsidP="00B15D63">
      <w:pPr>
        <w:spacing w:after="0" w:line="240" w:lineRule="auto"/>
        <w:ind w:left="1416" w:firstLine="708"/>
        <w:jc w:val="both"/>
        <w:rPr>
          <w:color w:val="00B050"/>
        </w:rPr>
      </w:pPr>
      <w:r>
        <w:rPr>
          <w:noProof/>
          <w:lang w:eastAsia="fr-FR"/>
        </w:rPr>
        <w:pict>
          <v:shape id="_x0000_s1063" type="#_x0000_t32" style="position:absolute;left:0;text-align:left;margin-left:240.35pt;margin-top:6.95pt;width:0;height:51.1pt;z-index:251658240" o:connectortype="straight">
            <v:stroke endarrow="block"/>
          </v:shape>
        </w:pict>
      </w:r>
      <w:proofErr w:type="spellStart"/>
      <w:proofErr w:type="gramStart"/>
      <w:r w:rsidR="00C43262">
        <w:rPr>
          <w:color w:val="00B050"/>
        </w:rPr>
        <w:t>appearing</w:t>
      </w:r>
      <w:proofErr w:type="spellEnd"/>
      <w:proofErr w:type="gramEnd"/>
      <w:r w:rsidR="00C43262">
        <w:rPr>
          <w:color w:val="00B050"/>
        </w:rPr>
        <w:t xml:space="preserve"> (</w:t>
      </w:r>
      <w:proofErr w:type="spellStart"/>
      <w:r w:rsidR="00C43262">
        <w:rPr>
          <w:color w:val="00B050"/>
        </w:rPr>
        <w:t>here</w:t>
      </w:r>
      <w:proofErr w:type="spellEnd"/>
      <w:r w:rsidR="00C43262">
        <w:rPr>
          <w:color w:val="00B050"/>
        </w:rPr>
        <w:t xml:space="preserve"> in green)</w:t>
      </w:r>
    </w:p>
    <w:p w:rsidR="00C43262" w:rsidRDefault="00C43262" w:rsidP="00B15D63">
      <w:pPr>
        <w:spacing w:after="0" w:line="240" w:lineRule="auto"/>
        <w:ind w:left="1416" w:firstLine="708"/>
        <w:jc w:val="both"/>
        <w:rPr>
          <w:color w:val="00B050"/>
        </w:rPr>
      </w:pPr>
    </w:p>
    <w:p w:rsidR="008D2629" w:rsidRDefault="008D2629" w:rsidP="00B15D63">
      <w:pPr>
        <w:spacing w:after="0"/>
        <w:jc w:val="both"/>
        <w:rPr>
          <w:sz w:val="32"/>
          <w:szCs w:val="32"/>
        </w:rPr>
      </w:pPr>
    </w:p>
    <w:tbl>
      <w:tblPr>
        <w:tblpPr w:leftFromText="141" w:rightFromText="141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6"/>
        <w:gridCol w:w="3432"/>
      </w:tblGrid>
      <w:tr w:rsidR="00335C19" w:rsidTr="00335C19">
        <w:trPr>
          <w:trHeight w:val="2997"/>
        </w:trPr>
        <w:tc>
          <w:tcPr>
            <w:tcW w:w="3416" w:type="dxa"/>
            <w:tcBorders>
              <w:right w:val="single" w:sz="36" w:space="0" w:color="auto"/>
            </w:tcBorders>
          </w:tcPr>
          <w:p w:rsidR="00335C19" w:rsidRDefault="00335C19" w:rsidP="00335C19">
            <w:pPr>
              <w:tabs>
                <w:tab w:val="left" w:pos="820"/>
              </w:tabs>
            </w:pPr>
            <w:r>
              <w:rPr>
                <w:noProof/>
                <w:lang w:eastAsia="fr-FR"/>
              </w:rPr>
              <w:pict>
                <v:oval id="_x0000_s1070" style="position:absolute;margin-left:32.05pt;margin-top:22pt;width:100.5pt;height:99.65pt;z-index:251658240" strokeweight="2.25pt"/>
              </w:pict>
            </w:r>
            <w:r>
              <w:tab/>
            </w:r>
          </w:p>
        </w:tc>
        <w:tc>
          <w:tcPr>
            <w:tcW w:w="3432" w:type="dxa"/>
            <w:tcBorders>
              <w:left w:val="single" w:sz="36" w:space="0" w:color="auto"/>
            </w:tcBorders>
          </w:tcPr>
          <w:p w:rsidR="00335C19" w:rsidRDefault="00335C19" w:rsidP="00335C19">
            <w:pPr>
              <w:jc w:val="center"/>
            </w:pPr>
            <w:r w:rsidRPr="00335C19">
              <w:drawing>
                <wp:inline distT="0" distB="0" distL="0" distR="0">
                  <wp:extent cx="1724025" cy="1293020"/>
                  <wp:effectExtent l="19050" t="0" r="9525" b="0"/>
                  <wp:docPr id="14" name="Image 2" descr="Résultat de recherche d'images pour &quot;chateau à créneau alsa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chateau à créneau alsa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C19" w:rsidRDefault="00335C19" w:rsidP="00335C19">
            <w:pPr>
              <w:jc w:val="center"/>
            </w:pPr>
            <w:r>
              <w:t xml:space="preserve">Château du Haut </w:t>
            </w:r>
            <w:proofErr w:type="spellStart"/>
            <w:r>
              <w:t>Koengsbourg</w:t>
            </w:r>
            <w:proofErr w:type="spellEnd"/>
          </w:p>
        </w:tc>
      </w:tr>
    </w:tbl>
    <w:p w:rsidR="008D2629" w:rsidRDefault="008D2629" w:rsidP="00B15D63">
      <w:pPr>
        <w:spacing w:after="0"/>
        <w:jc w:val="both"/>
        <w:rPr>
          <w:sz w:val="32"/>
          <w:szCs w:val="32"/>
        </w:rPr>
      </w:pPr>
    </w:p>
    <w:p w:rsidR="00335C19" w:rsidRPr="008D2629" w:rsidRDefault="00B15D63" w:rsidP="008D26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p w:rsidR="00B15D63" w:rsidRPr="008D2629" w:rsidRDefault="00B15D63" w:rsidP="008D2629">
      <w:pPr>
        <w:jc w:val="both"/>
        <w:rPr>
          <w:sz w:val="32"/>
          <w:szCs w:val="32"/>
        </w:rPr>
      </w:pPr>
    </w:p>
    <w:p w:rsidR="008D2629" w:rsidRDefault="008D2629" w:rsidP="008D2629">
      <w:pPr>
        <w:jc w:val="both"/>
        <w:rPr>
          <w:sz w:val="32"/>
          <w:szCs w:val="32"/>
        </w:rPr>
      </w:pPr>
    </w:p>
    <w:p w:rsidR="00335C19" w:rsidRDefault="00335C19" w:rsidP="008D2629">
      <w:pPr>
        <w:jc w:val="both"/>
        <w:rPr>
          <w:sz w:val="32"/>
          <w:szCs w:val="32"/>
        </w:rPr>
      </w:pPr>
    </w:p>
    <w:p w:rsidR="00335C19" w:rsidRDefault="00335C19" w:rsidP="008D2629">
      <w:pPr>
        <w:jc w:val="both"/>
        <w:rPr>
          <w:sz w:val="32"/>
          <w:szCs w:val="32"/>
        </w:rPr>
      </w:pPr>
    </w:p>
    <w:tbl>
      <w:tblPr>
        <w:tblpPr w:leftFromText="141" w:rightFromText="141" w:vertAnchor="text" w:horzAnchor="page" w:tblpX="891" w:tblpY="2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6"/>
        <w:gridCol w:w="3432"/>
      </w:tblGrid>
      <w:tr w:rsidR="00335C19" w:rsidTr="00335C19">
        <w:trPr>
          <w:trHeight w:val="2997"/>
        </w:trPr>
        <w:tc>
          <w:tcPr>
            <w:tcW w:w="3416" w:type="dxa"/>
            <w:tcBorders>
              <w:right w:val="single" w:sz="36" w:space="0" w:color="auto"/>
            </w:tcBorders>
          </w:tcPr>
          <w:p w:rsidR="00335C19" w:rsidRDefault="00335C19" w:rsidP="00335C19">
            <w:pPr>
              <w:tabs>
                <w:tab w:val="left" w:pos="820"/>
              </w:tabs>
              <w:jc w:val="center"/>
            </w:pPr>
          </w:p>
          <w:p w:rsidR="00335C19" w:rsidRDefault="00335C19" w:rsidP="00335C19">
            <w:pPr>
              <w:tabs>
                <w:tab w:val="left" w:pos="820"/>
              </w:tabs>
              <w:jc w:val="center"/>
            </w:pPr>
            <w:r w:rsidRPr="0010138F">
              <w:rPr>
                <w:noProof/>
                <w:lang w:eastAsia="fr-FR"/>
              </w:rPr>
              <w:drawing>
                <wp:inline distT="0" distB="0" distL="0" distR="0">
                  <wp:extent cx="1586466" cy="1037685"/>
                  <wp:effectExtent l="19050" t="0" r="0" b="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18" cy="103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left w:val="single" w:sz="36" w:space="0" w:color="auto"/>
            </w:tcBorders>
          </w:tcPr>
          <w:p w:rsidR="00335C19" w:rsidRDefault="00335C19" w:rsidP="00335C19">
            <w:pPr>
              <w:tabs>
                <w:tab w:val="left" w:pos="218"/>
                <w:tab w:val="center" w:pos="1646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30875" cy="1026030"/>
                  <wp:effectExtent l="19050" t="0" r="0" b="0"/>
                  <wp:docPr id="18" name="Image 6" descr="C:\Users\Valérie\Downloads\Screenshot-2017-12-16 sonia delaunay plage - Recherche Goog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Downloads\Screenshot-2017-12-16 sonia delaunay plage - Recherche Goog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75" cy="102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C19" w:rsidRDefault="00335C19" w:rsidP="00335C19">
            <w:pPr>
              <w:tabs>
                <w:tab w:val="left" w:pos="218"/>
                <w:tab w:val="center" w:pos="1646"/>
              </w:tabs>
              <w:jc w:val="center"/>
            </w:pPr>
            <w:r>
              <w:t>Sonia Delaunay</w:t>
            </w:r>
          </w:p>
        </w:tc>
      </w:tr>
    </w:tbl>
    <w:tbl>
      <w:tblPr>
        <w:tblpPr w:leftFromText="141" w:rightFromText="141" w:vertAnchor="text" w:horzAnchor="page" w:tblpX="876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0"/>
        <w:gridCol w:w="1849"/>
      </w:tblGrid>
      <w:tr w:rsidR="00335C19" w:rsidTr="00335C19">
        <w:trPr>
          <w:trHeight w:val="1646"/>
        </w:trPr>
        <w:tc>
          <w:tcPr>
            <w:tcW w:w="1920" w:type="dxa"/>
            <w:tcBorders>
              <w:right w:val="single" w:sz="36" w:space="0" w:color="auto"/>
            </w:tcBorders>
          </w:tcPr>
          <w:p w:rsidR="00335C19" w:rsidRDefault="00335C19" w:rsidP="00335C19">
            <w:pPr>
              <w:tabs>
                <w:tab w:val="left" w:pos="820"/>
              </w:tabs>
              <w:jc w:val="center"/>
            </w:pPr>
          </w:p>
          <w:p w:rsidR="00335C19" w:rsidRDefault="00335C19" w:rsidP="00335C19">
            <w:pPr>
              <w:tabs>
                <w:tab w:val="left" w:pos="820"/>
              </w:tabs>
              <w:jc w:val="center"/>
            </w:pPr>
            <w:r>
              <w:rPr>
                <w:noProof/>
                <w:sz w:val="32"/>
                <w:szCs w:val="32"/>
                <w:lang w:eastAsia="fr-FR"/>
              </w:rPr>
              <w:pict>
                <v:shape id="_x0000_s1076" type="#_x0000_t32" style="position:absolute;left:0;text-align:left;margin-left:59.75pt;margin-top:60.2pt;width:0;height:51.1pt;z-index:251673600" o:connectortype="straight">
                  <v:stroke endarrow="block"/>
                </v:shape>
              </w:pict>
            </w:r>
            <w:r w:rsidRPr="0010138F">
              <w:rPr>
                <w:noProof/>
                <w:lang w:eastAsia="fr-FR"/>
              </w:rPr>
              <w:drawing>
                <wp:inline distT="0" distB="0" distL="0" distR="0">
                  <wp:extent cx="1019175" cy="666628"/>
                  <wp:effectExtent l="19050" t="0" r="9525" b="0"/>
                  <wp:docPr id="1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71" cy="666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tcBorders>
              <w:left w:val="single" w:sz="36" w:space="0" w:color="auto"/>
            </w:tcBorders>
          </w:tcPr>
          <w:p w:rsidR="00335C19" w:rsidRDefault="00335C19" w:rsidP="00335C19">
            <w:r>
              <w:rPr>
                <w:noProof/>
                <w:lang w:eastAsia="fr-FR"/>
              </w:rPr>
              <w:pict>
                <v:shape id="_x0000_s1073" style="position:absolute;margin-left:1.25pt;margin-top:11.2pt;width:62.25pt;height:42.7pt;z-index:251658240;mso-position-horizontal-relative:text;mso-position-vertical-relative:text" coordsize="1740,1037" path="m,332c26,592,53,852,105,917v52,65,173,-73,210,-195c352,600,280,274,330,182,380,90,548,104,615,167v67,63,85,255,120,390c770,692,763,917,825,977v62,60,233,45,285,-60c1162,812,1120,494,1140,347v20,-147,25,-277,90,-312c1295,,1465,15,1530,137v65,122,55,490,90,630c1655,907,1718,950,1740,977e" filled="f" strokecolor="#00b050">
                  <v:path arrowok="t"/>
                </v:shape>
              </w:pict>
            </w:r>
          </w:p>
          <w:p w:rsidR="00335C19" w:rsidRDefault="00335C19" w:rsidP="00335C19">
            <w:pPr>
              <w:tabs>
                <w:tab w:val="left" w:pos="218"/>
                <w:tab w:val="center" w:pos="1646"/>
              </w:tabs>
            </w:pPr>
            <w:r>
              <w:rPr>
                <w:noProof/>
                <w:lang w:eastAsia="fr-FR"/>
              </w:rPr>
              <w:pict>
                <v:shape id="_x0000_s1075" type="#_x0000_t32" style="position:absolute;margin-left:74.75pt;margin-top:45.85pt;width:56.25pt;height:53.35pt;z-index:251672576" o:connectortype="straight">
                  <v:stroke endarrow="block"/>
                </v:shape>
              </w:pict>
            </w:r>
            <w:r>
              <w:tab/>
            </w:r>
            <w:r>
              <w:tab/>
            </w:r>
          </w:p>
        </w:tc>
      </w:tr>
    </w:tbl>
    <w:p w:rsidR="00335C19" w:rsidRDefault="00335C19" w:rsidP="008D2629">
      <w:pPr>
        <w:jc w:val="both"/>
        <w:rPr>
          <w:sz w:val="32"/>
          <w:szCs w:val="32"/>
        </w:rPr>
      </w:pPr>
    </w:p>
    <w:p w:rsidR="00335C19" w:rsidRDefault="00335C19" w:rsidP="008D2629">
      <w:pPr>
        <w:jc w:val="both"/>
        <w:rPr>
          <w:sz w:val="32"/>
          <w:szCs w:val="32"/>
        </w:rPr>
      </w:pPr>
    </w:p>
    <w:p w:rsidR="00335C19" w:rsidRDefault="00335C19" w:rsidP="008D2629">
      <w:pPr>
        <w:jc w:val="both"/>
        <w:rPr>
          <w:sz w:val="32"/>
          <w:szCs w:val="32"/>
        </w:rPr>
      </w:pPr>
    </w:p>
    <w:p w:rsidR="00335C19" w:rsidRDefault="00335C19" w:rsidP="008D2629">
      <w:pPr>
        <w:jc w:val="both"/>
        <w:rPr>
          <w:sz w:val="32"/>
          <w:szCs w:val="32"/>
        </w:rPr>
      </w:pPr>
    </w:p>
    <w:p w:rsidR="00335C19" w:rsidRDefault="00335C19" w:rsidP="008D2629">
      <w:pPr>
        <w:jc w:val="both"/>
        <w:rPr>
          <w:sz w:val="32"/>
          <w:szCs w:val="32"/>
        </w:rPr>
      </w:pPr>
    </w:p>
    <w:p w:rsidR="00335C19" w:rsidRDefault="00335C19" w:rsidP="008D2629">
      <w:pPr>
        <w:jc w:val="both"/>
        <w:rPr>
          <w:sz w:val="32"/>
          <w:szCs w:val="32"/>
        </w:rPr>
      </w:pPr>
    </w:p>
    <w:p w:rsidR="00335C19" w:rsidRDefault="00335C19" w:rsidP="008D2629">
      <w:pPr>
        <w:jc w:val="both"/>
        <w:rPr>
          <w:sz w:val="32"/>
          <w:szCs w:val="32"/>
        </w:rPr>
      </w:pPr>
    </w:p>
    <w:p w:rsidR="00335C19" w:rsidRDefault="00335C19" w:rsidP="008D2629">
      <w:pPr>
        <w:jc w:val="both"/>
        <w:rPr>
          <w:sz w:val="32"/>
          <w:szCs w:val="32"/>
        </w:rPr>
      </w:pPr>
    </w:p>
    <w:p w:rsidR="00335C19" w:rsidRDefault="00335C19" w:rsidP="008D2629">
      <w:pPr>
        <w:jc w:val="both"/>
        <w:rPr>
          <w:sz w:val="32"/>
          <w:szCs w:val="32"/>
        </w:rPr>
      </w:pPr>
    </w:p>
    <w:p w:rsidR="00335C19" w:rsidRDefault="00335C19" w:rsidP="008D2629">
      <w:pPr>
        <w:jc w:val="both"/>
        <w:rPr>
          <w:sz w:val="32"/>
          <w:szCs w:val="32"/>
        </w:rPr>
      </w:pPr>
    </w:p>
    <w:tbl>
      <w:tblPr>
        <w:tblpPr w:leftFromText="141" w:rightFromText="141" w:vertAnchor="text" w:horzAnchor="page" w:tblpX="741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6"/>
        <w:gridCol w:w="1964"/>
      </w:tblGrid>
      <w:tr w:rsidR="00335C19" w:rsidTr="00766682">
        <w:trPr>
          <w:trHeight w:val="1859"/>
        </w:trPr>
        <w:tc>
          <w:tcPr>
            <w:tcW w:w="1956" w:type="dxa"/>
            <w:tcBorders>
              <w:right w:val="single" w:sz="36" w:space="0" w:color="auto"/>
            </w:tcBorders>
          </w:tcPr>
          <w:p w:rsidR="00335C19" w:rsidRDefault="00766682" w:rsidP="00335C19">
            <w:pPr>
              <w:tabs>
                <w:tab w:val="left" w:pos="820"/>
              </w:tabs>
              <w:jc w:val="center"/>
            </w:pPr>
            <w:r>
              <w:rPr>
                <w:noProof/>
                <w:sz w:val="32"/>
                <w:szCs w:val="32"/>
                <w:lang w:eastAsia="fr-FR"/>
              </w:rPr>
              <w:pict>
                <v:shape id="_x0000_s1081" type="#_x0000_t32" style="position:absolute;left:0;text-align:left;margin-left:62pt;margin-top:81.95pt;width:0;height:51.1pt;z-index:251674624" o:connectortype="straight">
                  <v:stroke endarrow="block"/>
                </v:shape>
              </w:pict>
            </w:r>
            <w:r w:rsidR="00335C19">
              <w:rPr>
                <w:noProof/>
                <w:lang w:eastAsia="fr-FR"/>
              </w:rPr>
              <w:pict>
                <v:shape id="_x0000_s1078" style="position:absolute;left:0;text-align:left;margin-left:5.4pt;margin-top:8.1pt;width:65.6pt;height:51.35pt;z-index:251658240" coordsize="3115,2306" path="m,1217c46,791,92,366,218,213,344,60,648,,754,296,860,592,726,1703,854,1988v128,285,519,273,670,16c1675,1747,1610,737,1758,447,1906,157,2274,1,2411,263v137,262,54,1473,171,1758c2699,2306,3032,1985,3115,1971e" filled="f" strokeweight="4.5pt">
                  <v:path arrowok="t"/>
                </v:shape>
              </w:pict>
            </w:r>
          </w:p>
        </w:tc>
        <w:tc>
          <w:tcPr>
            <w:tcW w:w="1964" w:type="dxa"/>
            <w:tcBorders>
              <w:left w:val="single" w:sz="36" w:space="0" w:color="auto"/>
            </w:tcBorders>
          </w:tcPr>
          <w:p w:rsidR="00335C19" w:rsidRDefault="00766682" w:rsidP="00335C19">
            <w:pPr>
              <w:jc w:val="center"/>
            </w:pPr>
            <w:r>
              <w:rPr>
                <w:noProof/>
                <w:sz w:val="32"/>
                <w:szCs w:val="32"/>
                <w:lang w:eastAsia="fr-FR"/>
              </w:rPr>
              <w:pict>
                <v:shape id="_x0000_s1082" type="#_x0000_t32" style="position:absolute;left:0;text-align:left;margin-left:55.85pt;margin-top:81.95pt;width:36.6pt;height:64.5pt;z-index:251675648;mso-position-horizontal-relative:text;mso-position-vertical-relative:text" o:connectortype="straight">
                  <v:stroke endarrow="block"/>
                </v:shape>
              </w:pict>
            </w:r>
            <w:r w:rsidRPr="00766682">
              <w:drawing>
                <wp:inline distT="0" distB="0" distL="0" distR="0">
                  <wp:extent cx="866775" cy="860578"/>
                  <wp:effectExtent l="19050" t="0" r="0" b="0"/>
                  <wp:docPr id="5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983" cy="86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page" w:tblpX="591" w:tblpY="26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16"/>
        <w:gridCol w:w="3432"/>
      </w:tblGrid>
      <w:tr w:rsidR="00766682" w:rsidTr="00766682">
        <w:trPr>
          <w:trHeight w:val="2997"/>
        </w:trPr>
        <w:tc>
          <w:tcPr>
            <w:tcW w:w="3416" w:type="dxa"/>
            <w:tcBorders>
              <w:right w:val="single" w:sz="36" w:space="0" w:color="auto"/>
            </w:tcBorders>
          </w:tcPr>
          <w:p w:rsidR="00766682" w:rsidRDefault="00766682" w:rsidP="00766682">
            <w:pPr>
              <w:tabs>
                <w:tab w:val="left" w:pos="820"/>
              </w:tabs>
              <w:jc w:val="center"/>
            </w:pPr>
            <w:r>
              <w:rPr>
                <w:noProof/>
                <w:lang w:eastAsia="fr-FR"/>
              </w:rPr>
              <w:pict>
                <v:shape id="_x0000_s1080" style="position:absolute;left:0;text-align:left;margin-left:5.4pt;margin-top:8.1pt;width:155.75pt;height:115.3pt;z-index:251658240;mso-position-horizontal-relative:text;mso-position-vertical-relative:text" coordsize="3115,2306" path="m,1217c46,791,92,366,218,213,344,60,648,,754,296,860,592,726,1703,854,1988v128,285,519,273,670,16c1675,1747,1610,737,1758,447,1906,157,2274,1,2411,263v137,262,54,1473,171,1758c2699,2306,3032,1985,3115,1971e" filled="f" strokeweight="4.5pt">
                  <v:path arrowok="t"/>
                </v:shape>
              </w:pict>
            </w:r>
          </w:p>
        </w:tc>
        <w:tc>
          <w:tcPr>
            <w:tcW w:w="3432" w:type="dxa"/>
            <w:tcBorders>
              <w:left w:val="single" w:sz="36" w:space="0" w:color="auto"/>
            </w:tcBorders>
          </w:tcPr>
          <w:p w:rsidR="00766682" w:rsidRDefault="00766682" w:rsidP="0076668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84684" cy="1190625"/>
                  <wp:effectExtent l="19050" t="0" r="6016" b="0"/>
                  <wp:docPr id="19" name="Image 7" descr="Résultat de recherche d'images pour &quot;escalier colimaçon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escalier colimaçon fra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37" cy="1191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682" w:rsidRDefault="00766682" w:rsidP="00766682">
            <w:pPr>
              <w:jc w:val="center"/>
            </w:pPr>
            <w:r>
              <w:t>Escalier Arc de Triomphe Paris</w:t>
            </w:r>
          </w:p>
        </w:tc>
      </w:tr>
    </w:tbl>
    <w:p w:rsidR="00335C19" w:rsidRDefault="00335C19" w:rsidP="008D2629">
      <w:pPr>
        <w:jc w:val="both"/>
        <w:rPr>
          <w:sz w:val="32"/>
          <w:szCs w:val="32"/>
        </w:rPr>
      </w:pPr>
    </w:p>
    <w:p w:rsidR="00766682" w:rsidRDefault="00766682" w:rsidP="008D2629">
      <w:pPr>
        <w:jc w:val="both"/>
        <w:rPr>
          <w:sz w:val="32"/>
          <w:szCs w:val="32"/>
        </w:rPr>
      </w:pPr>
    </w:p>
    <w:p w:rsidR="00766682" w:rsidRDefault="00766682" w:rsidP="008D2629">
      <w:pPr>
        <w:jc w:val="both"/>
        <w:rPr>
          <w:sz w:val="32"/>
          <w:szCs w:val="32"/>
        </w:rPr>
      </w:pPr>
    </w:p>
    <w:p w:rsidR="00766682" w:rsidRDefault="00766682" w:rsidP="008D2629">
      <w:pPr>
        <w:jc w:val="both"/>
        <w:rPr>
          <w:sz w:val="32"/>
          <w:szCs w:val="32"/>
        </w:rPr>
      </w:pPr>
    </w:p>
    <w:p w:rsidR="00766682" w:rsidRDefault="00766682" w:rsidP="008D2629">
      <w:pPr>
        <w:jc w:val="both"/>
        <w:rPr>
          <w:sz w:val="32"/>
          <w:szCs w:val="32"/>
        </w:rPr>
      </w:pPr>
    </w:p>
    <w:p w:rsidR="00766682" w:rsidRDefault="00766682" w:rsidP="008D2629">
      <w:pPr>
        <w:jc w:val="both"/>
        <w:rPr>
          <w:sz w:val="32"/>
          <w:szCs w:val="32"/>
        </w:rPr>
      </w:pPr>
    </w:p>
    <w:p w:rsidR="00766682" w:rsidRDefault="00766682" w:rsidP="008D2629">
      <w:pPr>
        <w:jc w:val="both"/>
        <w:rPr>
          <w:sz w:val="32"/>
          <w:szCs w:val="32"/>
        </w:rPr>
      </w:pPr>
    </w:p>
    <w:p w:rsidR="00766682" w:rsidRDefault="00766682" w:rsidP="008D2629">
      <w:pPr>
        <w:jc w:val="both"/>
        <w:rPr>
          <w:sz w:val="32"/>
          <w:szCs w:val="32"/>
        </w:rPr>
      </w:pPr>
    </w:p>
    <w:p w:rsidR="00766682" w:rsidRDefault="00766682" w:rsidP="008D2629">
      <w:pPr>
        <w:jc w:val="both"/>
        <w:rPr>
          <w:sz w:val="32"/>
          <w:szCs w:val="32"/>
        </w:rPr>
      </w:pPr>
    </w:p>
    <w:p w:rsidR="00766682" w:rsidRPr="00766682" w:rsidRDefault="00766682" w:rsidP="008D2629">
      <w:pPr>
        <w:jc w:val="both"/>
        <w:rPr>
          <w:sz w:val="28"/>
          <w:szCs w:val="28"/>
        </w:rPr>
      </w:pPr>
      <w:proofErr w:type="spellStart"/>
      <w:r w:rsidRPr="00766682">
        <w:rPr>
          <w:sz w:val="28"/>
          <w:szCs w:val="28"/>
        </w:rPr>
        <w:t>With</w:t>
      </w:r>
      <w:proofErr w:type="spellEnd"/>
      <w:r w:rsidRPr="00766682">
        <w:rPr>
          <w:sz w:val="28"/>
          <w:szCs w:val="28"/>
        </w:rPr>
        <w:t xml:space="preserve"> the </w:t>
      </w:r>
      <w:proofErr w:type="spellStart"/>
      <w:r w:rsidRPr="00766682">
        <w:rPr>
          <w:sz w:val="28"/>
          <w:szCs w:val="28"/>
        </w:rPr>
        <w:t>name</w:t>
      </w:r>
      <w:proofErr w:type="spellEnd"/>
      <w:r w:rsidRPr="00766682">
        <w:rPr>
          <w:sz w:val="28"/>
          <w:szCs w:val="28"/>
        </w:rPr>
        <w:t xml:space="preserve"> of monuments, </w:t>
      </w:r>
      <w:proofErr w:type="spellStart"/>
      <w:r w:rsidRPr="00766682">
        <w:rPr>
          <w:sz w:val="28"/>
          <w:szCs w:val="28"/>
        </w:rPr>
        <w:t>artwork</w:t>
      </w:r>
      <w:proofErr w:type="spellEnd"/>
      <w:r w:rsidRPr="00766682">
        <w:rPr>
          <w:sz w:val="28"/>
          <w:szCs w:val="28"/>
        </w:rPr>
        <w:t xml:space="preserve">….. </w:t>
      </w:r>
      <w:proofErr w:type="spellStart"/>
      <w:proofErr w:type="gramStart"/>
      <w:r w:rsidRPr="00766682">
        <w:rPr>
          <w:sz w:val="28"/>
          <w:szCs w:val="28"/>
        </w:rPr>
        <w:t>which</w:t>
      </w:r>
      <w:proofErr w:type="spellEnd"/>
      <w:proofErr w:type="gramEnd"/>
      <w:r w:rsidRPr="00766682">
        <w:rPr>
          <w:sz w:val="28"/>
          <w:szCs w:val="28"/>
        </w:rPr>
        <w:t xml:space="preserve"> </w:t>
      </w:r>
      <w:proofErr w:type="spellStart"/>
      <w:r w:rsidRPr="00766682">
        <w:rPr>
          <w:sz w:val="28"/>
          <w:szCs w:val="28"/>
        </w:rPr>
        <w:t>it’s</w:t>
      </w:r>
      <w:proofErr w:type="spellEnd"/>
      <w:r w:rsidRPr="00766682">
        <w:rPr>
          <w:sz w:val="28"/>
          <w:szCs w:val="28"/>
        </w:rPr>
        <w:t xml:space="preserve"> </w:t>
      </w:r>
      <w:proofErr w:type="spellStart"/>
      <w:r w:rsidRPr="00766682">
        <w:rPr>
          <w:sz w:val="28"/>
          <w:szCs w:val="28"/>
        </w:rPr>
        <w:t>written</w:t>
      </w:r>
      <w:proofErr w:type="spellEnd"/>
      <w:r w:rsidRPr="00766682">
        <w:rPr>
          <w:sz w:val="28"/>
          <w:szCs w:val="28"/>
        </w:rPr>
        <w:t xml:space="preserve"> </w:t>
      </w:r>
      <w:proofErr w:type="spellStart"/>
      <w:r w:rsidRPr="00766682">
        <w:rPr>
          <w:sz w:val="28"/>
          <w:szCs w:val="28"/>
        </w:rPr>
        <w:t>under</w:t>
      </w:r>
      <w:proofErr w:type="spellEnd"/>
      <w:r w:rsidRPr="00766682">
        <w:rPr>
          <w:sz w:val="28"/>
          <w:szCs w:val="28"/>
        </w:rPr>
        <w:t xml:space="preserve"> the </w:t>
      </w:r>
      <w:proofErr w:type="spellStart"/>
      <w:r w:rsidRPr="00766682">
        <w:rPr>
          <w:sz w:val="28"/>
          <w:szCs w:val="28"/>
        </w:rPr>
        <w:t>picture</w:t>
      </w:r>
      <w:proofErr w:type="spellEnd"/>
      <w:r w:rsidR="000A2193">
        <w:rPr>
          <w:sz w:val="28"/>
          <w:szCs w:val="28"/>
        </w:rPr>
        <w:t xml:space="preserve">, </w:t>
      </w:r>
      <w:proofErr w:type="spellStart"/>
      <w:r w:rsidR="000A2193">
        <w:rPr>
          <w:sz w:val="28"/>
          <w:szCs w:val="28"/>
        </w:rPr>
        <w:t>you</w:t>
      </w:r>
      <w:proofErr w:type="spellEnd"/>
      <w:r w:rsidR="000A2193">
        <w:rPr>
          <w:sz w:val="28"/>
          <w:szCs w:val="28"/>
        </w:rPr>
        <w:t xml:space="preserve"> </w:t>
      </w:r>
      <w:proofErr w:type="spellStart"/>
      <w:r w:rsidR="000A2193">
        <w:rPr>
          <w:sz w:val="28"/>
          <w:szCs w:val="28"/>
        </w:rPr>
        <w:t>can</w:t>
      </w:r>
      <w:proofErr w:type="spellEnd"/>
      <w:r w:rsidR="000A2193">
        <w:rPr>
          <w:sz w:val="28"/>
          <w:szCs w:val="28"/>
        </w:rPr>
        <w:t xml:space="preserve"> </w:t>
      </w:r>
      <w:proofErr w:type="spellStart"/>
      <w:r w:rsidR="000A2193">
        <w:rPr>
          <w:sz w:val="28"/>
          <w:szCs w:val="28"/>
        </w:rPr>
        <w:t>find</w:t>
      </w:r>
      <w:proofErr w:type="spellEnd"/>
      <w:r w:rsidR="000A2193">
        <w:rPr>
          <w:sz w:val="28"/>
          <w:szCs w:val="28"/>
        </w:rPr>
        <w:t xml:space="preserve"> the </w:t>
      </w:r>
      <w:proofErr w:type="spellStart"/>
      <w:r w:rsidR="000A2193">
        <w:rPr>
          <w:sz w:val="28"/>
          <w:szCs w:val="28"/>
        </w:rPr>
        <w:t>it</w:t>
      </w:r>
      <w:proofErr w:type="spellEnd"/>
      <w:r w:rsidR="000A2193">
        <w:rPr>
          <w:sz w:val="28"/>
          <w:szCs w:val="28"/>
        </w:rPr>
        <w:t xml:space="preserve"> on internet</w:t>
      </w:r>
      <w:r w:rsidRPr="00766682">
        <w:rPr>
          <w:sz w:val="28"/>
          <w:szCs w:val="28"/>
        </w:rPr>
        <w:t xml:space="preserve">, </w:t>
      </w:r>
      <w:proofErr w:type="spellStart"/>
      <w:r w:rsidRPr="00766682">
        <w:rPr>
          <w:sz w:val="28"/>
          <w:szCs w:val="28"/>
        </w:rPr>
        <w:t>enlarge</w:t>
      </w:r>
      <w:proofErr w:type="spellEnd"/>
      <w:r w:rsidRPr="00766682">
        <w:rPr>
          <w:sz w:val="28"/>
          <w:szCs w:val="28"/>
        </w:rPr>
        <w:t xml:space="preserve"> </w:t>
      </w:r>
      <w:proofErr w:type="spellStart"/>
      <w:r w:rsidRPr="00766682">
        <w:rPr>
          <w:sz w:val="28"/>
          <w:szCs w:val="28"/>
        </w:rPr>
        <w:t>them</w:t>
      </w:r>
      <w:proofErr w:type="spellEnd"/>
      <w:r w:rsidRPr="00766682">
        <w:rPr>
          <w:sz w:val="28"/>
          <w:szCs w:val="28"/>
        </w:rPr>
        <w:t xml:space="preserve"> and </w:t>
      </w:r>
      <w:proofErr w:type="spellStart"/>
      <w:r w:rsidRPr="00766682">
        <w:rPr>
          <w:sz w:val="28"/>
          <w:szCs w:val="28"/>
        </w:rPr>
        <w:t>work</w:t>
      </w:r>
      <w:proofErr w:type="spellEnd"/>
      <w:r w:rsidRPr="00766682">
        <w:rPr>
          <w:sz w:val="28"/>
          <w:szCs w:val="28"/>
        </w:rPr>
        <w:t xml:space="preserve"> on the </w:t>
      </w:r>
      <w:proofErr w:type="spellStart"/>
      <w:r w:rsidRPr="00766682">
        <w:rPr>
          <w:sz w:val="28"/>
          <w:szCs w:val="28"/>
        </w:rPr>
        <w:t>graphic</w:t>
      </w:r>
      <w:proofErr w:type="spellEnd"/>
      <w:r w:rsidRPr="00766682">
        <w:rPr>
          <w:sz w:val="28"/>
          <w:szCs w:val="28"/>
        </w:rPr>
        <w:t xml:space="preserve"> model</w:t>
      </w:r>
      <w:r w:rsidR="000A2193">
        <w:rPr>
          <w:sz w:val="28"/>
          <w:szCs w:val="28"/>
        </w:rPr>
        <w:t xml:space="preserve"> </w:t>
      </w:r>
      <w:proofErr w:type="spellStart"/>
      <w:r w:rsidR="000A2193">
        <w:rPr>
          <w:sz w:val="28"/>
          <w:szCs w:val="28"/>
        </w:rPr>
        <w:t>with</w:t>
      </w:r>
      <w:proofErr w:type="spellEnd"/>
      <w:r w:rsidR="000A2193">
        <w:rPr>
          <w:sz w:val="28"/>
          <w:szCs w:val="28"/>
        </w:rPr>
        <w:t xml:space="preserve"> the </w:t>
      </w:r>
      <w:proofErr w:type="spellStart"/>
      <w:r w:rsidR="000A2193">
        <w:rPr>
          <w:sz w:val="28"/>
          <w:szCs w:val="28"/>
        </w:rPr>
        <w:t>children</w:t>
      </w:r>
      <w:proofErr w:type="spellEnd"/>
      <w:r w:rsidR="000A2193">
        <w:rPr>
          <w:sz w:val="28"/>
          <w:szCs w:val="28"/>
        </w:rPr>
        <w:t xml:space="preserve"> if </w:t>
      </w:r>
      <w:proofErr w:type="spellStart"/>
      <w:r w:rsidR="000A2193">
        <w:rPr>
          <w:sz w:val="28"/>
          <w:szCs w:val="28"/>
        </w:rPr>
        <w:t>you</w:t>
      </w:r>
      <w:proofErr w:type="spellEnd"/>
      <w:r w:rsidR="000A2193">
        <w:rPr>
          <w:sz w:val="28"/>
          <w:szCs w:val="28"/>
        </w:rPr>
        <w:t xml:space="preserve"> </w:t>
      </w:r>
      <w:proofErr w:type="spellStart"/>
      <w:r w:rsidR="000A2193">
        <w:rPr>
          <w:sz w:val="28"/>
          <w:szCs w:val="28"/>
        </w:rPr>
        <w:t>want</w:t>
      </w:r>
      <w:proofErr w:type="spellEnd"/>
      <w:r w:rsidR="000A2193">
        <w:rPr>
          <w:sz w:val="28"/>
          <w:szCs w:val="28"/>
        </w:rPr>
        <w:t>….</w:t>
      </w:r>
    </w:p>
    <w:sectPr w:rsidR="00766682" w:rsidRPr="00766682" w:rsidSect="008D2629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629"/>
    <w:rsid w:val="000A2193"/>
    <w:rsid w:val="001176C3"/>
    <w:rsid w:val="001F2B46"/>
    <w:rsid w:val="00335C19"/>
    <w:rsid w:val="0072013F"/>
    <w:rsid w:val="00766682"/>
    <w:rsid w:val="008D2629"/>
    <w:rsid w:val="00B15D63"/>
    <w:rsid w:val="00C43262"/>
    <w:rsid w:val="00CE5D34"/>
    <w:rsid w:val="00E1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50"/>
    </o:shapedefaults>
    <o:shapelayout v:ext="edit">
      <o:idmap v:ext="edit" data="1"/>
      <o:rules v:ext="edit">
        <o:r id="V:Rule6" type="connector" idref="#_x0000_s1032"/>
        <o:r id="V:Rule8" type="connector" idref="#_x0000_s1033"/>
        <o:r id="V:Rule10" type="connector" idref="#_x0000_s1034"/>
        <o:r id="V:Rule12" type="connector" idref="#_x0000_s1035"/>
        <o:r id="V:Rule14" type="connector" idref="#_x0000_s1036"/>
        <o:r id="V:Rule16" type="connector" idref="#_x0000_s1037"/>
        <o:r id="V:Rule18" type="connector" idref="#_x0000_s1038"/>
        <o:r id="V:Rule20" type="connector" idref="#_x0000_s1039"/>
        <o:r id="V:Rule22" type="connector" idref="#_x0000_s1040"/>
        <o:r id="V:Rule24" type="connector" idref="#_x0000_s1041"/>
        <o:r id="V:Rule44" type="connector" idref="#_x0000_s1063"/>
        <o:r id="V:Rule48" type="connector" idref="#_x0000_s1071"/>
        <o:r id="V:Rule49" type="connector" idref="#_x0000_s1075"/>
        <o:r id="V:Rule50" type="connector" idref="#_x0000_s1076"/>
        <o:r id="V:Rule51" type="connector" idref="#_x0000_s1081"/>
        <o:r id="V:Rule5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ystranseg">
    <w:name w:val="systran_seg"/>
    <w:basedOn w:val="Policepardfaut"/>
    <w:rsid w:val="008D2629"/>
  </w:style>
  <w:style w:type="character" w:customStyle="1" w:styleId="systrantokenword">
    <w:name w:val="systran_token_word"/>
    <w:basedOn w:val="Policepardfaut"/>
    <w:rsid w:val="008D2629"/>
  </w:style>
  <w:style w:type="character" w:customStyle="1" w:styleId="systrantokenpunctuation">
    <w:name w:val="systran_token_punctuation"/>
    <w:basedOn w:val="Policepardfaut"/>
    <w:rsid w:val="008D2629"/>
  </w:style>
  <w:style w:type="paragraph" w:styleId="Textedebulles">
    <w:name w:val="Balloon Text"/>
    <w:basedOn w:val="Normal"/>
    <w:link w:val="TextedebullesCar"/>
    <w:uiPriority w:val="99"/>
    <w:semiHidden/>
    <w:unhideWhenUsed/>
    <w:rsid w:val="008D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3</cp:revision>
  <dcterms:created xsi:type="dcterms:W3CDTF">2017-12-16T14:26:00Z</dcterms:created>
  <dcterms:modified xsi:type="dcterms:W3CDTF">2017-12-16T16:03:00Z</dcterms:modified>
</cp:coreProperties>
</file>