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1-How many teachers and students are at James Monroe High School?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 We have about 2,100 students and there are 39 students assigned to 1 teacher.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2-What Sports can your students practice at your school?</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Athletics, Baseball, Boys Basketball, Boys Soccer, Boys Volleyball</w:t>
      </w:r>
    </w:p>
    <w:p w:rsidR="00000000" w:rsidDel="00000000" w:rsidP="00000000" w:rsidRDefault="00000000" w:rsidRPr="00000000" w14:paraId="00000008">
      <w:pPr>
        <w:rPr/>
      </w:pPr>
      <w:r w:rsidDel="00000000" w:rsidR="00000000" w:rsidRPr="00000000">
        <w:rPr>
          <w:rtl w:val="0"/>
        </w:rPr>
        <w:t xml:space="preserve">Boys Wrestling, Competitive Cheer, Cross Country, American Football, Girls Basketball,</w:t>
      </w:r>
    </w:p>
    <w:p w:rsidR="00000000" w:rsidDel="00000000" w:rsidP="00000000" w:rsidRDefault="00000000" w:rsidRPr="00000000" w14:paraId="00000009">
      <w:pPr>
        <w:rPr/>
      </w:pPr>
      <w:r w:rsidDel="00000000" w:rsidR="00000000" w:rsidRPr="00000000">
        <w:rPr>
          <w:rtl w:val="0"/>
        </w:rPr>
        <w:t xml:space="preserve">Girls Soccer, Girls Wrestling, Golf, Softball, Tennis and Track &amp; Field.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3-We have about 45 different Clubs :</w:t>
      </w:r>
    </w:p>
    <w:p w:rsidR="00000000" w:rsidDel="00000000" w:rsidP="00000000" w:rsidRDefault="00000000" w:rsidRPr="00000000" w14:paraId="0000000C">
      <w:pPr>
        <w:rPr/>
      </w:pPr>
      <w:r w:rsidDel="00000000" w:rsidR="00000000" w:rsidRPr="00000000">
        <w:rPr>
          <w:rtl w:val="0"/>
        </w:rPr>
        <w:t xml:space="preserve">Armenian Club, Boardgames Club, Chess Club, Christian Club, Circle of Friends Club, Dead Poets society Poetry Club. Drama College, Fantasy Football Club, Fashion Club, Film Academy Club, Fire Academy Club, Folklorico Club, Gardening Club, Health Squad Club, Helping Hands Club, Hip Hop Club, Italian Club, Junior Club, Key Club Leadership Club. Mock Trial Club, and many more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4-Foreign Languages Languages : Spanish, Tagalog and French </w:t>
      </w:r>
    </w:p>
    <w:p w:rsidR="00000000" w:rsidDel="00000000" w:rsidP="00000000" w:rsidRDefault="00000000" w:rsidRPr="00000000" w14:paraId="0000000F">
      <w:pPr>
        <w:rPr/>
      </w:pPr>
      <w:r w:rsidDel="00000000" w:rsidR="00000000" w:rsidRPr="00000000">
        <w:rPr>
          <w:rtl w:val="0"/>
        </w:rPr>
        <w:t xml:space="preserve">There are also independent clubs such as : Armenian Club and Italian Club</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5- In regards to the Pandemic restrictions:</w:t>
      </w:r>
    </w:p>
    <w:p w:rsidR="00000000" w:rsidDel="00000000" w:rsidP="00000000" w:rsidRDefault="00000000" w:rsidRPr="00000000" w14:paraId="00000012">
      <w:pPr>
        <w:rPr/>
      </w:pPr>
      <w:r w:rsidDel="00000000" w:rsidR="00000000" w:rsidRPr="00000000">
        <w:rPr>
          <w:rtl w:val="0"/>
        </w:rPr>
        <w:t xml:space="preserve">Only 20 percent of students are returning to Campus and under strict rules. Every student needs to take a test weekly and they have to have an app on their phone where their Covid-19 tests are posted. They have to have their temperature taken before they enter school. Additionally if their Covid Test has expired (valid for one week) students will not be allowed to enter campus. During lunch students have to sit 6 ft apart from each other. They are going to be confined to one room for the entire day (homeroom) and the teacher will be teaching online to other students. Students have 2 options (to learn Online the entire time or Hybrid, which requires students to be in Campus twice a week)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6- Since I have a health condition I can not attend School in person, so I will be teaching Online only.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7- Since I am on the opposite side of the Hollywood sign. I am not able to see the Hollywood sign from my school</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8- Attractions in Los Angeles are many and you will not run out of places to visit here are some: Disneyland, Universal Studios, Griffith Observatory and Griffith Park, Getty Museum and Getty Villa, Santa Monica Pier and Beach, Hollywood Walk of Fame and The Chinese Theatre, Zuma Beach, Los Angeles County Museum of Art, La Brea Tar Pits (archeological sites) Paramount Picture Studios, Runyon Canyon Park, Famous Rodeo Drive in Beverly Hills, Hollywood Bowl for Concerts, Venice Beach, Malibu Beach, Newport Beach, Hollywood Forever Cemetery (most celebrities are buried there) Los Angeles National Forest, Dodger Stadium, Warner Bros Studios, Yosemite National Park, Big Bear Lake, Big Sur, Palm Springs, Napa Valley, Sequoia National Park, Lake Tahoe, Monterrey, Santa Barbara, San Francisco, Laguna Beach,Santa Catalina Island, Redwood National and State Park. Burney Falls, Ancient Bristlecone Pine Forest, Cypress Tree Tunnel, Bowling Ball Beach and many more.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9- I have walked Hollywood Boulevard many times. When friends and family come to visit I make sure I take them there. It is approximately 2.1 kilometers, but the most famous intersection is Hollywood and Highland (2 boulevards meet) there are several sightseeing spots, such as : The Kodak Theater, The Wax Museum, Ripley Believe it or Not Museum, The Chinese Theater (all these are within walking distance of each other). This particular area is extremely crowded and there is lots of traffic. Additionally  there are people who dress up as Hollywood Celebrities (such as Elvis, Michael Jackson, Madonna, Prince, and also Marvel Super Heroes).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10-Have you ever met a movie star : I have met celebrities by chance. For example when I go to a restaurant and then I see a celebrity (usually they try to keep a low profile) so, I don’t run and ask for an autograph. I remember a particular time I went to  “The Irish Fair” . The famous actor Jack Nicholson was seating in the opposite table and I just couldn’t believe it. Another time I went to the Getty Center  and I entered one of the galleries and Famous actor Ralph Fiennes (Voldemort from Harry Potter) was in front of me, looking at a painting. I almost couldn’t contain my excitement.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11- My favorite Movie : I have several,but there is one that I have watched many times is  “The House of Flying Daggers”  due to costuming, action, scenery and story line.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12- My favorite singer is Freddie Mercury, I have most of his albums.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