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0D51D" w14:textId="77777777" w:rsidR="0010344F" w:rsidRDefault="0010344F" w:rsidP="0010344F">
      <w:pPr>
        <w:spacing w:after="150" w:line="240" w:lineRule="auto"/>
        <w:rPr>
          <w:rFonts w:ascii="Calibri" w:eastAsia="Calibri" w:hAnsi="Calibri" w:cs="Calibri"/>
          <w:b/>
          <w:bCs/>
          <w:sz w:val="30"/>
          <w:szCs w:val="30"/>
          <w:lang w:val="en-US"/>
        </w:rPr>
      </w:pPr>
      <w:bookmarkStart w:id="0" w:name="_GoBack"/>
      <w:bookmarkEnd w:id="0"/>
      <w:r w:rsidRPr="0AFAFB47">
        <w:rPr>
          <w:rFonts w:ascii="Calibri" w:eastAsia="Calibri" w:hAnsi="Calibri" w:cs="Calibri"/>
          <w:b/>
          <w:bCs/>
          <w:sz w:val="30"/>
          <w:szCs w:val="30"/>
          <w:lang w:val="en-US"/>
        </w:rPr>
        <w:t xml:space="preserve">Video script </w:t>
      </w:r>
      <w:r>
        <w:rPr>
          <w:rFonts w:ascii="Calibri" w:eastAsia="Calibri" w:hAnsi="Calibri" w:cs="Calibri"/>
          <w:b/>
          <w:bCs/>
          <w:sz w:val="30"/>
          <w:szCs w:val="30"/>
          <w:lang w:val="en-US"/>
        </w:rPr>
        <w:t xml:space="preserve">Spain </w:t>
      </w:r>
      <w:r>
        <w:rPr>
          <w:rFonts w:ascii="Calibri" w:eastAsia="Calibri" w:hAnsi="Calibri" w:cs="Calibri"/>
          <w:b/>
          <w:bCs/>
          <w:sz w:val="30"/>
          <w:szCs w:val="30"/>
          <w:lang w:val="en-US"/>
        </w:rPr>
        <w:br/>
      </w:r>
      <w:r w:rsidRPr="0AFAFB47">
        <w:rPr>
          <w:rFonts w:ascii="Calibri" w:eastAsia="Calibri" w:hAnsi="Calibri" w:cs="Calibri"/>
          <w:b/>
          <w:bCs/>
          <w:sz w:val="30"/>
          <w:szCs w:val="30"/>
          <w:lang w:val="en-US"/>
        </w:rPr>
        <w:t>(A</w:t>
      </w:r>
      <w:r>
        <w:rPr>
          <w:rFonts w:ascii="Calibri" w:eastAsia="Calibri" w:hAnsi="Calibri" w:cs="Calibri"/>
          <w:b/>
          <w:bCs/>
          <w:sz w:val="30"/>
          <w:szCs w:val="30"/>
          <w:lang w:val="en-US"/>
        </w:rPr>
        <w:t>2: If you want friends, be friendly</w:t>
      </w:r>
      <w:r w:rsidRPr="00286AF4">
        <w:rPr>
          <w:rFonts w:ascii="Calibri" w:eastAsia="Calibri" w:hAnsi="Calibri" w:cs="Calibri"/>
          <w:b/>
          <w:bCs/>
          <w:sz w:val="30"/>
          <w:szCs w:val="30"/>
          <w:lang w:val="en-US"/>
        </w:rPr>
        <w:t>)</w:t>
      </w:r>
    </w:p>
    <w:tbl>
      <w:tblPr>
        <w:tblStyle w:val="Grigliatabella"/>
        <w:tblW w:w="0" w:type="auto"/>
        <w:tblLook w:val="04A0" w:firstRow="1" w:lastRow="0" w:firstColumn="1" w:lastColumn="0" w:noHBand="0" w:noVBand="1"/>
      </w:tblPr>
      <w:tblGrid>
        <w:gridCol w:w="7694"/>
        <w:gridCol w:w="7694"/>
      </w:tblGrid>
      <w:tr w:rsidR="0010344F" w14:paraId="7EE5BF40" w14:textId="77777777" w:rsidTr="00BB4B9D">
        <w:tc>
          <w:tcPr>
            <w:tcW w:w="7694" w:type="dxa"/>
          </w:tcPr>
          <w:p w14:paraId="4B9C660B" w14:textId="77777777" w:rsidR="0010344F" w:rsidRPr="005E1CB7" w:rsidRDefault="0010344F" w:rsidP="00BB4B9D">
            <w:pPr>
              <w:rPr>
                <w:rFonts w:ascii="Sylfaen" w:hAnsi="Sylfaen"/>
                <w:b/>
                <w:sz w:val="24"/>
                <w:szCs w:val="24"/>
                <w:u w:val="single"/>
                <w:lang w:val="en-US"/>
              </w:rPr>
            </w:pPr>
            <w:r>
              <w:rPr>
                <w:rFonts w:ascii="Sylfaen" w:hAnsi="Sylfaen"/>
                <w:b/>
                <w:sz w:val="24"/>
                <w:szCs w:val="24"/>
                <w:u w:val="single"/>
                <w:lang w:val="en-US"/>
              </w:rPr>
              <w:t>NO VIDEO</w:t>
            </w:r>
            <w:r w:rsidRPr="005E1CB7">
              <w:rPr>
                <w:rFonts w:ascii="Sylfaen" w:hAnsi="Sylfaen"/>
                <w:b/>
                <w:sz w:val="24"/>
                <w:szCs w:val="24"/>
                <w:u w:val="single"/>
                <w:lang w:val="en-US"/>
              </w:rPr>
              <w:t>:</w:t>
            </w:r>
          </w:p>
          <w:p w14:paraId="4A03A0C8" w14:textId="77777777" w:rsidR="0010344F" w:rsidRPr="005E1CB7" w:rsidRDefault="0010344F" w:rsidP="00BB4B9D">
            <w:pPr>
              <w:tabs>
                <w:tab w:val="left" w:pos="5805"/>
              </w:tabs>
              <w:rPr>
                <w:rFonts w:ascii="Sylfaen" w:hAnsi="Sylfaen"/>
                <w:sz w:val="24"/>
                <w:szCs w:val="24"/>
                <w:lang w:val="en-US"/>
              </w:rPr>
            </w:pPr>
            <w:r w:rsidRPr="005E1CB7">
              <w:rPr>
                <w:rFonts w:ascii="Sylfaen" w:hAnsi="Sylfaen"/>
                <w:sz w:val="24"/>
                <w:szCs w:val="24"/>
                <w:lang w:val="en-US"/>
              </w:rPr>
              <w:t xml:space="preserve">INT. CLASSROOM OF </w:t>
            </w:r>
            <w:r>
              <w:rPr>
                <w:rFonts w:ascii="Sylfaen" w:hAnsi="Sylfaen"/>
                <w:sz w:val="24"/>
                <w:szCs w:val="24"/>
                <w:lang w:val="en-US"/>
              </w:rPr>
              <w:t xml:space="preserve">A HIGHSCHOOL </w:t>
            </w:r>
            <w:r w:rsidRPr="005E1CB7">
              <w:rPr>
                <w:rFonts w:ascii="Sylfaen" w:hAnsi="Sylfaen"/>
                <w:sz w:val="24"/>
                <w:szCs w:val="24"/>
                <w:lang w:val="en-US"/>
              </w:rPr>
              <w:t>- MORNING</w:t>
            </w:r>
            <w:r w:rsidRPr="005E1CB7">
              <w:rPr>
                <w:rFonts w:ascii="Sylfaen" w:hAnsi="Sylfaen"/>
                <w:sz w:val="24"/>
                <w:szCs w:val="24"/>
                <w:lang w:val="en-US"/>
              </w:rPr>
              <w:tab/>
            </w:r>
          </w:p>
          <w:p w14:paraId="083BFFB0" w14:textId="77777777" w:rsidR="0010344F" w:rsidRPr="00987FDA" w:rsidRDefault="0010344F" w:rsidP="00BB4B9D">
            <w:pPr>
              <w:rPr>
                <w:rFonts w:ascii="Sylfaen" w:hAnsi="Sylfaen"/>
                <w:sz w:val="24"/>
                <w:szCs w:val="24"/>
                <w:lang w:val="en-US"/>
              </w:rPr>
            </w:pPr>
          </w:p>
          <w:p w14:paraId="00CCAD0D"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The new girl goes with her backpack on and is loaded with books in her hands.</w:t>
            </w:r>
          </w:p>
          <w:p w14:paraId="47178258"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She looks at her classmates with the intention of helping her to open the classroom’s door and thus be able to leave the classroom. When she sees that her classmates do not pay attention to her and cannot get her attention, she tries to open the door on her own, but the books and all the things she carried in her arms fall off.</w:t>
            </w:r>
          </w:p>
          <w:p w14:paraId="6BF053C4" w14:textId="77777777" w:rsidR="0010344F" w:rsidRPr="00987FDA" w:rsidRDefault="0010344F" w:rsidP="00BB4B9D">
            <w:pPr>
              <w:rPr>
                <w:rFonts w:ascii="Sylfaen" w:hAnsi="Sylfaen"/>
                <w:sz w:val="24"/>
                <w:szCs w:val="24"/>
                <w:lang w:val="en-US"/>
              </w:rPr>
            </w:pPr>
            <w:r>
              <w:rPr>
                <w:rFonts w:ascii="Sylfaen" w:hAnsi="Sylfaen"/>
                <w:sz w:val="24"/>
                <w:szCs w:val="24"/>
                <w:lang w:val="en-US"/>
              </w:rPr>
              <w:t>Her</w:t>
            </w:r>
            <w:r w:rsidRPr="00987FDA">
              <w:rPr>
                <w:rFonts w:ascii="Sylfaen" w:hAnsi="Sylfaen"/>
                <w:sz w:val="24"/>
                <w:szCs w:val="24"/>
                <w:lang w:val="en-US"/>
              </w:rPr>
              <w:t xml:space="preserve"> </w:t>
            </w:r>
            <w:r>
              <w:rPr>
                <w:rFonts w:ascii="Sylfaen" w:hAnsi="Sylfaen"/>
                <w:sz w:val="24"/>
                <w:szCs w:val="24"/>
                <w:lang w:val="en-US"/>
              </w:rPr>
              <w:t>classmates</w:t>
            </w:r>
            <w:r w:rsidRPr="00987FDA">
              <w:rPr>
                <w:rFonts w:ascii="Sylfaen" w:hAnsi="Sylfaen"/>
                <w:sz w:val="24"/>
                <w:szCs w:val="24"/>
                <w:lang w:val="en-US"/>
              </w:rPr>
              <w:t>, seeing the scene that had caused the new student, made fun of her and laughed at the poor girl.</w:t>
            </w:r>
          </w:p>
          <w:p w14:paraId="7DCA7DC9" w14:textId="77777777" w:rsidR="0010344F" w:rsidRPr="00987FDA" w:rsidRDefault="0010344F" w:rsidP="00BB4B9D">
            <w:pPr>
              <w:rPr>
                <w:rFonts w:ascii="Sylfaen" w:hAnsi="Sylfaen"/>
                <w:sz w:val="24"/>
                <w:szCs w:val="24"/>
                <w:lang w:val="en-US"/>
              </w:rPr>
            </w:pPr>
          </w:p>
          <w:p w14:paraId="5C488453"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PART</w:t>
            </w:r>
            <w:r>
              <w:rPr>
                <w:rFonts w:ascii="Sylfaen" w:hAnsi="Sylfaen"/>
                <w:sz w:val="24"/>
                <w:szCs w:val="24"/>
                <w:lang w:val="en-US"/>
              </w:rPr>
              <w:t>NER</w:t>
            </w:r>
            <w:r w:rsidRPr="00987FDA">
              <w:rPr>
                <w:rFonts w:ascii="Sylfaen" w:hAnsi="Sylfaen"/>
                <w:sz w:val="24"/>
                <w:szCs w:val="24"/>
                <w:lang w:val="en-US"/>
              </w:rPr>
              <w:t xml:space="preserve"> 1:</w:t>
            </w:r>
          </w:p>
          <w:p w14:paraId="65094B2D"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(With mocking tone)</w:t>
            </w:r>
          </w:p>
          <w:p w14:paraId="3095F42F" w14:textId="77777777" w:rsidR="0010344F" w:rsidRDefault="0010344F" w:rsidP="00BB4B9D">
            <w:pPr>
              <w:rPr>
                <w:rFonts w:ascii="Sylfaen" w:hAnsi="Sylfaen"/>
                <w:sz w:val="24"/>
                <w:szCs w:val="24"/>
                <w:lang w:val="en-US"/>
              </w:rPr>
            </w:pPr>
            <w:r w:rsidRPr="00987FDA">
              <w:rPr>
                <w:rFonts w:ascii="Sylfaen" w:hAnsi="Sylfaen"/>
                <w:sz w:val="24"/>
                <w:szCs w:val="24"/>
                <w:lang w:val="en-US"/>
              </w:rPr>
              <w:t xml:space="preserve">                                      How ridiculous</w:t>
            </w:r>
            <w:r>
              <w:rPr>
                <w:rFonts w:ascii="Sylfaen" w:hAnsi="Sylfaen"/>
                <w:sz w:val="24"/>
                <w:szCs w:val="24"/>
                <w:lang w:val="en-US"/>
              </w:rPr>
              <w:t xml:space="preserve">. </w:t>
            </w:r>
            <w:r w:rsidRPr="00987FDA">
              <w:rPr>
                <w:rFonts w:ascii="Sylfaen" w:hAnsi="Sylfaen"/>
                <w:sz w:val="24"/>
                <w:szCs w:val="24"/>
                <w:lang w:val="en-US"/>
              </w:rPr>
              <w:t xml:space="preserve">You are so clumsy…                                                      </w:t>
            </w:r>
          </w:p>
          <w:p w14:paraId="03C58C10"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PARTNER 2:</w:t>
            </w:r>
          </w:p>
          <w:p w14:paraId="4C9B053F"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 xml:space="preserve">                                      You have to look where you put your feet (laughs)</w:t>
            </w:r>
          </w:p>
          <w:p w14:paraId="72252E01"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(The other classmates laugh and the new girl runs out of class discouraged and crestfallen.)</w:t>
            </w:r>
          </w:p>
          <w:p w14:paraId="1762E0B1" w14:textId="77777777" w:rsidR="0010344F" w:rsidRPr="00987FDA" w:rsidRDefault="0010344F" w:rsidP="00BB4B9D">
            <w:pPr>
              <w:rPr>
                <w:rFonts w:ascii="Sylfaen" w:hAnsi="Sylfaen"/>
                <w:sz w:val="24"/>
                <w:szCs w:val="24"/>
                <w:lang w:val="en-US"/>
              </w:rPr>
            </w:pPr>
          </w:p>
          <w:p w14:paraId="47529162" w14:textId="77777777" w:rsidR="0010344F" w:rsidRDefault="0010344F" w:rsidP="00BB4B9D">
            <w:pPr>
              <w:rPr>
                <w:rFonts w:ascii="Sylfaen" w:hAnsi="Sylfaen"/>
                <w:b/>
                <w:sz w:val="24"/>
                <w:szCs w:val="24"/>
                <w:u w:val="single"/>
                <w:lang w:val="en-US"/>
              </w:rPr>
            </w:pPr>
          </w:p>
        </w:tc>
        <w:tc>
          <w:tcPr>
            <w:tcW w:w="7694" w:type="dxa"/>
          </w:tcPr>
          <w:p w14:paraId="45A04773" w14:textId="77777777" w:rsidR="0010344F" w:rsidRPr="005E1CB7" w:rsidRDefault="0010344F" w:rsidP="00BB4B9D">
            <w:pPr>
              <w:rPr>
                <w:rFonts w:ascii="Sylfaen" w:hAnsi="Sylfaen"/>
                <w:b/>
                <w:sz w:val="24"/>
                <w:szCs w:val="24"/>
                <w:u w:val="single"/>
                <w:lang w:val="en-US"/>
              </w:rPr>
            </w:pPr>
            <w:r>
              <w:rPr>
                <w:rFonts w:ascii="Sylfaen" w:hAnsi="Sylfaen"/>
                <w:b/>
                <w:sz w:val="24"/>
                <w:szCs w:val="24"/>
                <w:u w:val="single"/>
                <w:lang w:val="en-US"/>
              </w:rPr>
              <w:t>YES VIDEO</w:t>
            </w:r>
            <w:r w:rsidRPr="005E1CB7">
              <w:rPr>
                <w:rFonts w:ascii="Sylfaen" w:hAnsi="Sylfaen"/>
                <w:b/>
                <w:sz w:val="24"/>
                <w:szCs w:val="24"/>
                <w:u w:val="single"/>
                <w:lang w:val="en-US"/>
              </w:rPr>
              <w:t>:</w:t>
            </w:r>
          </w:p>
          <w:p w14:paraId="30E1E15E"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 xml:space="preserve">INT. CLASSROOM </w:t>
            </w:r>
            <w:r>
              <w:rPr>
                <w:rFonts w:ascii="Sylfaen" w:hAnsi="Sylfaen"/>
                <w:sz w:val="24"/>
                <w:szCs w:val="24"/>
                <w:lang w:val="en-US"/>
              </w:rPr>
              <w:t>OF A HIGHSHOOL –</w:t>
            </w:r>
            <w:r w:rsidRPr="00987FDA">
              <w:rPr>
                <w:rFonts w:ascii="Sylfaen" w:hAnsi="Sylfaen"/>
                <w:sz w:val="24"/>
                <w:szCs w:val="24"/>
                <w:lang w:val="en-US"/>
              </w:rPr>
              <w:t xml:space="preserve"> MORNING</w:t>
            </w:r>
          </w:p>
          <w:p w14:paraId="648F9DC6" w14:textId="77777777" w:rsidR="0010344F" w:rsidRPr="00987FDA" w:rsidRDefault="0010344F" w:rsidP="00BB4B9D">
            <w:pPr>
              <w:rPr>
                <w:rFonts w:ascii="Sylfaen" w:hAnsi="Sylfaen"/>
                <w:sz w:val="24"/>
                <w:szCs w:val="24"/>
                <w:lang w:val="en-US"/>
              </w:rPr>
            </w:pPr>
          </w:p>
          <w:p w14:paraId="74A4B1D5"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The new girl goes with her backpack and</w:t>
            </w:r>
            <w:r>
              <w:rPr>
                <w:rFonts w:ascii="Sylfaen" w:hAnsi="Sylfaen"/>
                <w:sz w:val="24"/>
                <w:szCs w:val="24"/>
                <w:lang w:val="en-US"/>
              </w:rPr>
              <w:t xml:space="preserve"> </w:t>
            </w:r>
            <w:r w:rsidRPr="00987FDA">
              <w:rPr>
                <w:rFonts w:ascii="Sylfaen" w:hAnsi="Sylfaen"/>
                <w:sz w:val="24"/>
                <w:szCs w:val="24"/>
                <w:lang w:val="en-US"/>
              </w:rPr>
              <w:t>she is loaded with books and other things in her hands.</w:t>
            </w:r>
          </w:p>
          <w:p w14:paraId="6D4730B6"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She looks at her classmates with the intention of helping her to open the door and thus be able to leave class comfortably.</w:t>
            </w:r>
          </w:p>
          <w:p w14:paraId="5F24AB87" w14:textId="77777777" w:rsidR="0010344F" w:rsidRPr="00987FDA" w:rsidRDefault="0010344F" w:rsidP="00BB4B9D">
            <w:pPr>
              <w:rPr>
                <w:rFonts w:ascii="Sylfaen" w:hAnsi="Sylfaen"/>
                <w:sz w:val="24"/>
                <w:szCs w:val="24"/>
                <w:lang w:val="en-US"/>
              </w:rPr>
            </w:pPr>
            <w:r>
              <w:rPr>
                <w:rFonts w:ascii="Sylfaen" w:hAnsi="Sylfaen"/>
                <w:sz w:val="24"/>
                <w:szCs w:val="24"/>
                <w:lang w:val="en-US"/>
              </w:rPr>
              <w:t>One of her</w:t>
            </w:r>
            <w:r w:rsidRPr="00987FDA">
              <w:rPr>
                <w:rFonts w:ascii="Sylfaen" w:hAnsi="Sylfaen"/>
                <w:sz w:val="24"/>
                <w:szCs w:val="24"/>
                <w:lang w:val="en-US"/>
              </w:rPr>
              <w:t xml:space="preserve"> </w:t>
            </w:r>
            <w:r>
              <w:rPr>
                <w:rFonts w:ascii="Sylfaen" w:hAnsi="Sylfaen"/>
                <w:sz w:val="24"/>
                <w:szCs w:val="24"/>
                <w:lang w:val="en-US"/>
              </w:rPr>
              <w:t xml:space="preserve">classmates </w:t>
            </w:r>
            <w:r w:rsidRPr="00987FDA">
              <w:rPr>
                <w:rFonts w:ascii="Sylfaen" w:hAnsi="Sylfaen"/>
                <w:sz w:val="24"/>
                <w:szCs w:val="24"/>
                <w:lang w:val="en-US"/>
              </w:rPr>
              <w:t>approaches her and opens the door kindly.</w:t>
            </w:r>
          </w:p>
          <w:p w14:paraId="1CD54C29" w14:textId="77777777" w:rsidR="0010344F" w:rsidRPr="00987FDA" w:rsidRDefault="0010344F" w:rsidP="00BB4B9D">
            <w:pPr>
              <w:rPr>
                <w:rFonts w:ascii="Sylfaen" w:hAnsi="Sylfaen"/>
                <w:sz w:val="24"/>
                <w:szCs w:val="24"/>
                <w:lang w:val="en-US"/>
              </w:rPr>
            </w:pPr>
          </w:p>
          <w:p w14:paraId="3DD78CDF" w14:textId="77777777" w:rsidR="0010344F" w:rsidRPr="00987FDA" w:rsidRDefault="0010344F" w:rsidP="00BB4B9D">
            <w:pPr>
              <w:rPr>
                <w:rFonts w:ascii="Sylfaen" w:hAnsi="Sylfaen"/>
                <w:sz w:val="24"/>
                <w:szCs w:val="24"/>
                <w:lang w:val="en-US"/>
              </w:rPr>
            </w:pPr>
          </w:p>
          <w:p w14:paraId="114427E6"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NEW STUDENT:</w:t>
            </w:r>
          </w:p>
          <w:p w14:paraId="7EBB50B5"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 xml:space="preserve">(With </w:t>
            </w:r>
            <w:r>
              <w:rPr>
                <w:rFonts w:ascii="Sylfaen" w:hAnsi="Sylfaen"/>
                <w:sz w:val="24"/>
                <w:szCs w:val="24"/>
                <w:lang w:val="en-US"/>
              </w:rPr>
              <w:t xml:space="preserve">nice </w:t>
            </w:r>
            <w:r w:rsidRPr="00987FDA">
              <w:rPr>
                <w:rFonts w:ascii="Sylfaen" w:hAnsi="Sylfaen"/>
                <w:sz w:val="24"/>
                <w:szCs w:val="24"/>
                <w:lang w:val="en-US"/>
              </w:rPr>
              <w:t>tone)</w:t>
            </w:r>
          </w:p>
          <w:p w14:paraId="73142BC2"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Thank you very much! (Smiles)</w:t>
            </w:r>
          </w:p>
          <w:p w14:paraId="67DFA2FE" w14:textId="77777777" w:rsidR="0010344F" w:rsidRDefault="0010344F" w:rsidP="00BB4B9D">
            <w:pPr>
              <w:rPr>
                <w:rFonts w:ascii="Sylfaen" w:hAnsi="Sylfaen"/>
                <w:sz w:val="24"/>
                <w:szCs w:val="24"/>
                <w:lang w:val="en-US"/>
              </w:rPr>
            </w:pPr>
          </w:p>
          <w:p w14:paraId="097CCB4F"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PART</w:t>
            </w:r>
            <w:r>
              <w:rPr>
                <w:rFonts w:ascii="Sylfaen" w:hAnsi="Sylfaen"/>
                <w:sz w:val="24"/>
                <w:szCs w:val="24"/>
                <w:lang w:val="en-US"/>
              </w:rPr>
              <w:t>NER</w:t>
            </w:r>
            <w:r w:rsidRPr="00987FDA">
              <w:rPr>
                <w:rFonts w:ascii="Sylfaen" w:hAnsi="Sylfaen"/>
                <w:sz w:val="24"/>
                <w:szCs w:val="24"/>
                <w:lang w:val="en-US"/>
              </w:rPr>
              <w:t xml:space="preserve"> 1:</w:t>
            </w:r>
          </w:p>
          <w:p w14:paraId="139051CB"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You're welcome, do you need help with your books?</w:t>
            </w:r>
          </w:p>
          <w:p w14:paraId="229EA626" w14:textId="77777777" w:rsidR="0010344F" w:rsidRDefault="0010344F" w:rsidP="00BB4B9D">
            <w:pPr>
              <w:rPr>
                <w:rFonts w:ascii="Sylfaen" w:hAnsi="Sylfaen"/>
                <w:sz w:val="24"/>
                <w:szCs w:val="24"/>
                <w:lang w:val="en-US"/>
              </w:rPr>
            </w:pPr>
          </w:p>
          <w:p w14:paraId="3B58CBA2"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NEW STUDENT:</w:t>
            </w:r>
          </w:p>
          <w:p w14:paraId="5888D8CC"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You would do me a great favor.</w:t>
            </w:r>
          </w:p>
          <w:p w14:paraId="14F1E6E0" w14:textId="77777777" w:rsidR="0010344F" w:rsidRPr="00987FDA" w:rsidRDefault="0010344F" w:rsidP="00BB4B9D">
            <w:pPr>
              <w:rPr>
                <w:rFonts w:ascii="Sylfaen" w:hAnsi="Sylfaen"/>
                <w:sz w:val="24"/>
                <w:szCs w:val="24"/>
                <w:lang w:val="en-US"/>
              </w:rPr>
            </w:pPr>
          </w:p>
          <w:p w14:paraId="1F32CDE8" w14:textId="77777777" w:rsidR="0010344F" w:rsidRPr="00987FDA" w:rsidRDefault="0010344F" w:rsidP="00BB4B9D">
            <w:pPr>
              <w:rPr>
                <w:rFonts w:ascii="Sylfaen" w:hAnsi="Sylfaen"/>
                <w:sz w:val="24"/>
                <w:szCs w:val="24"/>
                <w:lang w:val="en-US"/>
              </w:rPr>
            </w:pPr>
            <w:r w:rsidRPr="00987FDA">
              <w:rPr>
                <w:rFonts w:ascii="Sylfaen" w:hAnsi="Sylfaen"/>
                <w:sz w:val="24"/>
                <w:szCs w:val="24"/>
                <w:lang w:val="en-US"/>
              </w:rPr>
              <w:t xml:space="preserve">(The students help </w:t>
            </w:r>
            <w:r>
              <w:rPr>
                <w:rFonts w:ascii="Sylfaen" w:hAnsi="Sylfaen"/>
                <w:sz w:val="24"/>
                <w:szCs w:val="24"/>
                <w:lang w:val="en-US"/>
              </w:rPr>
              <w:t xml:space="preserve">her </w:t>
            </w:r>
            <w:r w:rsidRPr="00987FDA">
              <w:rPr>
                <w:rFonts w:ascii="Sylfaen" w:hAnsi="Sylfaen"/>
                <w:sz w:val="24"/>
                <w:szCs w:val="24"/>
                <w:lang w:val="en-US"/>
              </w:rPr>
              <w:t xml:space="preserve">to take her things out of the classroom and the happy three </w:t>
            </w:r>
            <w:r>
              <w:rPr>
                <w:rFonts w:ascii="Sylfaen" w:hAnsi="Sylfaen"/>
                <w:sz w:val="24"/>
                <w:szCs w:val="24"/>
                <w:lang w:val="en-US"/>
              </w:rPr>
              <w:t>classmates</w:t>
            </w:r>
            <w:r w:rsidRPr="00987FDA">
              <w:rPr>
                <w:rFonts w:ascii="Sylfaen" w:hAnsi="Sylfaen"/>
                <w:sz w:val="24"/>
                <w:szCs w:val="24"/>
                <w:lang w:val="en-US"/>
              </w:rPr>
              <w:t xml:space="preserve"> go out into the hall)</w:t>
            </w:r>
          </w:p>
          <w:p w14:paraId="7B120F66" w14:textId="77777777" w:rsidR="0010344F" w:rsidRDefault="0010344F" w:rsidP="00BB4B9D">
            <w:pPr>
              <w:rPr>
                <w:rFonts w:ascii="Sylfaen" w:hAnsi="Sylfaen"/>
                <w:b/>
                <w:sz w:val="24"/>
                <w:szCs w:val="24"/>
                <w:u w:val="single"/>
                <w:lang w:val="en-US"/>
              </w:rPr>
            </w:pPr>
          </w:p>
        </w:tc>
      </w:tr>
    </w:tbl>
    <w:p w14:paraId="024E18FA" w14:textId="77777777" w:rsidR="0010344F" w:rsidRPr="0010344F" w:rsidRDefault="0010344F" w:rsidP="447944E9"/>
    <w:sectPr w:rsidR="0010344F" w:rsidRPr="0010344F" w:rsidSect="005E2519">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19B5"/>
    <w:multiLevelType w:val="hybridMultilevel"/>
    <w:tmpl w:val="D05E66BC"/>
    <w:lvl w:ilvl="0" w:tplc="A502A87A">
      <w:start w:val="1"/>
      <w:numFmt w:val="decimal"/>
      <w:lvlText w:val="%1."/>
      <w:lvlJc w:val="left"/>
      <w:pPr>
        <w:ind w:left="720" w:hanging="360"/>
      </w:pPr>
    </w:lvl>
    <w:lvl w:ilvl="1" w:tplc="F5BA9372">
      <w:start w:val="1"/>
      <w:numFmt w:val="lowerLetter"/>
      <w:lvlText w:val="%2."/>
      <w:lvlJc w:val="left"/>
      <w:pPr>
        <w:ind w:left="1440" w:hanging="360"/>
      </w:pPr>
    </w:lvl>
    <w:lvl w:ilvl="2" w:tplc="0CB6FBBA">
      <w:start w:val="1"/>
      <w:numFmt w:val="lowerRoman"/>
      <w:lvlText w:val="%3."/>
      <w:lvlJc w:val="right"/>
      <w:pPr>
        <w:ind w:left="2160" w:hanging="180"/>
      </w:pPr>
    </w:lvl>
    <w:lvl w:ilvl="3" w:tplc="B3C2B662">
      <w:start w:val="1"/>
      <w:numFmt w:val="decimal"/>
      <w:lvlText w:val="%4."/>
      <w:lvlJc w:val="left"/>
      <w:pPr>
        <w:ind w:left="2880" w:hanging="360"/>
      </w:pPr>
    </w:lvl>
    <w:lvl w:ilvl="4" w:tplc="6D086B30">
      <w:start w:val="1"/>
      <w:numFmt w:val="lowerLetter"/>
      <w:lvlText w:val="%5."/>
      <w:lvlJc w:val="left"/>
      <w:pPr>
        <w:ind w:left="3600" w:hanging="360"/>
      </w:pPr>
    </w:lvl>
    <w:lvl w:ilvl="5" w:tplc="6D1E9494">
      <w:start w:val="1"/>
      <w:numFmt w:val="lowerRoman"/>
      <w:lvlText w:val="%6."/>
      <w:lvlJc w:val="right"/>
      <w:pPr>
        <w:ind w:left="4320" w:hanging="180"/>
      </w:pPr>
    </w:lvl>
    <w:lvl w:ilvl="6" w:tplc="6F9C51E4">
      <w:start w:val="1"/>
      <w:numFmt w:val="decimal"/>
      <w:lvlText w:val="%7."/>
      <w:lvlJc w:val="left"/>
      <w:pPr>
        <w:ind w:left="5040" w:hanging="360"/>
      </w:pPr>
    </w:lvl>
    <w:lvl w:ilvl="7" w:tplc="20D6F3FA">
      <w:start w:val="1"/>
      <w:numFmt w:val="lowerLetter"/>
      <w:lvlText w:val="%8."/>
      <w:lvlJc w:val="left"/>
      <w:pPr>
        <w:ind w:left="5760" w:hanging="360"/>
      </w:pPr>
    </w:lvl>
    <w:lvl w:ilvl="8" w:tplc="635A00E6">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1B422B"/>
    <w:rsid w:val="00040207"/>
    <w:rsid w:val="000744AC"/>
    <w:rsid w:val="000A2878"/>
    <w:rsid w:val="000F0423"/>
    <w:rsid w:val="0010344F"/>
    <w:rsid w:val="0012417E"/>
    <w:rsid w:val="001932EF"/>
    <w:rsid w:val="001B7437"/>
    <w:rsid w:val="001C329D"/>
    <w:rsid w:val="001C47F0"/>
    <w:rsid w:val="001E3448"/>
    <w:rsid w:val="0020687A"/>
    <w:rsid w:val="00277932"/>
    <w:rsid w:val="00286AF4"/>
    <w:rsid w:val="00415641"/>
    <w:rsid w:val="004563CD"/>
    <w:rsid w:val="00495DFD"/>
    <w:rsid w:val="004A092E"/>
    <w:rsid w:val="004B5236"/>
    <w:rsid w:val="004B6602"/>
    <w:rsid w:val="004C3F7A"/>
    <w:rsid w:val="004C3FA4"/>
    <w:rsid w:val="0051075B"/>
    <w:rsid w:val="005260E2"/>
    <w:rsid w:val="0055285D"/>
    <w:rsid w:val="005E2519"/>
    <w:rsid w:val="0062175F"/>
    <w:rsid w:val="00643EFF"/>
    <w:rsid w:val="00644DE4"/>
    <w:rsid w:val="00662FF0"/>
    <w:rsid w:val="00670EB5"/>
    <w:rsid w:val="00717737"/>
    <w:rsid w:val="0072032C"/>
    <w:rsid w:val="00784E28"/>
    <w:rsid w:val="00795ABC"/>
    <w:rsid w:val="007B69D8"/>
    <w:rsid w:val="008309C0"/>
    <w:rsid w:val="00842FC9"/>
    <w:rsid w:val="00895EE0"/>
    <w:rsid w:val="008A5315"/>
    <w:rsid w:val="008B2EFC"/>
    <w:rsid w:val="00904AEF"/>
    <w:rsid w:val="0093564D"/>
    <w:rsid w:val="00976E88"/>
    <w:rsid w:val="00A30895"/>
    <w:rsid w:val="00A513D0"/>
    <w:rsid w:val="00A53A04"/>
    <w:rsid w:val="00A56D60"/>
    <w:rsid w:val="00BA087D"/>
    <w:rsid w:val="00BC685D"/>
    <w:rsid w:val="00BE3CC3"/>
    <w:rsid w:val="00C04419"/>
    <w:rsid w:val="00C153D1"/>
    <w:rsid w:val="00C33CEE"/>
    <w:rsid w:val="00C8210F"/>
    <w:rsid w:val="00CA50E2"/>
    <w:rsid w:val="00CC66C5"/>
    <w:rsid w:val="00D36717"/>
    <w:rsid w:val="00D62DC9"/>
    <w:rsid w:val="00D64914"/>
    <w:rsid w:val="00DC0EFD"/>
    <w:rsid w:val="00DE396C"/>
    <w:rsid w:val="00E001F1"/>
    <w:rsid w:val="00E24FA7"/>
    <w:rsid w:val="00E47027"/>
    <w:rsid w:val="00E76795"/>
    <w:rsid w:val="00EB5899"/>
    <w:rsid w:val="00EC4C87"/>
    <w:rsid w:val="00EF0F7D"/>
    <w:rsid w:val="00F810C3"/>
    <w:rsid w:val="00F92870"/>
    <w:rsid w:val="00FF66F2"/>
    <w:rsid w:val="0AFAFB47"/>
    <w:rsid w:val="211B422B"/>
    <w:rsid w:val="447944E9"/>
    <w:rsid w:val="45349B97"/>
    <w:rsid w:val="46BB7E94"/>
    <w:rsid w:val="5CEF5AA6"/>
    <w:rsid w:val="5D0EC8B3"/>
    <w:rsid w:val="5D5072F5"/>
    <w:rsid w:val="65F929BB"/>
    <w:rsid w:val="6D70A259"/>
    <w:rsid w:val="72284BB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422B"/>
  <w15:chartTrackingRefBased/>
  <w15:docId w15:val="{BCBEC125-DEEF-4271-A199-4E243432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BE3CC3"/>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BE3C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4" baseType="variant">
      <vt:variant>
        <vt:lpstr>Título</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Turunen Paula</dc:creator>
  <cp:keywords/>
  <dc:description/>
  <cp:lastModifiedBy>Maria Rosaria Grasso</cp:lastModifiedBy>
  <cp:revision>3</cp:revision>
  <dcterms:created xsi:type="dcterms:W3CDTF">2019-02-25T22:52:00Z</dcterms:created>
  <dcterms:modified xsi:type="dcterms:W3CDTF">2019-02-25T22:52:00Z</dcterms:modified>
</cp:coreProperties>
</file>