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7580C" w14:textId="77777777" w:rsidR="00F04474" w:rsidRPr="00736E3D" w:rsidRDefault="004C75D8" w:rsidP="00BD5EF8">
      <w:pPr>
        <w:pStyle w:val="Ttulo"/>
        <w:jc w:val="center"/>
        <w:rPr>
          <w:rFonts w:ascii="Verdana" w:hAnsi="Verdana"/>
          <w:iCs/>
          <w:sz w:val="23"/>
          <w:szCs w:val="23"/>
          <w:shd w:val="clear" w:color="auto" w:fill="FFFFFF"/>
        </w:rPr>
      </w:pPr>
      <w:r>
        <w:rPr>
          <w:b/>
          <w:color w:val="4472C4"/>
          <w:sz w:val="36"/>
          <w:szCs w:val="36"/>
        </w:rPr>
        <w:t>tg</w:t>
      </w:r>
      <w:r w:rsidR="00BD5EF8" w:rsidRPr="00736E3D">
        <w:rPr>
          <w:b/>
          <w:color w:val="4472C4"/>
          <w:sz w:val="36"/>
          <w:szCs w:val="36"/>
        </w:rPr>
        <w:t>Sharing Methodologies, Attitudes, Responsibilities and Thinking (SMART)</w:t>
      </w:r>
      <w:r w:rsidR="00FC443A" w:rsidRPr="00736E3D">
        <w:rPr>
          <w:rFonts w:ascii="Verdana" w:hAnsi="Verdana"/>
          <w:iCs/>
          <w:color w:val="4472C4" w:themeColor="accent5"/>
          <w:sz w:val="36"/>
          <w:szCs w:val="36"/>
          <w:shd w:val="clear" w:color="auto" w:fill="FFFFFF"/>
        </w:rPr>
        <w:t xml:space="preserve"> </w:t>
      </w:r>
      <w:r w:rsidR="00BD5EF8" w:rsidRPr="00736E3D">
        <w:rPr>
          <w:rFonts w:ascii="Verdana" w:hAnsi="Verdana"/>
          <w:iCs/>
          <w:sz w:val="36"/>
          <w:szCs w:val="36"/>
          <w:shd w:val="clear" w:color="auto" w:fill="FFFFFF"/>
        </w:rPr>
        <w:br/>
      </w:r>
      <w:r w:rsidR="00BD5EF8" w:rsidRPr="00736E3D">
        <w:rPr>
          <w:rFonts w:ascii="Verdana" w:hAnsi="Verdana"/>
          <w:iCs/>
          <w:sz w:val="23"/>
          <w:szCs w:val="23"/>
          <w:shd w:val="clear" w:color="auto" w:fill="FFFFFF"/>
        </w:rPr>
        <w:br/>
      </w:r>
      <w:r w:rsidR="00932986">
        <w:rPr>
          <w:rFonts w:ascii="Verdana" w:hAnsi="Verdana"/>
          <w:b/>
          <w:iCs/>
          <w:color w:val="4472C4" w:themeColor="accent5"/>
          <w:sz w:val="23"/>
          <w:szCs w:val="23"/>
          <w:shd w:val="clear" w:color="auto" w:fill="FFFFFF"/>
        </w:rPr>
        <w:t>Musical</w:t>
      </w:r>
      <w:r w:rsidR="00736E3D" w:rsidRPr="00736E3D">
        <w:rPr>
          <w:rFonts w:ascii="Verdana" w:hAnsi="Verdana"/>
          <w:b/>
          <w:iCs/>
          <w:color w:val="4472C4" w:themeColor="accent5"/>
          <w:sz w:val="23"/>
          <w:szCs w:val="23"/>
          <w:shd w:val="clear" w:color="auto" w:fill="FFFFFF"/>
        </w:rPr>
        <w:t xml:space="preserve"> (VERSLÓ</w:t>
      </w:r>
      <w:r w:rsidR="00FC443A" w:rsidRPr="00736E3D">
        <w:rPr>
          <w:rFonts w:ascii="Verdana" w:hAnsi="Verdana"/>
          <w:b/>
          <w:iCs/>
          <w:color w:val="4472C4" w:themeColor="accent5"/>
          <w:sz w:val="23"/>
          <w:szCs w:val="23"/>
          <w:shd w:val="clear" w:color="auto" w:fill="FFFFFF"/>
        </w:rPr>
        <w:t>)</w:t>
      </w:r>
    </w:p>
    <w:p w14:paraId="7BA9986D" w14:textId="77777777" w:rsidR="00F04474" w:rsidRPr="00736E3D" w:rsidRDefault="00BD5EF8" w:rsidP="00BD5EF8">
      <w:pPr>
        <w:jc w:val="center"/>
        <w:rPr>
          <w:rFonts w:ascii="Arial" w:hAnsi="Arial" w:cs="Arial"/>
          <w:b/>
          <w:sz w:val="20"/>
          <w:szCs w:val="20"/>
        </w:rPr>
      </w:pPr>
      <w:r w:rsidRPr="00736E3D">
        <w:rPr>
          <w:rFonts w:ascii="Verdana" w:hAnsi="Verdana"/>
          <w:i/>
          <w:iCs/>
          <w:color w:val="2E74B5" w:themeColor="accent1" w:themeShade="BF"/>
          <w:sz w:val="20"/>
          <w:szCs w:val="20"/>
          <w:shd w:val="clear" w:color="auto" w:fill="FFFFFF"/>
        </w:rPr>
        <w:br/>
      </w:r>
      <w:r w:rsidR="00F04474" w:rsidRPr="00736E3D">
        <w:rPr>
          <w:rFonts w:ascii="Verdana" w:hAnsi="Verdana"/>
          <w:iCs/>
          <w:sz w:val="20"/>
          <w:szCs w:val="20"/>
          <w:shd w:val="clear" w:color="auto" w:fill="FFFFFF"/>
        </w:rPr>
        <w:t>Hild</w:t>
      </w:r>
      <w:r w:rsidRPr="00736E3D">
        <w:rPr>
          <w:rFonts w:ascii="Verdana" w:hAnsi="Verdana"/>
          <w:iCs/>
          <w:sz w:val="20"/>
          <w:szCs w:val="20"/>
          <w:shd w:val="clear" w:color="auto" w:fill="FFFFFF"/>
        </w:rPr>
        <w:t>a Torres</w:t>
      </w:r>
    </w:p>
    <w:p w14:paraId="34498629" w14:textId="77777777" w:rsidR="00BD5EF8" w:rsidRPr="00E34274" w:rsidRDefault="00BD5EF8" w:rsidP="00424256">
      <w:pPr>
        <w:rPr>
          <w:rFonts w:ascii="Arial" w:hAnsi="Arial" w:cs="Arial"/>
          <w:b/>
          <w:color w:val="2E74B5" w:themeColor="accent1" w:themeShade="BF"/>
          <w:sz w:val="24"/>
          <w:szCs w:val="24"/>
          <w:lang w:val="en-GB"/>
        </w:rPr>
      </w:pPr>
    </w:p>
    <w:p w14:paraId="03AC906A" w14:textId="77777777" w:rsidR="00424256" w:rsidRPr="00E34274" w:rsidRDefault="006E3ACB" w:rsidP="00424256">
      <w:pPr>
        <w:rPr>
          <w:rFonts w:ascii="Arial" w:hAnsi="Arial" w:cs="Arial"/>
          <w:b/>
          <w:color w:val="2E74B5" w:themeColor="accent1" w:themeShade="BF"/>
          <w:sz w:val="24"/>
          <w:szCs w:val="24"/>
          <w:lang w:val="en-GB"/>
        </w:rPr>
      </w:pPr>
      <w:r w:rsidRPr="00E34274">
        <w:rPr>
          <w:rFonts w:ascii="Arial" w:hAnsi="Arial" w:cs="Arial"/>
          <w:b/>
          <w:color w:val="2E74B5" w:themeColor="accent1" w:themeShade="BF"/>
          <w:sz w:val="24"/>
          <w:szCs w:val="24"/>
          <w:lang w:val="en-GB"/>
        </w:rPr>
        <w:t>1.</w:t>
      </w:r>
      <w:r w:rsidRPr="00E34274">
        <w:rPr>
          <w:rFonts w:ascii="Arial" w:hAnsi="Arial" w:cs="Arial"/>
          <w:b/>
          <w:color w:val="2E74B5" w:themeColor="accent1" w:themeShade="BF"/>
          <w:sz w:val="24"/>
          <w:szCs w:val="24"/>
          <w:lang w:val="en-GB"/>
        </w:rPr>
        <w:tab/>
      </w:r>
      <w:r w:rsidR="00AC490B" w:rsidRPr="00E34274">
        <w:rPr>
          <w:rFonts w:ascii="Arial" w:hAnsi="Arial" w:cs="Arial"/>
          <w:b/>
          <w:color w:val="2E74B5" w:themeColor="accent1" w:themeShade="BF"/>
          <w:sz w:val="24"/>
          <w:szCs w:val="24"/>
          <w:lang w:val="en-GB"/>
        </w:rPr>
        <w:t>Introduction</w:t>
      </w:r>
    </w:p>
    <w:p w14:paraId="0E2CEADB" w14:textId="77777777" w:rsidR="00934F10" w:rsidRPr="00E34274" w:rsidRDefault="00934F10" w:rsidP="00424256">
      <w:pPr>
        <w:rPr>
          <w:rFonts w:ascii="Arial" w:hAnsi="Arial" w:cs="Arial"/>
          <w:sz w:val="24"/>
          <w:szCs w:val="24"/>
          <w:lang w:val="en-GB"/>
        </w:rPr>
      </w:pPr>
      <w:r w:rsidRPr="00934F10">
        <w:rPr>
          <w:rFonts w:ascii="Arial" w:hAnsi="Arial" w:cs="Arial"/>
          <w:sz w:val="24"/>
          <w:szCs w:val="24"/>
          <w:lang w:val="en-GB"/>
        </w:rPr>
        <w:t xml:space="preserve">This guide deals with one of the interdisciplinary projects that were developed within the framework of the SMART project activities. </w:t>
      </w:r>
      <w:r w:rsidRPr="00E34274">
        <w:rPr>
          <w:rFonts w:ascii="Arial" w:hAnsi="Arial" w:cs="Arial"/>
          <w:sz w:val="24"/>
          <w:szCs w:val="24"/>
          <w:lang w:val="en-GB"/>
        </w:rPr>
        <w:t>The main objective of this guide is to describe the way in which the students of the Commercial School of Iceland (</w:t>
      </w:r>
      <w:proofErr w:type="spellStart"/>
      <w:r w:rsidRPr="00E34274">
        <w:rPr>
          <w:rFonts w:ascii="Arial" w:hAnsi="Arial" w:cs="Arial"/>
          <w:sz w:val="24"/>
          <w:szCs w:val="24"/>
          <w:lang w:val="en-GB"/>
        </w:rPr>
        <w:t>Versló</w:t>
      </w:r>
      <w:proofErr w:type="spellEnd"/>
      <w:r w:rsidRPr="00E34274">
        <w:rPr>
          <w:rFonts w:ascii="Arial" w:hAnsi="Arial" w:cs="Arial"/>
          <w:sz w:val="24"/>
          <w:szCs w:val="24"/>
          <w:lang w:val="en-GB"/>
        </w:rPr>
        <w:t xml:space="preserve">) propose, organize and present a play or a musical in one of the </w:t>
      </w:r>
      <w:proofErr w:type="spellStart"/>
      <w:r w:rsidRPr="00E34274">
        <w:rPr>
          <w:rFonts w:ascii="Arial" w:hAnsi="Arial" w:cs="Arial"/>
          <w:sz w:val="24"/>
          <w:szCs w:val="24"/>
          <w:lang w:val="en-GB"/>
        </w:rPr>
        <w:t>theaters</w:t>
      </w:r>
      <w:proofErr w:type="spellEnd"/>
      <w:r w:rsidRPr="00E34274">
        <w:rPr>
          <w:rFonts w:ascii="Arial" w:hAnsi="Arial" w:cs="Arial"/>
          <w:sz w:val="24"/>
          <w:szCs w:val="24"/>
          <w:lang w:val="en-GB"/>
        </w:rPr>
        <w:t xml:space="preserve"> of the city of Reykjavík.</w:t>
      </w:r>
    </w:p>
    <w:p w14:paraId="6C3A9DCF" w14:textId="77777777" w:rsidR="00934F10" w:rsidRDefault="00934F10" w:rsidP="00934F10">
      <w:pPr>
        <w:rPr>
          <w:rFonts w:ascii="Arial" w:hAnsi="Arial" w:cs="Arial"/>
          <w:sz w:val="24"/>
          <w:szCs w:val="24"/>
          <w:lang w:val="en-GB"/>
        </w:rPr>
      </w:pPr>
      <w:r w:rsidRPr="00934F10">
        <w:rPr>
          <w:rFonts w:ascii="Arial" w:hAnsi="Arial" w:cs="Arial"/>
          <w:sz w:val="24"/>
          <w:szCs w:val="24"/>
          <w:lang w:val="en-GB"/>
        </w:rPr>
        <w:t xml:space="preserve">The guide </w:t>
      </w:r>
      <w:proofErr w:type="spellStart"/>
      <w:r w:rsidRPr="00934F10">
        <w:rPr>
          <w:rFonts w:ascii="Arial" w:hAnsi="Arial" w:cs="Arial"/>
          <w:sz w:val="24"/>
          <w:szCs w:val="24"/>
          <w:lang w:val="en-GB"/>
        </w:rPr>
        <w:t>fulfills</w:t>
      </w:r>
      <w:proofErr w:type="spellEnd"/>
      <w:r w:rsidRPr="00934F10">
        <w:rPr>
          <w:rFonts w:ascii="Arial" w:hAnsi="Arial" w:cs="Arial"/>
          <w:sz w:val="24"/>
          <w:szCs w:val="24"/>
          <w:lang w:val="en-GB"/>
        </w:rPr>
        <w:t xml:space="preserve"> one of the main objectives of the Erasmus + SMART project, which is to demonstrate the way in which Icelandic students carry out an extra-academic activity, which they have presented and explained to their Spanish colleagues with those who</w:t>
      </w:r>
      <w:r>
        <w:rPr>
          <w:rFonts w:ascii="Arial" w:hAnsi="Arial" w:cs="Arial"/>
          <w:sz w:val="24"/>
          <w:szCs w:val="24"/>
          <w:lang w:val="en-GB"/>
        </w:rPr>
        <w:t xml:space="preserve"> participated in the project. </w:t>
      </w:r>
    </w:p>
    <w:p w14:paraId="1FC50EA1" w14:textId="77777777" w:rsidR="00E3160C" w:rsidRPr="00934F10" w:rsidRDefault="00934F10" w:rsidP="00934F10">
      <w:pPr>
        <w:rPr>
          <w:rFonts w:ascii="Arial" w:hAnsi="Arial" w:cs="Arial"/>
          <w:sz w:val="24"/>
          <w:szCs w:val="24"/>
          <w:lang w:val="en-GB"/>
        </w:rPr>
      </w:pPr>
      <w:r w:rsidRPr="00934F10">
        <w:rPr>
          <w:rFonts w:ascii="Arial" w:hAnsi="Arial" w:cs="Arial"/>
          <w:sz w:val="24"/>
          <w:szCs w:val="24"/>
          <w:lang w:val="en-GB"/>
        </w:rPr>
        <w:t xml:space="preserve">The guide will show how this activity arose among the students of </w:t>
      </w:r>
      <w:proofErr w:type="spellStart"/>
      <w:r w:rsidRPr="00934F10">
        <w:rPr>
          <w:rFonts w:ascii="Arial" w:hAnsi="Arial" w:cs="Arial"/>
          <w:sz w:val="24"/>
          <w:szCs w:val="24"/>
          <w:lang w:val="en-GB"/>
        </w:rPr>
        <w:t>Versló</w:t>
      </w:r>
      <w:proofErr w:type="spellEnd"/>
      <w:r w:rsidRPr="00934F10">
        <w:rPr>
          <w:rFonts w:ascii="Arial" w:hAnsi="Arial" w:cs="Arial"/>
          <w:sz w:val="24"/>
          <w:szCs w:val="24"/>
          <w:lang w:val="en-GB"/>
        </w:rPr>
        <w:t>, how they are organized through a committee and how this committee works step by step until</w:t>
      </w:r>
      <w:r w:rsidR="00187CAA">
        <w:rPr>
          <w:rFonts w:ascii="Arial" w:hAnsi="Arial" w:cs="Arial"/>
          <w:sz w:val="24"/>
          <w:szCs w:val="24"/>
          <w:lang w:val="en-GB"/>
        </w:rPr>
        <w:t xml:space="preserve"> the presentation, this time it is </w:t>
      </w:r>
      <w:r w:rsidRPr="00934F10">
        <w:rPr>
          <w:rFonts w:ascii="Arial" w:hAnsi="Arial" w:cs="Arial"/>
          <w:sz w:val="24"/>
          <w:szCs w:val="24"/>
          <w:lang w:val="en-GB"/>
        </w:rPr>
        <w:t>a musical.</w:t>
      </w:r>
    </w:p>
    <w:p w14:paraId="65CEF6DA" w14:textId="77777777" w:rsidR="00836A40" w:rsidRPr="00934F10" w:rsidRDefault="00836A40" w:rsidP="00836A40">
      <w:pPr>
        <w:jc w:val="center"/>
        <w:rPr>
          <w:rFonts w:ascii="Arial" w:hAnsi="Arial" w:cs="Arial"/>
          <w:sz w:val="20"/>
          <w:szCs w:val="20"/>
          <w:lang w:val="en-GB"/>
        </w:rPr>
      </w:pPr>
      <w:r>
        <w:rPr>
          <w:noProof/>
          <w:lang w:eastAsia="is-IS"/>
        </w:rPr>
        <w:drawing>
          <wp:inline distT="0" distB="0" distL="0" distR="0" wp14:anchorId="30CA2CA4" wp14:editId="571F6CF0">
            <wp:extent cx="2360444" cy="21780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63096" cy="2180497"/>
                    </a:xfrm>
                    <a:prstGeom prst="rect">
                      <a:avLst/>
                    </a:prstGeom>
                  </pic:spPr>
                </pic:pic>
              </a:graphicData>
            </a:graphic>
          </wp:inline>
        </w:drawing>
      </w:r>
      <w:r w:rsidRPr="00934F10">
        <w:rPr>
          <w:rFonts w:ascii="Arial" w:hAnsi="Arial" w:cs="Arial"/>
          <w:sz w:val="24"/>
          <w:szCs w:val="24"/>
          <w:lang w:val="en-GB"/>
        </w:rPr>
        <w:br/>
      </w:r>
      <w:proofErr w:type="spellStart"/>
      <w:r w:rsidRPr="00934F10">
        <w:rPr>
          <w:rFonts w:ascii="Arial" w:hAnsi="Arial" w:cs="Arial"/>
          <w:sz w:val="20"/>
          <w:szCs w:val="20"/>
          <w:lang w:val="en-GB"/>
        </w:rPr>
        <w:t>Foto</w:t>
      </w:r>
      <w:proofErr w:type="spellEnd"/>
      <w:r w:rsidR="00AA134B" w:rsidRPr="00934F10">
        <w:rPr>
          <w:rFonts w:ascii="Arial" w:hAnsi="Arial" w:cs="Arial"/>
          <w:sz w:val="20"/>
          <w:szCs w:val="20"/>
          <w:lang w:val="en-GB"/>
        </w:rPr>
        <w:t xml:space="preserve"> 1</w:t>
      </w:r>
      <w:r w:rsidRPr="00934F10">
        <w:rPr>
          <w:rFonts w:ascii="Arial" w:hAnsi="Arial" w:cs="Arial"/>
          <w:sz w:val="20"/>
          <w:szCs w:val="20"/>
          <w:lang w:val="en-GB"/>
        </w:rPr>
        <w:br/>
      </w:r>
      <w:r w:rsidR="00934F10" w:rsidRPr="00934F10">
        <w:rPr>
          <w:rFonts w:ascii="Arial" w:hAnsi="Arial" w:cs="Arial"/>
          <w:sz w:val="20"/>
          <w:szCs w:val="20"/>
          <w:lang w:val="en-GB"/>
        </w:rPr>
        <w:t>The musical presented by the Icelandic students in 2019</w:t>
      </w:r>
    </w:p>
    <w:p w14:paraId="4FE0E428" w14:textId="77777777" w:rsidR="00836A40" w:rsidRPr="00934F10" w:rsidRDefault="00836A40" w:rsidP="00836A40">
      <w:pPr>
        <w:jc w:val="center"/>
        <w:rPr>
          <w:rFonts w:ascii="Arial" w:hAnsi="Arial" w:cs="Arial"/>
          <w:sz w:val="20"/>
          <w:szCs w:val="20"/>
          <w:lang w:val="en-GB"/>
        </w:rPr>
      </w:pPr>
    </w:p>
    <w:p w14:paraId="019DC001" w14:textId="77777777" w:rsidR="00836A40" w:rsidRPr="00934F10" w:rsidRDefault="00836A40" w:rsidP="00836A40">
      <w:pPr>
        <w:rPr>
          <w:rFonts w:ascii="Arial" w:hAnsi="Arial" w:cs="Arial"/>
          <w:sz w:val="24"/>
          <w:szCs w:val="24"/>
          <w:lang w:val="en-GB"/>
        </w:rPr>
      </w:pPr>
    </w:p>
    <w:p w14:paraId="1BDBA84D" w14:textId="77777777" w:rsidR="00836A40" w:rsidRPr="00934F10" w:rsidRDefault="00836A40" w:rsidP="00836A40">
      <w:pPr>
        <w:jc w:val="center"/>
        <w:rPr>
          <w:rFonts w:ascii="Arial" w:hAnsi="Arial" w:cs="Arial"/>
          <w:sz w:val="20"/>
          <w:szCs w:val="20"/>
          <w:lang w:val="en-GB"/>
        </w:rPr>
      </w:pPr>
    </w:p>
    <w:p w14:paraId="54D465D1" w14:textId="77777777" w:rsidR="00836A40" w:rsidRPr="00934F10" w:rsidRDefault="00836A40" w:rsidP="00836A40">
      <w:pPr>
        <w:rPr>
          <w:rFonts w:ascii="Arial" w:hAnsi="Arial" w:cs="Arial"/>
          <w:sz w:val="24"/>
          <w:szCs w:val="24"/>
          <w:lang w:val="en-GB"/>
        </w:rPr>
      </w:pPr>
    </w:p>
    <w:p w14:paraId="7352F214" w14:textId="77777777" w:rsidR="00876F33" w:rsidRPr="00934F10" w:rsidRDefault="00876F33" w:rsidP="00836A40">
      <w:pPr>
        <w:jc w:val="center"/>
        <w:rPr>
          <w:rFonts w:ascii="Arial" w:hAnsi="Arial" w:cs="Arial"/>
          <w:sz w:val="24"/>
          <w:szCs w:val="24"/>
          <w:lang w:val="en-GB"/>
        </w:rPr>
      </w:pPr>
    </w:p>
    <w:p w14:paraId="501DE80B" w14:textId="77777777" w:rsidR="00457955" w:rsidRPr="00934F10" w:rsidRDefault="006E3ACB" w:rsidP="00424256">
      <w:pPr>
        <w:rPr>
          <w:rFonts w:ascii="Arial" w:hAnsi="Arial" w:cs="Arial"/>
          <w:b/>
          <w:sz w:val="24"/>
          <w:szCs w:val="24"/>
          <w:lang w:val="en-GB"/>
        </w:rPr>
      </w:pPr>
      <w:r w:rsidRPr="00934F10">
        <w:rPr>
          <w:rFonts w:ascii="Arial" w:hAnsi="Arial" w:cs="Arial"/>
          <w:b/>
          <w:color w:val="2E74B5" w:themeColor="accent1" w:themeShade="BF"/>
          <w:sz w:val="24"/>
          <w:szCs w:val="24"/>
          <w:lang w:val="en-GB"/>
        </w:rPr>
        <w:lastRenderedPageBreak/>
        <w:t>2.</w:t>
      </w:r>
      <w:r w:rsidRPr="00934F10">
        <w:rPr>
          <w:rFonts w:ascii="Arial" w:hAnsi="Arial" w:cs="Arial"/>
          <w:b/>
          <w:color w:val="2E74B5" w:themeColor="accent1" w:themeShade="BF"/>
          <w:sz w:val="24"/>
          <w:szCs w:val="24"/>
          <w:lang w:val="en-GB"/>
        </w:rPr>
        <w:tab/>
      </w:r>
      <w:r w:rsidR="00934F10" w:rsidRPr="00934F10">
        <w:rPr>
          <w:rFonts w:ascii="Arial" w:hAnsi="Arial" w:cs="Arial"/>
          <w:b/>
          <w:color w:val="2E74B5" w:themeColor="accent1" w:themeShade="BF"/>
          <w:sz w:val="24"/>
          <w:szCs w:val="24"/>
          <w:lang w:val="en-GB"/>
        </w:rPr>
        <w:t xml:space="preserve">The annual celebration of the students of </w:t>
      </w:r>
      <w:proofErr w:type="spellStart"/>
      <w:r w:rsidR="00934F10" w:rsidRPr="00934F10">
        <w:rPr>
          <w:rFonts w:ascii="Arial" w:hAnsi="Arial" w:cs="Arial"/>
          <w:b/>
          <w:color w:val="2E74B5" w:themeColor="accent1" w:themeShade="BF"/>
          <w:sz w:val="24"/>
          <w:szCs w:val="24"/>
          <w:lang w:val="en-GB"/>
        </w:rPr>
        <w:t>Verzló</w:t>
      </w:r>
      <w:proofErr w:type="spellEnd"/>
      <w:r w:rsidR="00934F10" w:rsidRPr="00934F10">
        <w:rPr>
          <w:rFonts w:ascii="Arial" w:hAnsi="Arial" w:cs="Arial"/>
          <w:b/>
          <w:color w:val="2E74B5" w:themeColor="accent1" w:themeShade="BF"/>
          <w:sz w:val="24"/>
          <w:szCs w:val="24"/>
          <w:lang w:val="en-GB"/>
        </w:rPr>
        <w:t xml:space="preserve">: </w:t>
      </w:r>
      <w:proofErr w:type="spellStart"/>
      <w:r w:rsidR="001A750E" w:rsidRPr="00934F10">
        <w:rPr>
          <w:rFonts w:ascii="Arial" w:hAnsi="Arial" w:cs="Arial"/>
          <w:b/>
          <w:color w:val="2E74B5" w:themeColor="accent1" w:themeShade="BF"/>
          <w:sz w:val="24"/>
          <w:szCs w:val="24"/>
          <w:lang w:val="en-GB"/>
        </w:rPr>
        <w:t>Nemendamót</w:t>
      </w:r>
      <w:proofErr w:type="spellEnd"/>
    </w:p>
    <w:p w14:paraId="265BD4BA" w14:textId="77777777" w:rsidR="00F90C64" w:rsidRPr="00934F10" w:rsidRDefault="00934F10" w:rsidP="00F90C64">
      <w:pPr>
        <w:rPr>
          <w:rFonts w:ascii="Arial" w:hAnsi="Arial" w:cs="Arial"/>
          <w:b/>
          <w:color w:val="2E74B5" w:themeColor="accent1" w:themeShade="BF"/>
          <w:sz w:val="24"/>
          <w:szCs w:val="24"/>
          <w:lang w:val="en-GB"/>
        </w:rPr>
      </w:pPr>
      <w:r w:rsidRPr="00934F10">
        <w:rPr>
          <w:rFonts w:ascii="Arial" w:eastAsia="Times New Roman" w:hAnsi="Arial" w:cs="Arial"/>
          <w:color w:val="000000"/>
          <w:sz w:val="24"/>
          <w:szCs w:val="24"/>
          <w:lang w:val="en-GB" w:eastAsia="is-IS"/>
        </w:rPr>
        <w:t xml:space="preserve">The students of the </w:t>
      </w:r>
      <w:proofErr w:type="spellStart"/>
      <w:r w:rsidRPr="00934F10">
        <w:rPr>
          <w:rFonts w:ascii="Arial" w:eastAsia="Times New Roman" w:hAnsi="Arial" w:cs="Arial"/>
          <w:color w:val="000000"/>
          <w:sz w:val="24"/>
          <w:szCs w:val="24"/>
          <w:lang w:val="en-GB" w:eastAsia="is-IS"/>
        </w:rPr>
        <w:t>Versló</w:t>
      </w:r>
      <w:proofErr w:type="spellEnd"/>
      <w:r w:rsidRPr="00934F10">
        <w:rPr>
          <w:rFonts w:ascii="Arial" w:eastAsia="Times New Roman" w:hAnsi="Arial" w:cs="Arial"/>
          <w:color w:val="000000"/>
          <w:sz w:val="24"/>
          <w:szCs w:val="24"/>
          <w:lang w:val="en-GB" w:eastAsia="is-IS"/>
        </w:rPr>
        <w:t xml:space="preserve"> school have once a year the call </w:t>
      </w:r>
      <w:proofErr w:type="spellStart"/>
      <w:r w:rsidRPr="00934F10">
        <w:rPr>
          <w:rFonts w:ascii="Arial" w:eastAsia="Times New Roman" w:hAnsi="Arial" w:cs="Arial"/>
          <w:color w:val="000000"/>
          <w:sz w:val="24"/>
          <w:szCs w:val="24"/>
          <w:lang w:val="en-GB" w:eastAsia="is-IS"/>
        </w:rPr>
        <w:t>Nemendamót</w:t>
      </w:r>
      <w:proofErr w:type="spellEnd"/>
      <w:r w:rsidRPr="00934F10">
        <w:rPr>
          <w:rFonts w:ascii="Arial" w:eastAsia="Times New Roman" w:hAnsi="Arial" w:cs="Arial"/>
          <w:color w:val="000000"/>
          <w:sz w:val="24"/>
          <w:szCs w:val="24"/>
          <w:lang w:val="en-GB" w:eastAsia="is-IS"/>
        </w:rPr>
        <w:t xml:space="preserve"> that is the annual celebration of the students of </w:t>
      </w:r>
      <w:proofErr w:type="spellStart"/>
      <w:r w:rsidRPr="00934F10">
        <w:rPr>
          <w:rFonts w:ascii="Arial" w:eastAsia="Times New Roman" w:hAnsi="Arial" w:cs="Arial"/>
          <w:color w:val="000000"/>
          <w:sz w:val="24"/>
          <w:szCs w:val="24"/>
          <w:lang w:val="en-GB" w:eastAsia="is-IS"/>
        </w:rPr>
        <w:t>Verzló</w:t>
      </w:r>
      <w:proofErr w:type="spellEnd"/>
      <w:r w:rsidRPr="00934F10">
        <w:rPr>
          <w:rFonts w:ascii="Arial" w:eastAsia="Times New Roman" w:hAnsi="Arial" w:cs="Arial"/>
          <w:color w:val="000000"/>
          <w:sz w:val="24"/>
          <w:szCs w:val="24"/>
          <w:lang w:val="en-GB" w:eastAsia="is-IS"/>
        </w:rPr>
        <w:t xml:space="preserve">. This celebration contemplates a series of activities, such as conferences, lunches, dinners, sports activities, </w:t>
      </w:r>
      <w:r w:rsidR="00187CAA" w:rsidRPr="00187CAA">
        <w:rPr>
          <w:rFonts w:ascii="Arial" w:eastAsia="Times New Roman" w:hAnsi="Arial" w:cs="Arial"/>
          <w:color w:val="000000"/>
          <w:sz w:val="24"/>
          <w:szCs w:val="24"/>
          <w:lang w:val="en-GB" w:eastAsia="is-IS"/>
        </w:rPr>
        <w:t xml:space="preserve">annual party </w:t>
      </w:r>
      <w:r w:rsidRPr="00934F10">
        <w:rPr>
          <w:rFonts w:ascii="Arial" w:eastAsia="Times New Roman" w:hAnsi="Arial" w:cs="Arial"/>
          <w:color w:val="000000"/>
          <w:sz w:val="24"/>
          <w:szCs w:val="24"/>
          <w:lang w:val="en-GB" w:eastAsia="is-IS"/>
        </w:rPr>
        <w:t xml:space="preserve">and, in particular, a very important one that is to attend a theatrical work or a musical that some of </w:t>
      </w:r>
      <w:r w:rsidR="00187CAA">
        <w:rPr>
          <w:rFonts w:ascii="Arial" w:eastAsia="Times New Roman" w:hAnsi="Arial" w:cs="Arial"/>
          <w:color w:val="000000"/>
          <w:sz w:val="24"/>
          <w:szCs w:val="24"/>
          <w:lang w:val="en-GB" w:eastAsia="is-IS"/>
        </w:rPr>
        <w:t>their</w:t>
      </w:r>
      <w:r w:rsidRPr="00934F10">
        <w:rPr>
          <w:rFonts w:ascii="Arial" w:eastAsia="Times New Roman" w:hAnsi="Arial" w:cs="Arial"/>
          <w:color w:val="000000"/>
          <w:sz w:val="24"/>
          <w:szCs w:val="24"/>
          <w:lang w:val="en-GB" w:eastAsia="is-IS"/>
        </w:rPr>
        <w:t xml:space="preserve"> classmates present to you in a </w:t>
      </w:r>
      <w:r w:rsidR="004C75D8" w:rsidRPr="00934F10">
        <w:rPr>
          <w:rFonts w:ascii="Arial" w:eastAsia="Times New Roman" w:hAnsi="Arial" w:cs="Arial"/>
          <w:color w:val="000000"/>
          <w:sz w:val="24"/>
          <w:szCs w:val="24"/>
          <w:lang w:val="en-GB" w:eastAsia="is-IS"/>
        </w:rPr>
        <w:t>theatre</w:t>
      </w:r>
      <w:r w:rsidRPr="00934F10">
        <w:rPr>
          <w:rFonts w:ascii="Arial" w:eastAsia="Times New Roman" w:hAnsi="Arial" w:cs="Arial"/>
          <w:color w:val="000000"/>
          <w:sz w:val="24"/>
          <w:szCs w:val="24"/>
          <w:lang w:val="en-GB" w:eastAsia="is-IS"/>
        </w:rPr>
        <w:t xml:space="preserve"> of the city. This activity is the highlight of </w:t>
      </w:r>
      <w:proofErr w:type="spellStart"/>
      <w:r w:rsidRPr="00934F10">
        <w:rPr>
          <w:rFonts w:ascii="Arial" w:eastAsia="Times New Roman" w:hAnsi="Arial" w:cs="Arial"/>
          <w:color w:val="000000"/>
          <w:sz w:val="24"/>
          <w:szCs w:val="24"/>
          <w:lang w:val="en-GB" w:eastAsia="is-IS"/>
        </w:rPr>
        <w:t>Nemendamot</w:t>
      </w:r>
      <w:proofErr w:type="spellEnd"/>
      <w:r w:rsidRPr="00934F10">
        <w:rPr>
          <w:rFonts w:ascii="Arial" w:eastAsia="Times New Roman" w:hAnsi="Arial" w:cs="Arial"/>
          <w:color w:val="000000"/>
          <w:sz w:val="24"/>
          <w:szCs w:val="24"/>
          <w:lang w:val="en-GB" w:eastAsia="is-IS"/>
        </w:rPr>
        <w:t>.</w:t>
      </w:r>
    </w:p>
    <w:p w14:paraId="2BFC982C" w14:textId="77777777" w:rsidR="00F90C64" w:rsidRPr="00934F10" w:rsidRDefault="00B03AD6" w:rsidP="00F90C64">
      <w:pPr>
        <w:rPr>
          <w:rFonts w:ascii="Arial" w:hAnsi="Arial" w:cs="Arial"/>
          <w:b/>
          <w:color w:val="2E74B5" w:themeColor="accent1" w:themeShade="BF"/>
          <w:sz w:val="24"/>
          <w:szCs w:val="24"/>
          <w:lang w:val="en-GB"/>
        </w:rPr>
      </w:pPr>
      <w:r w:rsidRPr="00934F10">
        <w:rPr>
          <w:rFonts w:ascii="Arial" w:hAnsi="Arial" w:cs="Arial"/>
          <w:b/>
          <w:color w:val="2E74B5" w:themeColor="accent1" w:themeShade="BF"/>
          <w:sz w:val="24"/>
          <w:szCs w:val="24"/>
          <w:lang w:val="en-GB"/>
        </w:rPr>
        <w:t>3</w:t>
      </w:r>
      <w:r w:rsidR="00F90C64" w:rsidRPr="00934F10">
        <w:rPr>
          <w:rFonts w:ascii="Arial" w:hAnsi="Arial" w:cs="Arial"/>
          <w:b/>
          <w:color w:val="2E74B5" w:themeColor="accent1" w:themeShade="BF"/>
          <w:sz w:val="24"/>
          <w:szCs w:val="24"/>
          <w:lang w:val="en-GB"/>
        </w:rPr>
        <w:t>.</w:t>
      </w:r>
      <w:r w:rsidR="00F90C64" w:rsidRPr="00934F10">
        <w:rPr>
          <w:rFonts w:ascii="Arial" w:hAnsi="Arial" w:cs="Arial"/>
          <w:b/>
          <w:color w:val="2E74B5" w:themeColor="accent1" w:themeShade="BF"/>
          <w:sz w:val="24"/>
          <w:szCs w:val="24"/>
          <w:lang w:val="en-GB"/>
        </w:rPr>
        <w:tab/>
      </w:r>
      <w:r w:rsidR="00934F10" w:rsidRPr="00934F10">
        <w:rPr>
          <w:rFonts w:ascii="Arial" w:hAnsi="Arial" w:cs="Arial"/>
          <w:b/>
          <w:color w:val="2E74B5" w:themeColor="accent1" w:themeShade="BF"/>
          <w:sz w:val="24"/>
          <w:szCs w:val="24"/>
          <w:lang w:val="en-GB"/>
        </w:rPr>
        <w:t>Planning, elaboration and presentation of the musical.</w:t>
      </w:r>
    </w:p>
    <w:p w14:paraId="14669718" w14:textId="77777777" w:rsidR="00923525" w:rsidRDefault="00934F10" w:rsidP="00441B82">
      <w:pPr>
        <w:rPr>
          <w:rFonts w:ascii="Arial" w:hAnsi="Arial" w:cs="Arial"/>
          <w:color w:val="000000"/>
          <w:sz w:val="24"/>
          <w:szCs w:val="24"/>
          <w:shd w:val="clear" w:color="auto" w:fill="FFFFFF"/>
          <w:lang w:val="en-GB"/>
        </w:rPr>
      </w:pPr>
      <w:r w:rsidRPr="00934F10">
        <w:rPr>
          <w:rFonts w:ascii="Arial" w:hAnsi="Arial" w:cs="Arial"/>
          <w:color w:val="000000"/>
          <w:sz w:val="24"/>
          <w:szCs w:val="24"/>
          <w:shd w:val="clear" w:color="auto" w:fill="FFFFFF"/>
          <w:lang w:val="en-GB"/>
        </w:rPr>
        <w:t xml:space="preserve">This year at the annual student celebration, the students decided to present a musical to other classmates. But, besides that, they had to decide the </w:t>
      </w:r>
      <w:r w:rsidR="004C75D8" w:rsidRPr="00934F10">
        <w:rPr>
          <w:rFonts w:ascii="Arial" w:hAnsi="Arial" w:cs="Arial"/>
          <w:color w:val="000000"/>
          <w:sz w:val="24"/>
          <w:szCs w:val="24"/>
          <w:shd w:val="clear" w:color="auto" w:fill="FFFFFF"/>
          <w:lang w:val="en-GB"/>
        </w:rPr>
        <w:t>theatre</w:t>
      </w:r>
      <w:r w:rsidRPr="00934F10">
        <w:rPr>
          <w:rFonts w:ascii="Arial" w:hAnsi="Arial" w:cs="Arial"/>
          <w:color w:val="000000"/>
          <w:sz w:val="24"/>
          <w:szCs w:val="24"/>
          <w:shd w:val="clear" w:color="auto" w:fill="FFFFFF"/>
          <w:lang w:val="en-GB"/>
        </w:rPr>
        <w:t xml:space="preserve"> where they would make the presentations, and most importantly, they decided who would participate and who would do it.</w:t>
      </w:r>
      <w:r>
        <w:rPr>
          <w:rFonts w:ascii="Arial" w:hAnsi="Arial" w:cs="Arial"/>
          <w:color w:val="000000"/>
          <w:sz w:val="24"/>
          <w:szCs w:val="24"/>
          <w:shd w:val="clear" w:color="auto" w:fill="FFFFFF"/>
          <w:lang w:val="en-GB"/>
        </w:rPr>
        <w:t xml:space="preserve"> </w:t>
      </w:r>
      <w:r w:rsidR="00923525" w:rsidRPr="00923525">
        <w:rPr>
          <w:rFonts w:ascii="Arial" w:hAnsi="Arial" w:cs="Arial"/>
          <w:color w:val="000000"/>
          <w:sz w:val="24"/>
          <w:szCs w:val="24"/>
          <w:shd w:val="clear" w:color="auto" w:fill="FFFFFF"/>
          <w:lang w:val="en-GB"/>
        </w:rPr>
        <w:t>Next, the process of making the musical is presented.</w:t>
      </w:r>
    </w:p>
    <w:p w14:paraId="3EBF35A8" w14:textId="77777777" w:rsidR="009A2B78" w:rsidRPr="00923525" w:rsidRDefault="009A2B78" w:rsidP="00293F3C">
      <w:pPr>
        <w:rPr>
          <w:rFonts w:ascii="Arial" w:hAnsi="Arial" w:cs="Arial"/>
          <w:b/>
          <w:color w:val="2F5496" w:themeColor="accent5" w:themeShade="BF"/>
          <w:sz w:val="24"/>
          <w:szCs w:val="24"/>
          <w:shd w:val="clear" w:color="auto" w:fill="FFFFFF"/>
          <w:lang w:val="en-GB"/>
        </w:rPr>
      </w:pPr>
      <w:r w:rsidRPr="00923525">
        <w:rPr>
          <w:rFonts w:ascii="Arial" w:hAnsi="Arial" w:cs="Arial"/>
          <w:b/>
          <w:color w:val="2F5496" w:themeColor="accent5" w:themeShade="BF"/>
          <w:sz w:val="24"/>
          <w:szCs w:val="24"/>
          <w:shd w:val="clear" w:color="auto" w:fill="FFFFFF"/>
          <w:lang w:val="en-GB"/>
        </w:rPr>
        <w:t xml:space="preserve">a) </w:t>
      </w:r>
      <w:r w:rsidR="00923525" w:rsidRPr="00923525">
        <w:rPr>
          <w:rFonts w:ascii="Arial" w:hAnsi="Arial" w:cs="Arial"/>
          <w:b/>
          <w:color w:val="2F5496" w:themeColor="accent5" w:themeShade="BF"/>
          <w:sz w:val="24"/>
          <w:szCs w:val="24"/>
          <w:shd w:val="clear" w:color="auto" w:fill="FFFFFF"/>
          <w:lang w:val="en-GB"/>
        </w:rPr>
        <w:t>Election of the student committee in charge of the musical.</w:t>
      </w:r>
    </w:p>
    <w:p w14:paraId="487A41E0" w14:textId="77777777" w:rsidR="00923525" w:rsidRDefault="00923525" w:rsidP="00441B82">
      <w:pPr>
        <w:rPr>
          <w:rFonts w:ascii="Arial" w:hAnsi="Arial" w:cs="Arial"/>
          <w:color w:val="000000"/>
          <w:sz w:val="24"/>
          <w:szCs w:val="24"/>
          <w:shd w:val="clear" w:color="auto" w:fill="FFFFFF"/>
          <w:lang w:val="en-GB"/>
        </w:rPr>
      </w:pPr>
      <w:r w:rsidRPr="00923525">
        <w:rPr>
          <w:rFonts w:ascii="Arial" w:hAnsi="Arial" w:cs="Arial"/>
          <w:color w:val="000000"/>
          <w:sz w:val="24"/>
          <w:szCs w:val="24"/>
          <w:shd w:val="clear" w:color="auto" w:fill="FFFFFF"/>
          <w:lang w:val="en-GB"/>
        </w:rPr>
        <w:t xml:space="preserve">Every academic year the students of </w:t>
      </w:r>
      <w:proofErr w:type="spellStart"/>
      <w:r w:rsidRPr="00923525">
        <w:rPr>
          <w:rFonts w:ascii="Arial" w:hAnsi="Arial" w:cs="Arial"/>
          <w:color w:val="000000"/>
          <w:sz w:val="24"/>
          <w:szCs w:val="24"/>
          <w:shd w:val="clear" w:color="auto" w:fill="FFFFFF"/>
          <w:lang w:val="en-GB"/>
        </w:rPr>
        <w:t>Versló</w:t>
      </w:r>
      <w:proofErr w:type="spellEnd"/>
      <w:r w:rsidRPr="00923525">
        <w:rPr>
          <w:rFonts w:ascii="Arial" w:hAnsi="Arial" w:cs="Arial"/>
          <w:color w:val="000000"/>
          <w:sz w:val="24"/>
          <w:szCs w:val="24"/>
          <w:shd w:val="clear" w:color="auto" w:fill="FFFFFF"/>
          <w:lang w:val="en-GB"/>
        </w:rPr>
        <w:t xml:space="preserve"> have the opportunity, according to the student association, to present their candidacy to participate in different committees that will be responsible for organizing different social activities for them and for themselves. In this way, the student who has the interest and ability to participate in a certain committee, proposes that his / her other classmates choose it with their vote.</w:t>
      </w:r>
    </w:p>
    <w:p w14:paraId="153E1208" w14:textId="77777777" w:rsidR="00923525" w:rsidRPr="004C75D8" w:rsidRDefault="00923525" w:rsidP="00441B82">
      <w:pPr>
        <w:rPr>
          <w:rFonts w:ascii="Arial" w:hAnsi="Arial" w:cs="Arial"/>
          <w:color w:val="000000"/>
          <w:sz w:val="24"/>
          <w:szCs w:val="24"/>
          <w:shd w:val="clear" w:color="auto" w:fill="FFFFFF"/>
          <w:lang w:val="en-GB"/>
        </w:rPr>
      </w:pPr>
      <w:r w:rsidRPr="00923525">
        <w:rPr>
          <w:rFonts w:ascii="Arial" w:hAnsi="Arial" w:cs="Arial"/>
          <w:color w:val="000000"/>
          <w:sz w:val="24"/>
          <w:szCs w:val="24"/>
          <w:shd w:val="clear" w:color="auto" w:fill="FFFFFF"/>
          <w:lang w:val="en-GB"/>
        </w:rPr>
        <w:t xml:space="preserve">Among these committees, there is the organizing committee for the annual </w:t>
      </w:r>
      <w:r w:rsidRPr="004C75D8">
        <w:rPr>
          <w:rFonts w:ascii="Arial" w:hAnsi="Arial" w:cs="Arial"/>
          <w:color w:val="000000"/>
          <w:sz w:val="24"/>
          <w:szCs w:val="24"/>
          <w:shd w:val="clear" w:color="auto" w:fill="FFFFFF"/>
          <w:lang w:val="en-GB"/>
        </w:rPr>
        <w:t>celebration of school students (</w:t>
      </w:r>
      <w:proofErr w:type="spellStart"/>
      <w:r w:rsidRPr="004C75D8">
        <w:rPr>
          <w:rFonts w:ascii="Arial" w:hAnsi="Arial" w:cs="Arial"/>
          <w:color w:val="000000"/>
          <w:sz w:val="24"/>
          <w:szCs w:val="24"/>
          <w:shd w:val="clear" w:color="auto" w:fill="FFFFFF"/>
          <w:lang w:val="en-GB"/>
        </w:rPr>
        <w:t>Nemendamot</w:t>
      </w:r>
      <w:proofErr w:type="spellEnd"/>
      <w:r w:rsidRPr="004C75D8">
        <w:rPr>
          <w:rFonts w:ascii="Arial" w:hAnsi="Arial" w:cs="Arial"/>
          <w:color w:val="000000"/>
          <w:sz w:val="24"/>
          <w:szCs w:val="24"/>
          <w:shd w:val="clear" w:color="auto" w:fill="FFFFFF"/>
          <w:lang w:val="en-GB"/>
        </w:rPr>
        <w:t>). After the vote, the president of this committee is elected.</w:t>
      </w:r>
    </w:p>
    <w:p w14:paraId="094686B7" w14:textId="77777777" w:rsidR="00B75E92" w:rsidRPr="00AA134B" w:rsidRDefault="00923525" w:rsidP="00441B82">
      <w:pPr>
        <w:rPr>
          <w:rFonts w:ascii="Arial" w:hAnsi="Arial" w:cs="Arial"/>
          <w:color w:val="000000"/>
          <w:sz w:val="24"/>
          <w:szCs w:val="24"/>
          <w:highlight w:val="yellow"/>
          <w:shd w:val="clear" w:color="auto" w:fill="FFFFFF"/>
        </w:rPr>
      </w:pPr>
      <w:r w:rsidRPr="00923525">
        <w:rPr>
          <w:rFonts w:ascii="Arial" w:hAnsi="Arial" w:cs="Arial"/>
          <w:color w:val="000000"/>
          <w:sz w:val="24"/>
          <w:szCs w:val="24"/>
          <w:shd w:val="clear" w:color="auto" w:fill="FFFFFF"/>
          <w:lang w:val="en-GB"/>
        </w:rPr>
        <w:t xml:space="preserve">After being elected the president of </w:t>
      </w:r>
      <w:proofErr w:type="spellStart"/>
      <w:r w:rsidRPr="00923525">
        <w:rPr>
          <w:rFonts w:ascii="Arial" w:hAnsi="Arial" w:cs="Arial"/>
          <w:color w:val="000000"/>
          <w:sz w:val="24"/>
          <w:szCs w:val="24"/>
          <w:shd w:val="clear" w:color="auto" w:fill="FFFFFF"/>
          <w:lang w:val="en-GB"/>
        </w:rPr>
        <w:t>Nemendamót</w:t>
      </w:r>
      <w:proofErr w:type="spellEnd"/>
      <w:r w:rsidRPr="00923525">
        <w:rPr>
          <w:rFonts w:ascii="Arial" w:hAnsi="Arial" w:cs="Arial"/>
          <w:color w:val="000000"/>
          <w:sz w:val="24"/>
          <w:szCs w:val="24"/>
          <w:shd w:val="clear" w:color="auto" w:fill="FFFFFF"/>
          <w:lang w:val="en-GB"/>
        </w:rPr>
        <w:t>, a call will be made to elect the other members</w:t>
      </w:r>
      <w:r w:rsidR="000A6326" w:rsidRPr="00923525">
        <w:rPr>
          <w:rFonts w:ascii="Arial" w:hAnsi="Arial" w:cs="Arial"/>
          <w:color w:val="000000"/>
          <w:sz w:val="24"/>
          <w:szCs w:val="24"/>
          <w:shd w:val="clear" w:color="auto" w:fill="FFFFFF"/>
          <w:lang w:val="en-GB"/>
        </w:rPr>
        <w:t xml:space="preserve">.                                                                                                                                                                                                                                                                                                                                      </w:t>
      </w:r>
      <w:r w:rsidR="00B74234" w:rsidRPr="00AA134B">
        <w:rPr>
          <w:rFonts w:ascii="Arial" w:hAnsi="Arial" w:cs="Arial"/>
          <w:color w:val="000000"/>
          <w:sz w:val="24"/>
          <w:szCs w:val="24"/>
          <w:shd w:val="clear" w:color="auto" w:fill="FFFFFF"/>
        </w:rPr>
        <w:t xml:space="preserve">                                                                                                                                                                                                                                                                                                                                                                                                                                                                                                                                                                                                                                                                                                                                                                                                                                                                                                                                                                                                                                                                                                                                                                                                                                                                                                                                                                                                                                                                                                                                                                                                                                                                                                                                                                                                                                                                                                                                                                                                                                                                                                                                                                                                                                                                                                                                                                                                                                                                                                                                                                                                                                                                                                                                                                                                                                                                                                                                                                                                                                                                                                                                                                                                                                                                                                                                                                                                                                                                                                                                                                                                                                                                                                                                                                                                                                                                                                                                                                                                                                                                                                                                                                                                                                                                                                                                                                                                                                                                                                                                                                                                                                                                                                                                                                                                                                                                                                                                                                                                                                                                                                                                                                                                                                                                                                                                                                                                                                                                                                                                                                                                                                                                                                                                                                                                                                                                                                                                                                                                                                                                                                                                                                                                                                                                                                                                                                                                                                                                                                                                                                                                                                                                                                                                                                                                                                                                                                                                                                                                                                                                                                                                                                                                                                                                                                                                                                                                                                                                                                                                                                                                                                                                                                                                                                                                                                                                                                                                                                                                                                                                                                                                                                                                                                                                                                                                                                                                               </w:t>
      </w:r>
    </w:p>
    <w:p w14:paraId="71AACABB" w14:textId="77777777" w:rsidR="005E4427" w:rsidRPr="00923525" w:rsidRDefault="00AA134B" w:rsidP="00441B82">
      <w:pPr>
        <w:rPr>
          <w:rFonts w:ascii="Arial" w:hAnsi="Arial" w:cs="Arial"/>
          <w:color w:val="000000"/>
          <w:sz w:val="24"/>
          <w:szCs w:val="24"/>
          <w:shd w:val="clear" w:color="auto" w:fill="FFFFFF"/>
          <w:lang w:val="en-GB"/>
        </w:rPr>
      </w:pPr>
      <w:r w:rsidRPr="00923525">
        <w:rPr>
          <w:rFonts w:ascii="Arial" w:hAnsi="Arial" w:cs="Arial"/>
          <w:color w:val="000000"/>
          <w:sz w:val="24"/>
          <w:szCs w:val="24"/>
          <w:shd w:val="clear" w:color="auto" w:fill="FFFFFF"/>
          <w:lang w:val="en-GB"/>
        </w:rPr>
        <w:t xml:space="preserve"> </w:t>
      </w:r>
      <w:r w:rsidR="00923525" w:rsidRPr="00923525">
        <w:rPr>
          <w:rFonts w:ascii="Arial" w:hAnsi="Arial" w:cs="Arial"/>
          <w:color w:val="000000"/>
          <w:sz w:val="24"/>
          <w:szCs w:val="24"/>
          <w:shd w:val="clear" w:color="auto" w:fill="FFFFFF"/>
          <w:lang w:val="en-GB"/>
        </w:rPr>
        <w:t>The students invited to participate are in charge of any organization of the annual celebration, of the logistics and the staging of the musical.</w:t>
      </w:r>
    </w:p>
    <w:p w14:paraId="4030673D" w14:textId="77777777" w:rsidR="000A6326" w:rsidRPr="00923525" w:rsidRDefault="000A6326" w:rsidP="00441B82">
      <w:pPr>
        <w:shd w:val="clear" w:color="auto" w:fill="FFFFFF"/>
        <w:spacing w:after="0" w:line="240" w:lineRule="auto"/>
        <w:rPr>
          <w:rFonts w:ascii="Arial" w:eastAsia="Times New Roman" w:hAnsi="Arial" w:cs="Arial"/>
          <w:b/>
          <w:color w:val="0070C0"/>
          <w:sz w:val="24"/>
          <w:szCs w:val="24"/>
          <w:lang w:val="en-GB" w:eastAsia="is-IS"/>
        </w:rPr>
      </w:pPr>
      <w:r w:rsidRPr="00923525">
        <w:rPr>
          <w:rFonts w:ascii="Arial" w:eastAsia="Times New Roman" w:hAnsi="Arial" w:cs="Arial"/>
          <w:b/>
          <w:color w:val="2F5496" w:themeColor="accent5" w:themeShade="BF"/>
          <w:sz w:val="24"/>
          <w:szCs w:val="24"/>
          <w:lang w:val="en-GB" w:eastAsia="is-IS"/>
        </w:rPr>
        <w:t>b)</w:t>
      </w:r>
      <w:r w:rsidR="00923525" w:rsidRPr="00923525">
        <w:t xml:space="preserve"> </w:t>
      </w:r>
      <w:r w:rsidR="00923525" w:rsidRPr="00923525">
        <w:rPr>
          <w:rFonts w:ascii="Arial" w:eastAsia="Times New Roman" w:hAnsi="Arial" w:cs="Arial"/>
          <w:b/>
          <w:color w:val="2F5496" w:themeColor="accent5" w:themeShade="BF"/>
          <w:sz w:val="24"/>
          <w:szCs w:val="24"/>
          <w:lang w:val="en-GB" w:eastAsia="is-IS"/>
        </w:rPr>
        <w:t>The organization of the musical.</w:t>
      </w:r>
    </w:p>
    <w:p w14:paraId="1BF55A04" w14:textId="77777777" w:rsidR="000A6326" w:rsidRPr="00923525" w:rsidRDefault="000A6326" w:rsidP="00441B82">
      <w:pPr>
        <w:shd w:val="clear" w:color="auto" w:fill="FFFFFF"/>
        <w:spacing w:after="0" w:line="240" w:lineRule="auto"/>
        <w:rPr>
          <w:rFonts w:ascii="Arial" w:eastAsia="Times New Roman" w:hAnsi="Arial" w:cs="Arial"/>
          <w:color w:val="000000"/>
          <w:sz w:val="24"/>
          <w:szCs w:val="24"/>
          <w:lang w:val="en-GB" w:eastAsia="is-IS"/>
        </w:rPr>
      </w:pPr>
    </w:p>
    <w:p w14:paraId="2E8B108A" w14:textId="77777777" w:rsidR="001C5B17" w:rsidRDefault="00923525" w:rsidP="00441B82">
      <w:pPr>
        <w:shd w:val="clear" w:color="auto" w:fill="FFFFFF"/>
        <w:spacing w:after="0" w:line="240" w:lineRule="auto"/>
        <w:rPr>
          <w:rFonts w:ascii="Arial" w:eastAsia="Times New Roman" w:hAnsi="Arial" w:cs="Arial"/>
          <w:color w:val="000000"/>
          <w:sz w:val="24"/>
          <w:szCs w:val="24"/>
          <w:lang w:val="en-GB" w:eastAsia="is-IS"/>
        </w:rPr>
      </w:pPr>
      <w:r w:rsidRPr="00923525">
        <w:rPr>
          <w:rFonts w:ascii="Arial" w:eastAsia="Times New Roman" w:hAnsi="Arial" w:cs="Arial"/>
          <w:color w:val="000000"/>
          <w:sz w:val="24"/>
          <w:szCs w:val="24"/>
          <w:lang w:val="en-GB" w:eastAsia="is-IS"/>
        </w:rPr>
        <w:t>At the end of the school year and the work of the school, the members of the new student committee elected for the new period, meet in a first meeting to prepare all the activities they are in charge of.</w:t>
      </w:r>
    </w:p>
    <w:p w14:paraId="280643BE" w14:textId="77777777" w:rsidR="00923525" w:rsidRPr="00923525" w:rsidRDefault="00923525" w:rsidP="00441B82">
      <w:pPr>
        <w:shd w:val="clear" w:color="auto" w:fill="FFFFFF"/>
        <w:spacing w:after="0" w:line="240" w:lineRule="auto"/>
        <w:rPr>
          <w:rFonts w:ascii="Arial" w:eastAsia="Times New Roman" w:hAnsi="Arial" w:cs="Arial"/>
          <w:color w:val="000000"/>
          <w:sz w:val="24"/>
          <w:szCs w:val="24"/>
          <w:lang w:val="en-GB" w:eastAsia="is-IS"/>
        </w:rPr>
      </w:pPr>
    </w:p>
    <w:p w14:paraId="1361A00D" w14:textId="77777777" w:rsidR="001C5B17" w:rsidRDefault="00923525" w:rsidP="00441B82">
      <w:pPr>
        <w:shd w:val="clear" w:color="auto" w:fill="FFFFFF"/>
        <w:spacing w:after="0" w:line="240" w:lineRule="auto"/>
        <w:rPr>
          <w:rFonts w:ascii="Arial" w:eastAsia="Times New Roman" w:hAnsi="Arial" w:cs="Arial"/>
          <w:color w:val="000000"/>
          <w:sz w:val="24"/>
          <w:szCs w:val="24"/>
          <w:lang w:val="en-GB" w:eastAsia="is-IS"/>
        </w:rPr>
      </w:pPr>
      <w:r w:rsidRPr="00923525">
        <w:rPr>
          <w:rFonts w:ascii="Arial" w:eastAsia="Times New Roman" w:hAnsi="Arial" w:cs="Arial"/>
          <w:color w:val="000000"/>
          <w:sz w:val="24"/>
          <w:szCs w:val="24"/>
          <w:lang w:val="en-GB" w:eastAsia="is-IS"/>
        </w:rPr>
        <w:t>Subsequently, there is a meeting to arrange the musical that will be presented in the spring of the new school year. The date varies according to the academic calendar, but it is usually at the end of February. Thus, after submitting many proposals, another meeting is held with the artistic director, the choreography director and the musical director that the members of the committee have chosen, to convey their ideas and reach a common agreement.</w:t>
      </w:r>
    </w:p>
    <w:p w14:paraId="2345C5E7" w14:textId="77777777" w:rsidR="00923525" w:rsidRPr="00923525" w:rsidRDefault="00923525" w:rsidP="00441B82">
      <w:pPr>
        <w:shd w:val="clear" w:color="auto" w:fill="FFFFFF"/>
        <w:spacing w:after="0" w:line="240" w:lineRule="auto"/>
        <w:rPr>
          <w:rFonts w:ascii="Arial" w:eastAsia="Times New Roman" w:hAnsi="Arial" w:cs="Arial"/>
          <w:color w:val="000000"/>
          <w:sz w:val="24"/>
          <w:szCs w:val="24"/>
          <w:lang w:val="en-GB" w:eastAsia="is-IS"/>
        </w:rPr>
      </w:pPr>
    </w:p>
    <w:p w14:paraId="46C5E4B7" w14:textId="77777777" w:rsidR="001C5B17" w:rsidRPr="00923525" w:rsidRDefault="00923525" w:rsidP="00441B82">
      <w:pPr>
        <w:shd w:val="clear" w:color="auto" w:fill="FFFFFF"/>
        <w:spacing w:after="0" w:line="240" w:lineRule="auto"/>
        <w:rPr>
          <w:rFonts w:ascii="Arial" w:eastAsia="Times New Roman" w:hAnsi="Arial" w:cs="Arial"/>
          <w:color w:val="000000"/>
          <w:sz w:val="24"/>
          <w:szCs w:val="24"/>
          <w:lang w:val="en-GB" w:eastAsia="is-IS"/>
        </w:rPr>
      </w:pPr>
      <w:r w:rsidRPr="00923525">
        <w:rPr>
          <w:rFonts w:ascii="Arial" w:eastAsia="Times New Roman" w:hAnsi="Arial" w:cs="Arial"/>
          <w:color w:val="000000"/>
          <w:sz w:val="24"/>
          <w:szCs w:val="24"/>
          <w:lang w:val="en-GB" w:eastAsia="is-IS"/>
        </w:rPr>
        <w:t>It is worth mentioning that, on some occasions, the director comes with a proposal and the student committee can approve it.</w:t>
      </w:r>
    </w:p>
    <w:p w14:paraId="30E42A5B" w14:textId="77777777" w:rsidR="00C84A94" w:rsidRPr="00EE54E8" w:rsidRDefault="00EE54E8" w:rsidP="00441B82">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lastRenderedPageBreak/>
        <w:t>When the musical has finally been decided, the students in charge of making the video for the promotion of the work (</w:t>
      </w:r>
      <w:proofErr w:type="spellStart"/>
      <w:r w:rsidRPr="00EE54E8">
        <w:rPr>
          <w:rFonts w:ascii="Arial" w:eastAsia="Times New Roman" w:hAnsi="Arial" w:cs="Arial"/>
          <w:color w:val="000000"/>
          <w:sz w:val="24"/>
          <w:szCs w:val="24"/>
          <w:lang w:val="en-GB" w:eastAsia="is-IS"/>
        </w:rPr>
        <w:t>videonefnd</w:t>
      </w:r>
      <w:proofErr w:type="spellEnd"/>
      <w:r w:rsidRPr="00EE54E8">
        <w:rPr>
          <w:rFonts w:ascii="Arial" w:eastAsia="Times New Roman" w:hAnsi="Arial" w:cs="Arial"/>
          <w:color w:val="000000"/>
          <w:sz w:val="24"/>
          <w:szCs w:val="24"/>
          <w:lang w:val="en-GB" w:eastAsia="is-IS"/>
        </w:rPr>
        <w:t>) will be discussed, which will elaborate the promotion "trailer". For this, the place for the realization of the video, the director and the editor thereof will be chosen, as well as the students who will perform and dance on this tape. The video will be shown immediately in the fall.</w:t>
      </w:r>
    </w:p>
    <w:p w14:paraId="3C39B1C9" w14:textId="77777777" w:rsidR="00EE54E8" w:rsidRPr="00E34274" w:rsidRDefault="00EE54E8" w:rsidP="00441B82">
      <w:pPr>
        <w:shd w:val="clear" w:color="auto" w:fill="FFFFFF"/>
        <w:spacing w:after="0" w:line="240" w:lineRule="auto"/>
        <w:rPr>
          <w:rFonts w:ascii="Arial" w:eastAsia="Times New Roman" w:hAnsi="Arial" w:cs="Arial"/>
          <w:color w:val="000000"/>
          <w:sz w:val="24"/>
          <w:szCs w:val="24"/>
          <w:lang w:val="en-GB" w:eastAsia="is-IS"/>
        </w:rPr>
      </w:pPr>
    </w:p>
    <w:p w14:paraId="0C6645DD" w14:textId="77777777" w:rsidR="00C84A94" w:rsidRDefault="00EE54E8" w:rsidP="00441B82">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t>In the fall, the selection of the students who will participate in the staging in the theatre will also begin. Sometimes they are the same students who have already participated in the promotional video or they are different students, every</w:t>
      </w:r>
      <w:r w:rsidR="004C75D8">
        <w:rPr>
          <w:rFonts w:ascii="Arial" w:eastAsia="Times New Roman" w:hAnsi="Arial" w:cs="Arial"/>
          <w:color w:val="000000"/>
          <w:sz w:val="24"/>
          <w:szCs w:val="24"/>
          <w:lang w:val="en-GB" w:eastAsia="is-IS"/>
        </w:rPr>
        <w:t>thing depends on their talent</w:t>
      </w:r>
      <w:r w:rsidRPr="00EE54E8">
        <w:rPr>
          <w:rFonts w:ascii="Arial" w:eastAsia="Times New Roman" w:hAnsi="Arial" w:cs="Arial"/>
          <w:color w:val="000000"/>
          <w:sz w:val="24"/>
          <w:szCs w:val="24"/>
          <w:lang w:val="en-GB" w:eastAsia="is-IS"/>
        </w:rPr>
        <w:t xml:space="preserve"> of each one to participate in both events.</w:t>
      </w:r>
    </w:p>
    <w:p w14:paraId="4A92DA98" w14:textId="77777777" w:rsidR="00EE54E8" w:rsidRPr="00EE54E8" w:rsidRDefault="00EE54E8" w:rsidP="00441B82">
      <w:pPr>
        <w:shd w:val="clear" w:color="auto" w:fill="FFFFFF"/>
        <w:spacing w:after="0" w:line="240" w:lineRule="auto"/>
        <w:rPr>
          <w:rFonts w:ascii="Arial" w:eastAsia="Times New Roman" w:hAnsi="Arial" w:cs="Arial"/>
          <w:color w:val="000000"/>
          <w:sz w:val="24"/>
          <w:szCs w:val="24"/>
          <w:lang w:val="en-GB" w:eastAsia="is-IS"/>
        </w:rPr>
      </w:pPr>
    </w:p>
    <w:p w14:paraId="7ED8D29B" w14:textId="77777777" w:rsidR="00C84A94" w:rsidRDefault="00EE54E8" w:rsidP="00441B82">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t>Apart from choosing the cast of the work, it is also necessary to choose the logistical staff, among other students, that is, the students who will be in charge of the costumes, the make-up, the hairstylists, the electricians, the illuminators, the set designers, the designers of the program and also those responsible for the promotion and sale of tickets for the theatre.</w:t>
      </w:r>
    </w:p>
    <w:p w14:paraId="5F1478E5" w14:textId="77777777" w:rsidR="00EE54E8" w:rsidRPr="00EE54E8" w:rsidRDefault="00EE54E8" w:rsidP="00441B82">
      <w:pPr>
        <w:shd w:val="clear" w:color="auto" w:fill="FFFFFF"/>
        <w:spacing w:after="0" w:line="240" w:lineRule="auto"/>
        <w:rPr>
          <w:rFonts w:ascii="Arial" w:eastAsia="Times New Roman" w:hAnsi="Arial" w:cs="Arial"/>
          <w:color w:val="000000"/>
          <w:sz w:val="24"/>
          <w:szCs w:val="24"/>
          <w:lang w:val="en-GB" w:eastAsia="is-IS"/>
        </w:rPr>
      </w:pPr>
    </w:p>
    <w:p w14:paraId="2F6EDB4F" w14:textId="77777777" w:rsidR="00E96C19" w:rsidRDefault="00EE54E8" w:rsidP="00E96C19">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t xml:space="preserve">In general, it is a huge project where school students can find a role according to their attitudes and </w:t>
      </w:r>
      <w:r>
        <w:rPr>
          <w:rFonts w:ascii="Arial" w:eastAsia="Times New Roman" w:hAnsi="Arial" w:cs="Arial"/>
          <w:color w:val="000000"/>
          <w:sz w:val="24"/>
          <w:szCs w:val="24"/>
          <w:lang w:val="en-GB" w:eastAsia="is-IS"/>
        </w:rPr>
        <w:t>preferences</w:t>
      </w:r>
      <w:r w:rsidRPr="00EE54E8">
        <w:rPr>
          <w:rFonts w:ascii="Arial" w:eastAsia="Times New Roman" w:hAnsi="Arial" w:cs="Arial"/>
          <w:color w:val="000000"/>
          <w:sz w:val="24"/>
          <w:szCs w:val="24"/>
          <w:lang w:val="en-GB" w:eastAsia="is-IS"/>
        </w:rPr>
        <w:t>.</w:t>
      </w:r>
    </w:p>
    <w:p w14:paraId="4AE031AD" w14:textId="77777777" w:rsidR="00EE54E8" w:rsidRPr="00EE54E8" w:rsidRDefault="00EE54E8" w:rsidP="00E96C19">
      <w:pPr>
        <w:shd w:val="clear" w:color="auto" w:fill="FFFFFF"/>
        <w:spacing w:after="0" w:line="240" w:lineRule="auto"/>
        <w:rPr>
          <w:rFonts w:ascii="Arial" w:hAnsi="Arial" w:cs="Arial"/>
          <w:sz w:val="24"/>
          <w:szCs w:val="24"/>
          <w:lang w:val="en-GB"/>
        </w:rPr>
      </w:pPr>
    </w:p>
    <w:p w14:paraId="15DE9ABC" w14:textId="77777777" w:rsidR="00082906" w:rsidRDefault="00EE54E8" w:rsidP="00441B82">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t xml:space="preserve">When this part of the project has been completed, it is necessary for all team members to get to know each other well. To do so, the organizing committee invites everyone to attend a party or </w:t>
      </w:r>
      <w:r>
        <w:rPr>
          <w:rFonts w:ascii="Arial" w:eastAsia="Times New Roman" w:hAnsi="Arial" w:cs="Arial"/>
          <w:color w:val="000000"/>
          <w:sz w:val="24"/>
          <w:szCs w:val="24"/>
          <w:lang w:val="en-GB" w:eastAsia="is-IS"/>
        </w:rPr>
        <w:t>travel together</w:t>
      </w:r>
      <w:r w:rsidRPr="00EE54E8">
        <w:rPr>
          <w:rFonts w:ascii="Arial" w:eastAsia="Times New Roman" w:hAnsi="Arial" w:cs="Arial"/>
          <w:color w:val="000000"/>
          <w:sz w:val="24"/>
          <w:szCs w:val="24"/>
          <w:lang w:val="en-GB" w:eastAsia="is-IS"/>
        </w:rPr>
        <w:t>.</w:t>
      </w:r>
    </w:p>
    <w:p w14:paraId="17E2CC75" w14:textId="77777777" w:rsidR="00EE54E8" w:rsidRPr="00EE54E8" w:rsidRDefault="00EE54E8" w:rsidP="00441B82">
      <w:pPr>
        <w:shd w:val="clear" w:color="auto" w:fill="FFFFFF"/>
        <w:spacing w:after="0" w:line="240" w:lineRule="auto"/>
        <w:rPr>
          <w:rFonts w:ascii="Arial" w:eastAsia="Times New Roman" w:hAnsi="Arial" w:cs="Arial"/>
          <w:color w:val="000000"/>
          <w:sz w:val="24"/>
          <w:szCs w:val="24"/>
          <w:lang w:val="en-GB" w:eastAsia="is-IS"/>
        </w:rPr>
      </w:pPr>
    </w:p>
    <w:p w14:paraId="72CA53C8" w14:textId="77777777" w:rsidR="00082906" w:rsidRPr="00E96C19" w:rsidRDefault="00082906" w:rsidP="00082906">
      <w:pPr>
        <w:shd w:val="clear" w:color="auto" w:fill="FFFFFF"/>
        <w:spacing w:after="0" w:line="240" w:lineRule="auto"/>
        <w:jc w:val="center"/>
        <w:rPr>
          <w:rFonts w:ascii="Arial" w:eastAsia="Times New Roman" w:hAnsi="Arial" w:cs="Arial"/>
          <w:color w:val="000000"/>
          <w:sz w:val="24"/>
          <w:szCs w:val="24"/>
          <w:lang w:val="es-ES_tradnl" w:eastAsia="is-IS"/>
        </w:rPr>
      </w:pPr>
      <w:r w:rsidRPr="00E96C19">
        <w:rPr>
          <w:rFonts w:ascii="Arial" w:hAnsi="Arial" w:cs="Arial"/>
          <w:noProof/>
          <w:sz w:val="24"/>
          <w:szCs w:val="24"/>
          <w:lang w:eastAsia="is-IS"/>
        </w:rPr>
        <w:drawing>
          <wp:inline distT="0" distB="0" distL="0" distR="0" wp14:anchorId="2461D430" wp14:editId="2090AFB6">
            <wp:extent cx="3861695" cy="213985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9305" cy="2144069"/>
                    </a:xfrm>
                    <a:prstGeom prst="rect">
                      <a:avLst/>
                    </a:prstGeom>
                  </pic:spPr>
                </pic:pic>
              </a:graphicData>
            </a:graphic>
          </wp:inline>
        </w:drawing>
      </w:r>
    </w:p>
    <w:p w14:paraId="56FD1119" w14:textId="77777777" w:rsidR="00082906" w:rsidRPr="00EE54E8" w:rsidRDefault="00082906" w:rsidP="00710D93">
      <w:pPr>
        <w:shd w:val="clear" w:color="auto" w:fill="FFFFFF"/>
        <w:spacing w:after="0" w:line="240" w:lineRule="auto"/>
        <w:jc w:val="center"/>
        <w:rPr>
          <w:rFonts w:ascii="Arial" w:eastAsia="Times New Roman" w:hAnsi="Arial" w:cs="Arial"/>
          <w:color w:val="000000"/>
          <w:sz w:val="20"/>
          <w:szCs w:val="20"/>
          <w:lang w:val="en-GB" w:eastAsia="is-IS"/>
        </w:rPr>
      </w:pPr>
      <w:r w:rsidRPr="00EE54E8">
        <w:rPr>
          <w:rFonts w:ascii="Arial" w:eastAsia="Times New Roman" w:hAnsi="Arial" w:cs="Arial"/>
          <w:color w:val="000000"/>
          <w:sz w:val="24"/>
          <w:szCs w:val="24"/>
          <w:lang w:val="en-GB" w:eastAsia="is-IS"/>
        </w:rPr>
        <w:br/>
      </w:r>
      <w:proofErr w:type="spellStart"/>
      <w:r w:rsidR="00710D93" w:rsidRPr="00EE54E8">
        <w:rPr>
          <w:rFonts w:ascii="Arial" w:hAnsi="Arial" w:cs="Arial"/>
          <w:sz w:val="20"/>
          <w:szCs w:val="20"/>
          <w:lang w:val="en-GB"/>
        </w:rPr>
        <w:t>F</w:t>
      </w:r>
      <w:r w:rsidR="002008E8" w:rsidRPr="00EE54E8">
        <w:rPr>
          <w:rFonts w:ascii="Arial" w:hAnsi="Arial" w:cs="Arial"/>
          <w:sz w:val="20"/>
          <w:szCs w:val="20"/>
          <w:lang w:val="en-GB"/>
        </w:rPr>
        <w:t>oto</w:t>
      </w:r>
      <w:proofErr w:type="spellEnd"/>
      <w:r w:rsidR="00E96C19" w:rsidRPr="00EE54E8">
        <w:rPr>
          <w:rFonts w:ascii="Arial" w:hAnsi="Arial" w:cs="Arial"/>
          <w:sz w:val="20"/>
          <w:szCs w:val="20"/>
          <w:lang w:val="en-GB"/>
        </w:rPr>
        <w:t xml:space="preserve"> 2</w:t>
      </w:r>
      <w:r w:rsidR="002008E8" w:rsidRPr="00EE54E8">
        <w:rPr>
          <w:rFonts w:ascii="Arial" w:eastAsia="Times New Roman" w:hAnsi="Arial" w:cs="Arial"/>
          <w:color w:val="000000"/>
          <w:sz w:val="20"/>
          <w:szCs w:val="20"/>
          <w:lang w:val="en-GB" w:eastAsia="is-IS"/>
        </w:rPr>
        <w:br/>
      </w:r>
      <w:r w:rsidR="00EE54E8" w:rsidRPr="00EE54E8">
        <w:rPr>
          <w:rFonts w:ascii="Arial" w:eastAsia="Times New Roman" w:hAnsi="Arial" w:cs="Arial"/>
          <w:color w:val="000000"/>
          <w:sz w:val="20"/>
          <w:szCs w:val="20"/>
          <w:lang w:val="en-GB" w:eastAsia="is-IS"/>
        </w:rPr>
        <w:t xml:space="preserve">The students who participate in the musical, in a </w:t>
      </w:r>
      <w:r w:rsidR="00EE54E8">
        <w:rPr>
          <w:rFonts w:ascii="Arial" w:eastAsia="Times New Roman" w:hAnsi="Arial" w:cs="Arial"/>
          <w:color w:val="000000"/>
          <w:sz w:val="20"/>
          <w:szCs w:val="20"/>
          <w:lang w:val="en-GB" w:eastAsia="is-IS"/>
        </w:rPr>
        <w:t>tunic party</w:t>
      </w:r>
    </w:p>
    <w:p w14:paraId="4585C639" w14:textId="77777777" w:rsidR="00441B82" w:rsidRPr="00AA134B" w:rsidRDefault="00441B82" w:rsidP="00F90C64">
      <w:pPr>
        <w:rPr>
          <w:rFonts w:ascii="Arial" w:hAnsi="Arial" w:cs="Arial"/>
          <w:sz w:val="24"/>
          <w:szCs w:val="24"/>
        </w:rPr>
      </w:pPr>
    </w:p>
    <w:p w14:paraId="38123FE4" w14:textId="77777777" w:rsidR="002B01EA" w:rsidRPr="00EE54E8" w:rsidRDefault="002B01EA" w:rsidP="00441B82">
      <w:pPr>
        <w:shd w:val="clear" w:color="auto" w:fill="FFFFFF"/>
        <w:spacing w:after="0" w:line="240" w:lineRule="auto"/>
        <w:rPr>
          <w:rFonts w:ascii="Arial" w:eastAsia="Times New Roman" w:hAnsi="Arial" w:cs="Arial"/>
          <w:b/>
          <w:color w:val="4472C4" w:themeColor="accent5"/>
          <w:sz w:val="24"/>
          <w:szCs w:val="24"/>
          <w:lang w:val="en-GB" w:eastAsia="is-IS"/>
        </w:rPr>
      </w:pPr>
      <w:r w:rsidRPr="00EE54E8">
        <w:rPr>
          <w:rFonts w:ascii="Arial" w:eastAsia="Times New Roman" w:hAnsi="Arial" w:cs="Arial"/>
          <w:b/>
          <w:color w:val="4472C4" w:themeColor="accent5"/>
          <w:sz w:val="24"/>
          <w:szCs w:val="24"/>
          <w:lang w:val="en-GB" w:eastAsia="is-IS"/>
        </w:rPr>
        <w:t xml:space="preserve">c) </w:t>
      </w:r>
      <w:r w:rsidR="00EE54E8" w:rsidRPr="00EE54E8">
        <w:rPr>
          <w:rFonts w:ascii="Arial" w:eastAsia="Times New Roman" w:hAnsi="Arial" w:cs="Arial"/>
          <w:b/>
          <w:color w:val="4472C4" w:themeColor="accent5"/>
          <w:sz w:val="24"/>
          <w:szCs w:val="24"/>
          <w:lang w:val="en-GB" w:eastAsia="is-IS"/>
        </w:rPr>
        <w:t>Acting in the musical</w:t>
      </w:r>
    </w:p>
    <w:p w14:paraId="2F29D6BC" w14:textId="77777777" w:rsidR="002B01EA" w:rsidRPr="00EE54E8" w:rsidRDefault="002B01EA" w:rsidP="00441B82">
      <w:pPr>
        <w:shd w:val="clear" w:color="auto" w:fill="FFFFFF"/>
        <w:spacing w:after="0" w:line="240" w:lineRule="auto"/>
        <w:rPr>
          <w:rFonts w:ascii="Arial" w:eastAsia="Times New Roman" w:hAnsi="Arial" w:cs="Arial"/>
          <w:color w:val="000000"/>
          <w:sz w:val="24"/>
          <w:szCs w:val="24"/>
          <w:lang w:val="en-GB" w:eastAsia="is-IS"/>
        </w:rPr>
      </w:pPr>
    </w:p>
    <w:p w14:paraId="731FBA05" w14:textId="77777777" w:rsidR="001D0430" w:rsidRPr="00EE54E8" w:rsidRDefault="00EE54E8" w:rsidP="00441B82">
      <w:pPr>
        <w:shd w:val="clear" w:color="auto" w:fill="FFFFFF"/>
        <w:spacing w:after="0" w:line="240" w:lineRule="auto"/>
        <w:rPr>
          <w:rFonts w:ascii="Arial" w:eastAsia="Times New Roman" w:hAnsi="Arial" w:cs="Arial"/>
          <w:color w:val="000000"/>
          <w:sz w:val="24"/>
          <w:szCs w:val="24"/>
          <w:lang w:val="en-GB" w:eastAsia="is-IS"/>
        </w:rPr>
      </w:pPr>
      <w:r w:rsidRPr="00EE54E8">
        <w:rPr>
          <w:rFonts w:ascii="Arial" w:eastAsia="Times New Roman" w:hAnsi="Arial" w:cs="Arial"/>
          <w:color w:val="000000"/>
          <w:sz w:val="24"/>
          <w:szCs w:val="24"/>
          <w:lang w:val="en-GB" w:eastAsia="is-IS"/>
        </w:rPr>
        <w:t>Once the committee has been formed and the cast and crew of the musical are chosen, in September and October the actors' exercises begin, then with the dancers and then with the singers and the choir, all separately. At the end of the school exams at the end of November and the beginning of December, the whole group is assembled to put together the musical.</w:t>
      </w:r>
    </w:p>
    <w:tbl>
      <w:tblPr>
        <w:tblStyle w:val="Tablaconcuadrcula"/>
        <w:tblW w:w="0" w:type="auto"/>
        <w:jc w:val="center"/>
        <w:tblLook w:val="04A0" w:firstRow="1" w:lastRow="0" w:firstColumn="1" w:lastColumn="0" w:noHBand="0" w:noVBand="1"/>
      </w:tblPr>
      <w:tblGrid>
        <w:gridCol w:w="8851"/>
      </w:tblGrid>
      <w:tr w:rsidR="001D0430" w:rsidRPr="00AA134B" w14:paraId="0B8E8C31" w14:textId="77777777" w:rsidTr="0072403D">
        <w:trPr>
          <w:trHeight w:val="3650"/>
          <w:jc w:val="center"/>
        </w:trPr>
        <w:tc>
          <w:tcPr>
            <w:tcW w:w="8851" w:type="dxa"/>
          </w:tcPr>
          <w:p w14:paraId="233035D9" w14:textId="77777777" w:rsidR="001D0430" w:rsidRPr="00EE54E8" w:rsidRDefault="0072403D" w:rsidP="00C62ACC">
            <w:pPr>
              <w:rPr>
                <w:rFonts w:ascii="Arial" w:eastAsia="Times New Roman" w:hAnsi="Arial" w:cs="Arial"/>
                <w:color w:val="000000"/>
                <w:sz w:val="24"/>
                <w:szCs w:val="24"/>
                <w:lang w:val="en-GB" w:eastAsia="is-IS"/>
              </w:rPr>
            </w:pPr>
            <w:r w:rsidRPr="00AA134B">
              <w:rPr>
                <w:rFonts w:ascii="Arial" w:eastAsia="Times New Roman" w:hAnsi="Arial" w:cs="Arial"/>
                <w:noProof/>
                <w:color w:val="000000"/>
                <w:sz w:val="24"/>
                <w:szCs w:val="24"/>
                <w:lang w:eastAsia="is-IS"/>
              </w:rPr>
              <w:lastRenderedPageBreak/>
              <w:drawing>
                <wp:anchor distT="0" distB="0" distL="114300" distR="114300" simplePos="0" relativeHeight="251660288" behindDoc="0" locked="0" layoutInCell="1" allowOverlap="1" wp14:anchorId="1717198B" wp14:editId="6C3BB027">
                  <wp:simplePos x="0" y="0"/>
                  <wp:positionH relativeFrom="column">
                    <wp:posOffset>2019300</wp:posOffset>
                  </wp:positionH>
                  <wp:positionV relativeFrom="paragraph">
                    <wp:posOffset>120015</wp:posOffset>
                  </wp:positionV>
                  <wp:extent cx="1878330" cy="1409700"/>
                  <wp:effectExtent l="0" t="0" r="7620" b="0"/>
                  <wp:wrapSquare wrapText="bothSides"/>
                  <wp:docPr id="10" name="Picture 10" descr="C:\Users\Notandi\Documents\hilda\gijon 2019\smart islandia\nemo fotos\vestua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andi\Documents\hilda\gijon 2019\smart islandia\nemo fotos\vestuario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33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34B">
              <w:rPr>
                <w:rFonts w:ascii="Arial" w:eastAsia="Times New Roman" w:hAnsi="Arial" w:cs="Arial"/>
                <w:noProof/>
                <w:color w:val="000000"/>
                <w:sz w:val="24"/>
                <w:szCs w:val="24"/>
                <w:lang w:eastAsia="is-IS"/>
              </w:rPr>
              <w:drawing>
                <wp:anchor distT="0" distB="0" distL="114300" distR="114300" simplePos="0" relativeHeight="251658240" behindDoc="0" locked="0" layoutInCell="1" allowOverlap="1" wp14:anchorId="3D002203" wp14:editId="49259C97">
                  <wp:simplePos x="0" y="0"/>
                  <wp:positionH relativeFrom="margin">
                    <wp:posOffset>2051050</wp:posOffset>
                  </wp:positionH>
                  <wp:positionV relativeFrom="paragraph">
                    <wp:posOffset>1555115</wp:posOffset>
                  </wp:positionV>
                  <wp:extent cx="1504950" cy="1002030"/>
                  <wp:effectExtent l="0" t="0" r="0" b="762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4950" cy="1002030"/>
                          </a:xfrm>
                          <a:prstGeom prst="rect">
                            <a:avLst/>
                          </a:prstGeom>
                        </pic:spPr>
                      </pic:pic>
                    </a:graphicData>
                  </a:graphic>
                  <wp14:sizeRelH relativeFrom="margin">
                    <wp14:pctWidth>0</wp14:pctWidth>
                  </wp14:sizeRelH>
                  <wp14:sizeRelV relativeFrom="margin">
                    <wp14:pctHeight>0</wp14:pctHeight>
                  </wp14:sizeRelV>
                </wp:anchor>
              </w:drawing>
            </w:r>
            <w:r w:rsidRPr="00AA134B">
              <w:rPr>
                <w:rFonts w:ascii="Arial" w:eastAsia="Times New Roman" w:hAnsi="Arial" w:cs="Arial"/>
                <w:noProof/>
                <w:color w:val="000000"/>
                <w:sz w:val="24"/>
                <w:szCs w:val="24"/>
                <w:lang w:eastAsia="is-IS"/>
              </w:rPr>
              <w:drawing>
                <wp:anchor distT="0" distB="0" distL="114300" distR="114300" simplePos="0" relativeHeight="251662336" behindDoc="0" locked="0" layoutInCell="1" allowOverlap="1" wp14:anchorId="42F51BFB" wp14:editId="503F3ED4">
                  <wp:simplePos x="0" y="0"/>
                  <wp:positionH relativeFrom="column">
                    <wp:posOffset>63500</wp:posOffset>
                  </wp:positionH>
                  <wp:positionV relativeFrom="paragraph">
                    <wp:posOffset>1444625</wp:posOffset>
                  </wp:positionV>
                  <wp:extent cx="1583266" cy="1187450"/>
                  <wp:effectExtent l="0" t="0" r="0" b="0"/>
                  <wp:wrapSquare wrapText="bothSides"/>
                  <wp:docPr id="12" name="Picture 12" descr="C:\Users\Notandi\Documents\hilda\gijon 2019\smart islandia\nemo fotos\vestuari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andi\Documents\hilda\gijon 2019\smart islandia\nemo fotos\vestuario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266" cy="1187450"/>
                          </a:xfrm>
                          <a:prstGeom prst="rect">
                            <a:avLst/>
                          </a:prstGeom>
                          <a:noFill/>
                          <a:ln>
                            <a:noFill/>
                          </a:ln>
                        </pic:spPr>
                      </pic:pic>
                    </a:graphicData>
                  </a:graphic>
                </wp:anchor>
              </w:drawing>
            </w:r>
            <w:r w:rsidRPr="00AA134B">
              <w:rPr>
                <w:rFonts w:ascii="Arial" w:eastAsia="Times New Roman" w:hAnsi="Arial" w:cs="Arial"/>
                <w:noProof/>
                <w:color w:val="000000"/>
                <w:sz w:val="24"/>
                <w:szCs w:val="24"/>
                <w:lang w:eastAsia="is-IS"/>
              </w:rPr>
              <w:drawing>
                <wp:anchor distT="0" distB="0" distL="114300" distR="114300" simplePos="0" relativeHeight="251661312" behindDoc="0" locked="0" layoutInCell="1" allowOverlap="1" wp14:anchorId="551F4034" wp14:editId="2AEEE196">
                  <wp:simplePos x="0" y="0"/>
                  <wp:positionH relativeFrom="column">
                    <wp:posOffset>4070350</wp:posOffset>
                  </wp:positionH>
                  <wp:positionV relativeFrom="paragraph">
                    <wp:posOffset>81915</wp:posOffset>
                  </wp:positionV>
                  <wp:extent cx="1299210" cy="1732915"/>
                  <wp:effectExtent l="0" t="0" r="0" b="635"/>
                  <wp:wrapSquare wrapText="bothSides"/>
                  <wp:docPr id="11" name="Picture 11" descr="C:\Users\Notandi\Documents\hilda\gijon 2019\smart islandia\nemo fotos\vestuari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andi\Documents\hilda\gijon 2019\smart islandia\nemo fotos\vestuario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21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34B">
              <w:rPr>
                <w:rFonts w:ascii="Arial" w:eastAsia="Times New Roman" w:hAnsi="Arial" w:cs="Arial"/>
                <w:noProof/>
                <w:color w:val="000000"/>
                <w:sz w:val="24"/>
                <w:szCs w:val="24"/>
                <w:lang w:eastAsia="is-IS"/>
              </w:rPr>
              <w:drawing>
                <wp:anchor distT="0" distB="0" distL="114300" distR="114300" simplePos="0" relativeHeight="251663360" behindDoc="0" locked="0" layoutInCell="1" allowOverlap="1" wp14:anchorId="2950F10A" wp14:editId="213BD34B">
                  <wp:simplePos x="0" y="0"/>
                  <wp:positionH relativeFrom="column">
                    <wp:posOffset>3949700</wp:posOffset>
                  </wp:positionH>
                  <wp:positionV relativeFrom="paragraph">
                    <wp:posOffset>1326515</wp:posOffset>
                  </wp:positionV>
                  <wp:extent cx="1562100" cy="1171575"/>
                  <wp:effectExtent l="0" t="0" r="0" b="9525"/>
                  <wp:wrapSquare wrapText="bothSides"/>
                  <wp:docPr id="13" name="Picture 13" descr="C:\Users\Notandi\Documents\hilda\gijon 2019\smart islandia\nemo fotos\vestuari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andi\Documents\hilda\gijon 2019\smart islandia\nemo fotos\vestuario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anchor>
              </w:drawing>
            </w:r>
            <w:r w:rsidR="00C62ACC" w:rsidRPr="00AA134B">
              <w:rPr>
                <w:rFonts w:ascii="Arial" w:eastAsia="Times New Roman" w:hAnsi="Arial" w:cs="Arial"/>
                <w:noProof/>
                <w:color w:val="000000"/>
                <w:sz w:val="24"/>
                <w:szCs w:val="24"/>
                <w:lang w:eastAsia="is-IS"/>
              </w:rPr>
              <w:drawing>
                <wp:anchor distT="0" distB="0" distL="114300" distR="114300" simplePos="0" relativeHeight="251659264" behindDoc="0" locked="0" layoutInCell="1" allowOverlap="1" wp14:anchorId="474D585A" wp14:editId="7D435619">
                  <wp:simplePos x="0" y="0"/>
                  <wp:positionH relativeFrom="column">
                    <wp:posOffset>29845</wp:posOffset>
                  </wp:positionH>
                  <wp:positionV relativeFrom="paragraph">
                    <wp:posOffset>25400</wp:posOffset>
                  </wp:positionV>
                  <wp:extent cx="1893570" cy="1419860"/>
                  <wp:effectExtent l="0" t="0" r="0" b="8890"/>
                  <wp:wrapSquare wrapText="bothSides"/>
                  <wp:docPr id="9" name="Picture 9" descr="C:\Users\Notandi\Documents\hilda\gijon 2019\smart islandia\nemo fotos\vestu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andi\Documents\hilda\gijon 2019\smart islandia\nemo fotos\vestuario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357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6A4FCC7" w14:textId="77777777" w:rsidR="001D0430" w:rsidRPr="0094661D" w:rsidRDefault="0072403D" w:rsidP="0072403D">
      <w:pPr>
        <w:shd w:val="clear" w:color="auto" w:fill="FFFFFF"/>
        <w:spacing w:after="0" w:line="240" w:lineRule="auto"/>
        <w:jc w:val="center"/>
        <w:rPr>
          <w:rFonts w:ascii="Arial" w:eastAsia="Times New Roman" w:hAnsi="Arial" w:cs="Arial"/>
          <w:color w:val="000000"/>
          <w:sz w:val="20"/>
          <w:szCs w:val="20"/>
          <w:lang w:val="en-GB" w:eastAsia="is-IS"/>
        </w:rPr>
      </w:pPr>
      <w:proofErr w:type="spellStart"/>
      <w:r w:rsidRPr="0094661D">
        <w:rPr>
          <w:rFonts w:ascii="Arial" w:eastAsia="Times New Roman" w:hAnsi="Arial" w:cs="Arial"/>
          <w:color w:val="000000"/>
          <w:sz w:val="20"/>
          <w:szCs w:val="20"/>
          <w:lang w:val="en-GB" w:eastAsia="is-IS"/>
        </w:rPr>
        <w:t>Foto</w:t>
      </w:r>
      <w:proofErr w:type="spellEnd"/>
      <w:r w:rsidR="00E96C19" w:rsidRPr="0094661D">
        <w:rPr>
          <w:rFonts w:ascii="Arial" w:eastAsia="Times New Roman" w:hAnsi="Arial" w:cs="Arial"/>
          <w:color w:val="000000"/>
          <w:sz w:val="20"/>
          <w:szCs w:val="20"/>
          <w:lang w:val="en-GB" w:eastAsia="is-IS"/>
        </w:rPr>
        <w:t xml:space="preserve"> </w:t>
      </w:r>
      <w:r w:rsidR="00105FE0" w:rsidRPr="0094661D">
        <w:rPr>
          <w:rFonts w:ascii="Arial" w:eastAsia="Times New Roman" w:hAnsi="Arial" w:cs="Arial"/>
          <w:color w:val="000000"/>
          <w:sz w:val="20"/>
          <w:szCs w:val="20"/>
          <w:lang w:val="en-GB" w:eastAsia="is-IS"/>
        </w:rPr>
        <w:t>3</w:t>
      </w:r>
      <w:r w:rsidRPr="0094661D">
        <w:rPr>
          <w:rFonts w:ascii="Arial" w:eastAsia="Times New Roman" w:hAnsi="Arial" w:cs="Arial"/>
          <w:color w:val="000000"/>
          <w:sz w:val="20"/>
          <w:szCs w:val="20"/>
          <w:lang w:val="en-GB" w:eastAsia="is-IS"/>
        </w:rPr>
        <w:br/>
      </w:r>
      <w:r w:rsidR="00EE54E8" w:rsidRPr="0094661D">
        <w:rPr>
          <w:rFonts w:ascii="Arial" w:eastAsia="Times New Roman" w:hAnsi="Arial" w:cs="Arial"/>
          <w:color w:val="000000"/>
          <w:sz w:val="20"/>
          <w:szCs w:val="20"/>
          <w:lang w:val="en-GB" w:eastAsia="is-IS"/>
        </w:rPr>
        <w:t>Costumes</w:t>
      </w:r>
    </w:p>
    <w:p w14:paraId="32825B59" w14:textId="77777777" w:rsidR="001D0430" w:rsidRPr="0094661D" w:rsidRDefault="001D0430" w:rsidP="00441B82">
      <w:pPr>
        <w:shd w:val="clear" w:color="auto" w:fill="FFFFFF"/>
        <w:spacing w:after="0" w:line="240" w:lineRule="auto"/>
        <w:rPr>
          <w:rFonts w:ascii="Arial" w:eastAsia="Times New Roman" w:hAnsi="Arial" w:cs="Arial"/>
          <w:color w:val="000000"/>
          <w:sz w:val="24"/>
          <w:szCs w:val="24"/>
          <w:lang w:val="en-GB" w:eastAsia="is-IS"/>
        </w:rPr>
      </w:pPr>
    </w:p>
    <w:p w14:paraId="4DF74551" w14:textId="77777777" w:rsidR="00013746" w:rsidRDefault="0094661D" w:rsidP="00441B82">
      <w:pPr>
        <w:shd w:val="clear" w:color="auto" w:fill="FFFFFF"/>
        <w:spacing w:after="0" w:line="240" w:lineRule="auto"/>
        <w:rPr>
          <w:rFonts w:ascii="Arial" w:eastAsia="Times New Roman" w:hAnsi="Arial" w:cs="Arial"/>
          <w:color w:val="000000"/>
          <w:sz w:val="24"/>
          <w:szCs w:val="24"/>
          <w:lang w:val="en-GB" w:eastAsia="is-IS"/>
        </w:rPr>
      </w:pPr>
      <w:r w:rsidRPr="0094661D">
        <w:rPr>
          <w:rFonts w:ascii="Arial" w:eastAsia="Times New Roman" w:hAnsi="Arial" w:cs="Arial"/>
          <w:color w:val="000000"/>
          <w:sz w:val="24"/>
          <w:szCs w:val="24"/>
          <w:lang w:val="en-GB" w:eastAsia="is-IS"/>
        </w:rPr>
        <w:t>On the other hand, the other group (costumes, scenographers, makeup artists, etc.) are working to prepare the big day, the day of the general rehearsal, which is usually the first Thursday of February.</w:t>
      </w:r>
    </w:p>
    <w:p w14:paraId="222B020E" w14:textId="77777777" w:rsidR="0094661D" w:rsidRPr="0094661D" w:rsidRDefault="0094661D" w:rsidP="00441B82">
      <w:pPr>
        <w:shd w:val="clear" w:color="auto" w:fill="FFFFFF"/>
        <w:spacing w:after="0" w:line="240" w:lineRule="auto"/>
        <w:rPr>
          <w:rFonts w:ascii="Arial" w:eastAsia="Times New Roman" w:hAnsi="Arial" w:cs="Arial"/>
          <w:color w:val="000000"/>
          <w:sz w:val="24"/>
          <w:szCs w:val="24"/>
          <w:lang w:val="en-GB" w:eastAsia="is-IS"/>
        </w:rPr>
      </w:pPr>
    </w:p>
    <w:tbl>
      <w:tblPr>
        <w:tblStyle w:val="Tablaconcuadrcula"/>
        <w:tblW w:w="8631" w:type="dxa"/>
        <w:jc w:val="center"/>
        <w:tblLook w:val="04A0" w:firstRow="1" w:lastRow="0" w:firstColumn="1" w:lastColumn="0" w:noHBand="0" w:noVBand="1"/>
      </w:tblPr>
      <w:tblGrid>
        <w:gridCol w:w="8631"/>
      </w:tblGrid>
      <w:tr w:rsidR="00013746" w:rsidRPr="00AA134B" w14:paraId="7C9E91E0" w14:textId="77777777" w:rsidTr="00C0136C">
        <w:trPr>
          <w:trHeight w:val="1784"/>
          <w:jc w:val="center"/>
        </w:trPr>
        <w:tc>
          <w:tcPr>
            <w:tcW w:w="8631" w:type="dxa"/>
          </w:tcPr>
          <w:p w14:paraId="66FA8D74" w14:textId="77777777" w:rsidR="00C0136C" w:rsidRPr="00AA134B" w:rsidRDefault="00C0136C" w:rsidP="00C0136C">
            <w:pPr>
              <w:rPr>
                <w:rFonts w:ascii="Arial" w:eastAsia="Times New Roman" w:hAnsi="Arial" w:cs="Arial"/>
                <w:color w:val="000000"/>
                <w:sz w:val="24"/>
                <w:szCs w:val="24"/>
                <w:lang w:val="es-ES" w:eastAsia="is-IS"/>
              </w:rPr>
            </w:pPr>
            <w:r w:rsidRPr="00AA134B">
              <w:rPr>
                <w:rFonts w:ascii="Arial" w:eastAsia="Times New Roman" w:hAnsi="Arial" w:cs="Arial"/>
                <w:noProof/>
                <w:color w:val="000000"/>
                <w:sz w:val="24"/>
                <w:szCs w:val="24"/>
                <w:lang w:eastAsia="is-IS"/>
              </w:rPr>
              <w:drawing>
                <wp:anchor distT="0" distB="0" distL="114300" distR="114300" simplePos="0" relativeHeight="251676672" behindDoc="0" locked="0" layoutInCell="1" allowOverlap="1" wp14:anchorId="6426D28E" wp14:editId="406882F4">
                  <wp:simplePos x="0" y="0"/>
                  <wp:positionH relativeFrom="column">
                    <wp:posOffset>3903980</wp:posOffset>
                  </wp:positionH>
                  <wp:positionV relativeFrom="paragraph">
                    <wp:posOffset>0</wp:posOffset>
                  </wp:positionV>
                  <wp:extent cx="1501140" cy="2001520"/>
                  <wp:effectExtent l="0" t="0" r="3810" b="0"/>
                  <wp:wrapSquare wrapText="bothSides"/>
                  <wp:docPr id="35" name="Picture 35" descr="C:\Users\Notandi\Documents\hilda\gijon 2019\smart islandia\nemo fotos\maquillaj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andi\Documents\hilda\gijon 2019\smart islandia\nemo fotos\maquillaj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114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34B">
              <w:rPr>
                <w:rFonts w:ascii="Arial" w:eastAsia="Times New Roman" w:hAnsi="Arial" w:cs="Arial"/>
                <w:noProof/>
                <w:color w:val="000000"/>
                <w:sz w:val="24"/>
                <w:szCs w:val="24"/>
                <w:lang w:eastAsia="is-IS"/>
              </w:rPr>
              <w:drawing>
                <wp:anchor distT="0" distB="0" distL="114300" distR="114300" simplePos="0" relativeHeight="251677696" behindDoc="0" locked="0" layoutInCell="1" allowOverlap="1" wp14:anchorId="6DF4231F" wp14:editId="49F441A4">
                  <wp:simplePos x="0" y="0"/>
                  <wp:positionH relativeFrom="column">
                    <wp:posOffset>-65405</wp:posOffset>
                  </wp:positionH>
                  <wp:positionV relativeFrom="paragraph">
                    <wp:posOffset>12065</wp:posOffset>
                  </wp:positionV>
                  <wp:extent cx="1466850" cy="977900"/>
                  <wp:effectExtent l="0" t="0" r="0" b="0"/>
                  <wp:wrapSquare wrapText="bothSides"/>
                  <wp:docPr id="38" name="Picture 38" descr="C:\Users\Notandi\Documents\hilda\gijon 2019\smart islandia\nemo fotos\caractiz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tandi\Documents\hilda\gijon 2019\smart islandia\nemo fotos\caractizacion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977900"/>
                          </a:xfrm>
                          <a:prstGeom prst="rect">
                            <a:avLst/>
                          </a:prstGeom>
                          <a:noFill/>
                          <a:ln>
                            <a:noFill/>
                          </a:ln>
                        </pic:spPr>
                      </pic:pic>
                    </a:graphicData>
                  </a:graphic>
                </wp:anchor>
              </w:drawing>
            </w:r>
            <w:r w:rsidRPr="00AA134B">
              <w:rPr>
                <w:rFonts w:ascii="Arial" w:eastAsia="Times New Roman" w:hAnsi="Arial" w:cs="Arial"/>
                <w:noProof/>
                <w:color w:val="000000"/>
                <w:sz w:val="24"/>
                <w:szCs w:val="24"/>
                <w:lang w:eastAsia="is-IS"/>
              </w:rPr>
              <w:drawing>
                <wp:anchor distT="0" distB="0" distL="114300" distR="114300" simplePos="0" relativeHeight="251682816" behindDoc="0" locked="0" layoutInCell="1" allowOverlap="1" wp14:anchorId="3A870147" wp14:editId="6848CC52">
                  <wp:simplePos x="0" y="0"/>
                  <wp:positionH relativeFrom="column">
                    <wp:posOffset>2214880</wp:posOffset>
                  </wp:positionH>
                  <wp:positionV relativeFrom="paragraph">
                    <wp:posOffset>782955</wp:posOffset>
                  </wp:positionV>
                  <wp:extent cx="1504951" cy="1003300"/>
                  <wp:effectExtent l="0" t="0" r="0" b="6350"/>
                  <wp:wrapSquare wrapText="bothSides"/>
                  <wp:docPr id="42" name="Picture 42" descr="C:\Users\Notandi\Documents\hilda\gijon 2019\smart islandia\nemo fotos\54236795_331744904144302_7987803765061189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tandi\Documents\hilda\gijon 2019\smart islandia\nemo fotos\54236795_331744904144302_798780376506118963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1" cy="1003300"/>
                          </a:xfrm>
                          <a:prstGeom prst="rect">
                            <a:avLst/>
                          </a:prstGeom>
                          <a:noFill/>
                          <a:ln>
                            <a:noFill/>
                          </a:ln>
                        </pic:spPr>
                      </pic:pic>
                    </a:graphicData>
                  </a:graphic>
                </wp:anchor>
              </w:drawing>
            </w:r>
            <w:r w:rsidRPr="00AA134B">
              <w:rPr>
                <w:rFonts w:ascii="Arial" w:eastAsia="Times New Roman" w:hAnsi="Arial" w:cs="Arial"/>
                <w:noProof/>
                <w:color w:val="000000"/>
                <w:sz w:val="24"/>
                <w:szCs w:val="24"/>
                <w:lang w:eastAsia="is-IS"/>
              </w:rPr>
              <w:drawing>
                <wp:anchor distT="0" distB="0" distL="114300" distR="114300" simplePos="0" relativeHeight="251673600" behindDoc="0" locked="0" layoutInCell="1" allowOverlap="1" wp14:anchorId="4BD34339" wp14:editId="02C6CEF5">
                  <wp:simplePos x="0" y="0"/>
                  <wp:positionH relativeFrom="column">
                    <wp:posOffset>2195830</wp:posOffset>
                  </wp:positionH>
                  <wp:positionV relativeFrom="paragraph">
                    <wp:posOffset>50165</wp:posOffset>
                  </wp:positionV>
                  <wp:extent cx="1362075" cy="908050"/>
                  <wp:effectExtent l="0" t="0" r="9525" b="6350"/>
                  <wp:wrapSquare wrapText="bothSides"/>
                  <wp:docPr id="33" name="Picture 33" descr="C:\Users\Notandi\Documents\hilda\gijon 2019\smart islandia\nemo fotos\maquilla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andi\Documents\hilda\gijon 2019\smart islandia\nemo fotos\maquillaj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134B">
              <w:rPr>
                <w:rFonts w:ascii="Arial" w:eastAsia="Times New Roman" w:hAnsi="Arial" w:cs="Arial"/>
                <w:noProof/>
                <w:color w:val="000000"/>
                <w:sz w:val="24"/>
                <w:szCs w:val="24"/>
                <w:lang w:eastAsia="is-IS"/>
              </w:rPr>
              <w:drawing>
                <wp:inline distT="0" distB="0" distL="0" distR="0" wp14:anchorId="444C90D2" wp14:editId="485C92D8">
                  <wp:extent cx="1466850" cy="977900"/>
                  <wp:effectExtent l="0" t="0" r="0" b="0"/>
                  <wp:docPr id="37" name="Picture 37" descr="C:\Users\Notandi\Documents\hilda\gijon 2019\smart islandia\nemo fotos\elen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tandi\Documents\hilda\gijon 2019\smart islandia\nemo fotos\elenco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471436" cy="980957"/>
                          </a:xfrm>
                          <a:prstGeom prst="rect">
                            <a:avLst/>
                          </a:prstGeom>
                          <a:noFill/>
                          <a:ln>
                            <a:noFill/>
                          </a:ln>
                        </pic:spPr>
                      </pic:pic>
                    </a:graphicData>
                  </a:graphic>
                </wp:inline>
              </w:drawing>
            </w:r>
          </w:p>
          <w:p w14:paraId="35118816" w14:textId="77777777" w:rsidR="00013746" w:rsidRPr="00AA134B" w:rsidRDefault="00013746" w:rsidP="00C0136C">
            <w:pPr>
              <w:rPr>
                <w:rFonts w:ascii="Arial" w:eastAsia="Times New Roman" w:hAnsi="Arial" w:cs="Arial"/>
                <w:sz w:val="24"/>
                <w:szCs w:val="24"/>
                <w:lang w:val="es-ES" w:eastAsia="is-IS"/>
              </w:rPr>
            </w:pPr>
          </w:p>
        </w:tc>
      </w:tr>
    </w:tbl>
    <w:p w14:paraId="6A4F2F11" w14:textId="77777777" w:rsidR="00013746" w:rsidRPr="0094661D" w:rsidRDefault="00C0136C" w:rsidP="00C0136C">
      <w:pPr>
        <w:shd w:val="clear" w:color="auto" w:fill="FFFFFF"/>
        <w:spacing w:after="0" w:line="240" w:lineRule="auto"/>
        <w:jc w:val="center"/>
        <w:rPr>
          <w:rFonts w:ascii="Arial" w:eastAsia="Times New Roman" w:hAnsi="Arial" w:cs="Arial"/>
          <w:color w:val="000000"/>
          <w:sz w:val="20"/>
          <w:szCs w:val="20"/>
          <w:lang w:val="en-GB" w:eastAsia="is-IS"/>
        </w:rPr>
      </w:pPr>
      <w:proofErr w:type="spellStart"/>
      <w:r w:rsidRPr="0094661D">
        <w:rPr>
          <w:rFonts w:ascii="Arial" w:eastAsia="Times New Roman" w:hAnsi="Arial" w:cs="Arial"/>
          <w:color w:val="000000"/>
          <w:sz w:val="20"/>
          <w:szCs w:val="20"/>
          <w:lang w:val="en-GB" w:eastAsia="is-IS"/>
        </w:rPr>
        <w:t>Foto</w:t>
      </w:r>
      <w:proofErr w:type="spellEnd"/>
      <w:r w:rsidR="00105FE0" w:rsidRPr="0094661D">
        <w:rPr>
          <w:rFonts w:ascii="Arial" w:eastAsia="Times New Roman" w:hAnsi="Arial" w:cs="Arial"/>
          <w:color w:val="000000"/>
          <w:sz w:val="20"/>
          <w:szCs w:val="20"/>
          <w:lang w:val="en-GB" w:eastAsia="is-IS"/>
        </w:rPr>
        <w:t xml:space="preserve"> 4</w:t>
      </w:r>
      <w:r w:rsidRPr="0094661D">
        <w:rPr>
          <w:rFonts w:ascii="Arial" w:eastAsia="Times New Roman" w:hAnsi="Arial" w:cs="Arial"/>
          <w:color w:val="000000"/>
          <w:sz w:val="20"/>
          <w:szCs w:val="20"/>
          <w:lang w:val="en-GB" w:eastAsia="is-IS"/>
        </w:rPr>
        <w:br/>
      </w:r>
      <w:r w:rsidR="0094661D" w:rsidRPr="0094661D">
        <w:rPr>
          <w:rFonts w:ascii="Arial" w:eastAsia="Times New Roman" w:hAnsi="Arial" w:cs="Arial"/>
          <w:color w:val="000000"/>
          <w:sz w:val="20"/>
          <w:szCs w:val="20"/>
          <w:lang w:val="en-GB" w:eastAsia="is-IS"/>
        </w:rPr>
        <w:t>Makeup tests</w:t>
      </w:r>
    </w:p>
    <w:p w14:paraId="7ACD8034" w14:textId="77777777" w:rsidR="00013746" w:rsidRPr="00AA134B" w:rsidRDefault="00013746" w:rsidP="00441B82">
      <w:pPr>
        <w:shd w:val="clear" w:color="auto" w:fill="FFFFFF"/>
        <w:spacing w:after="0" w:line="240" w:lineRule="auto"/>
        <w:rPr>
          <w:rFonts w:ascii="Arial" w:eastAsia="Times New Roman" w:hAnsi="Arial" w:cs="Arial"/>
          <w:color w:val="000000"/>
          <w:sz w:val="24"/>
          <w:szCs w:val="24"/>
          <w:lang w:eastAsia="is-IS"/>
        </w:rPr>
      </w:pPr>
    </w:p>
    <w:p w14:paraId="38BC53B6" w14:textId="77777777" w:rsidR="00F04474" w:rsidRPr="0094661D" w:rsidRDefault="00F04474" w:rsidP="00441B82">
      <w:pPr>
        <w:shd w:val="clear" w:color="auto" w:fill="FFFFFF"/>
        <w:spacing w:after="0" w:line="240" w:lineRule="auto"/>
        <w:rPr>
          <w:rFonts w:ascii="Arial" w:eastAsia="Times New Roman" w:hAnsi="Arial" w:cs="Arial"/>
          <w:b/>
          <w:color w:val="4472C4" w:themeColor="accent5"/>
          <w:sz w:val="24"/>
          <w:szCs w:val="24"/>
          <w:lang w:val="en-GB" w:eastAsia="is-IS"/>
        </w:rPr>
      </w:pPr>
    </w:p>
    <w:p w14:paraId="2BE43AAB" w14:textId="77777777" w:rsidR="00F04474" w:rsidRPr="0094661D" w:rsidRDefault="00F04474" w:rsidP="00441B82">
      <w:pPr>
        <w:shd w:val="clear" w:color="auto" w:fill="FFFFFF"/>
        <w:spacing w:after="0" w:line="240" w:lineRule="auto"/>
        <w:rPr>
          <w:rFonts w:ascii="Arial" w:eastAsia="Times New Roman" w:hAnsi="Arial" w:cs="Arial"/>
          <w:b/>
          <w:color w:val="4472C4" w:themeColor="accent5"/>
          <w:sz w:val="24"/>
          <w:szCs w:val="24"/>
          <w:lang w:val="en-GB" w:eastAsia="is-IS"/>
        </w:rPr>
      </w:pPr>
    </w:p>
    <w:p w14:paraId="6DAB8BE2" w14:textId="77777777" w:rsidR="002B01EA" w:rsidRPr="0094661D" w:rsidRDefault="002B01EA" w:rsidP="00441B82">
      <w:pPr>
        <w:shd w:val="clear" w:color="auto" w:fill="FFFFFF"/>
        <w:spacing w:after="0" w:line="240" w:lineRule="auto"/>
        <w:rPr>
          <w:rFonts w:ascii="Arial" w:eastAsia="Times New Roman" w:hAnsi="Arial" w:cs="Arial"/>
          <w:b/>
          <w:color w:val="4472C4" w:themeColor="accent5"/>
          <w:sz w:val="24"/>
          <w:szCs w:val="24"/>
          <w:lang w:val="en-GB" w:eastAsia="is-IS"/>
        </w:rPr>
      </w:pPr>
      <w:r w:rsidRPr="0094661D">
        <w:rPr>
          <w:rFonts w:ascii="Arial" w:eastAsia="Times New Roman" w:hAnsi="Arial" w:cs="Arial"/>
          <w:b/>
          <w:color w:val="4472C4" w:themeColor="accent5"/>
          <w:sz w:val="24"/>
          <w:szCs w:val="24"/>
          <w:lang w:val="en-GB" w:eastAsia="is-IS"/>
        </w:rPr>
        <w:t xml:space="preserve">d) </w:t>
      </w:r>
      <w:r w:rsidR="0094661D" w:rsidRPr="0094661D">
        <w:rPr>
          <w:rFonts w:ascii="Arial" w:eastAsia="Times New Roman" w:hAnsi="Arial" w:cs="Arial"/>
          <w:b/>
          <w:color w:val="4472C4" w:themeColor="accent5"/>
          <w:sz w:val="24"/>
          <w:szCs w:val="24"/>
          <w:lang w:val="en-GB" w:eastAsia="is-IS"/>
        </w:rPr>
        <w:t>General rehearsal and premiere</w:t>
      </w:r>
    </w:p>
    <w:p w14:paraId="69224E2B" w14:textId="77777777" w:rsidR="002B01EA" w:rsidRPr="0094661D" w:rsidRDefault="002B01EA" w:rsidP="00441B82">
      <w:pPr>
        <w:shd w:val="clear" w:color="auto" w:fill="FFFFFF"/>
        <w:spacing w:after="0" w:line="240" w:lineRule="auto"/>
        <w:rPr>
          <w:rFonts w:ascii="Arial" w:eastAsia="Times New Roman" w:hAnsi="Arial" w:cs="Arial"/>
          <w:color w:val="000000"/>
          <w:sz w:val="24"/>
          <w:szCs w:val="24"/>
          <w:lang w:val="en-GB" w:eastAsia="is-IS"/>
        </w:rPr>
      </w:pPr>
    </w:p>
    <w:p w14:paraId="641DA534" w14:textId="77777777" w:rsidR="0067404E" w:rsidRDefault="0094661D" w:rsidP="00441B82">
      <w:pPr>
        <w:shd w:val="clear" w:color="auto" w:fill="FFFFFF"/>
        <w:spacing w:after="0" w:line="240" w:lineRule="auto"/>
        <w:rPr>
          <w:rFonts w:ascii="Arial" w:eastAsia="Times New Roman" w:hAnsi="Arial" w:cs="Arial"/>
          <w:color w:val="000000"/>
          <w:sz w:val="24"/>
          <w:szCs w:val="24"/>
          <w:lang w:val="en-GB" w:eastAsia="is-IS"/>
        </w:rPr>
      </w:pPr>
      <w:r w:rsidRPr="0094661D">
        <w:rPr>
          <w:rFonts w:ascii="Arial" w:eastAsia="Times New Roman" w:hAnsi="Arial" w:cs="Arial"/>
          <w:color w:val="000000"/>
          <w:sz w:val="24"/>
          <w:szCs w:val="24"/>
          <w:lang w:val="en-GB" w:eastAsia="is-IS"/>
        </w:rPr>
        <w:t xml:space="preserve">One day after the general rehearsal, the first representation is carried out for a group of students and another for the rest of the students of </w:t>
      </w:r>
      <w:proofErr w:type="spellStart"/>
      <w:r w:rsidRPr="0094661D">
        <w:rPr>
          <w:rFonts w:ascii="Arial" w:eastAsia="Times New Roman" w:hAnsi="Arial" w:cs="Arial"/>
          <w:color w:val="000000"/>
          <w:sz w:val="24"/>
          <w:szCs w:val="24"/>
          <w:lang w:val="en-GB" w:eastAsia="is-IS"/>
        </w:rPr>
        <w:t>Versló</w:t>
      </w:r>
      <w:proofErr w:type="spellEnd"/>
      <w:r w:rsidRPr="0094661D">
        <w:rPr>
          <w:rFonts w:ascii="Arial" w:eastAsia="Times New Roman" w:hAnsi="Arial" w:cs="Arial"/>
          <w:color w:val="000000"/>
          <w:sz w:val="24"/>
          <w:szCs w:val="24"/>
          <w:lang w:val="en-GB" w:eastAsia="is-IS"/>
        </w:rPr>
        <w:t xml:space="preserve">. This division has to be made because the </w:t>
      </w:r>
      <w:proofErr w:type="spellStart"/>
      <w:r w:rsidRPr="0094661D">
        <w:rPr>
          <w:rFonts w:ascii="Arial" w:eastAsia="Times New Roman" w:hAnsi="Arial" w:cs="Arial"/>
          <w:color w:val="000000"/>
          <w:sz w:val="24"/>
          <w:szCs w:val="24"/>
          <w:lang w:val="en-GB" w:eastAsia="is-IS"/>
        </w:rPr>
        <w:t>theater</w:t>
      </w:r>
      <w:proofErr w:type="spellEnd"/>
      <w:r w:rsidRPr="0094661D">
        <w:rPr>
          <w:rFonts w:ascii="Arial" w:eastAsia="Times New Roman" w:hAnsi="Arial" w:cs="Arial"/>
          <w:color w:val="000000"/>
          <w:sz w:val="24"/>
          <w:szCs w:val="24"/>
          <w:lang w:val="en-GB" w:eastAsia="is-IS"/>
        </w:rPr>
        <w:t xml:space="preserve"> where the musical will be performed, sometimes does not have the capacity for all students, teachers and their families. It is worth mentioning that in recent years there have been 3 presentations in the </w:t>
      </w:r>
      <w:proofErr w:type="spellStart"/>
      <w:r w:rsidRPr="0094661D">
        <w:rPr>
          <w:rFonts w:ascii="Arial" w:eastAsia="Times New Roman" w:hAnsi="Arial" w:cs="Arial"/>
          <w:color w:val="000000"/>
          <w:sz w:val="24"/>
          <w:szCs w:val="24"/>
          <w:lang w:val="en-GB" w:eastAsia="is-IS"/>
        </w:rPr>
        <w:t>theater</w:t>
      </w:r>
      <w:proofErr w:type="spellEnd"/>
      <w:r w:rsidRPr="0094661D">
        <w:rPr>
          <w:rFonts w:ascii="Arial" w:eastAsia="Times New Roman" w:hAnsi="Arial" w:cs="Arial"/>
          <w:color w:val="000000"/>
          <w:sz w:val="24"/>
          <w:szCs w:val="24"/>
          <w:lang w:val="en-GB" w:eastAsia="is-IS"/>
        </w:rPr>
        <w:t xml:space="preserve"> on different days.</w:t>
      </w:r>
    </w:p>
    <w:p w14:paraId="6057B712" w14:textId="77777777" w:rsidR="0094661D" w:rsidRDefault="0094661D" w:rsidP="00441B82">
      <w:pPr>
        <w:shd w:val="clear" w:color="auto" w:fill="FFFFFF"/>
        <w:spacing w:after="0" w:line="240" w:lineRule="auto"/>
        <w:rPr>
          <w:rFonts w:ascii="Arial" w:eastAsia="Times New Roman" w:hAnsi="Arial" w:cs="Arial"/>
          <w:color w:val="000000"/>
          <w:sz w:val="24"/>
          <w:szCs w:val="24"/>
          <w:lang w:val="en-GB" w:eastAsia="is-IS"/>
        </w:rPr>
      </w:pPr>
    </w:p>
    <w:p w14:paraId="20171F0F" w14:textId="77777777" w:rsidR="0094661D" w:rsidRPr="0094661D" w:rsidRDefault="0094661D" w:rsidP="00441B82">
      <w:pPr>
        <w:shd w:val="clear" w:color="auto" w:fill="FFFFFF"/>
        <w:spacing w:after="0" w:line="240" w:lineRule="auto"/>
        <w:rPr>
          <w:rFonts w:ascii="Arial" w:eastAsia="Times New Roman" w:hAnsi="Arial" w:cs="Arial"/>
          <w:color w:val="000000"/>
          <w:sz w:val="24"/>
          <w:szCs w:val="24"/>
          <w:lang w:val="en-GB" w:eastAsia="is-IS"/>
        </w:rPr>
      </w:pPr>
    </w:p>
    <w:p w14:paraId="320F3D0B" w14:textId="77777777" w:rsidR="0094661D" w:rsidRDefault="0094661D" w:rsidP="00441B82">
      <w:pPr>
        <w:shd w:val="clear" w:color="auto" w:fill="FFFFFF"/>
        <w:spacing w:after="0" w:line="240" w:lineRule="auto"/>
        <w:rPr>
          <w:rFonts w:ascii="Arial" w:eastAsia="Times New Roman" w:hAnsi="Arial" w:cs="Arial"/>
          <w:color w:val="000000"/>
          <w:sz w:val="24"/>
          <w:szCs w:val="24"/>
          <w:lang w:val="en-GB" w:eastAsia="is-IS"/>
        </w:rPr>
      </w:pPr>
      <w:r w:rsidRPr="0094661D">
        <w:rPr>
          <w:rFonts w:ascii="Arial" w:eastAsia="Times New Roman" w:hAnsi="Arial" w:cs="Arial"/>
          <w:color w:val="000000"/>
          <w:sz w:val="24"/>
          <w:szCs w:val="24"/>
          <w:lang w:val="en-GB" w:eastAsia="is-IS"/>
        </w:rPr>
        <w:lastRenderedPageBreak/>
        <w:t xml:space="preserve">It must be mentioned that the first presentation must coincide with the day marked for the celebration of the annual </w:t>
      </w:r>
      <w:proofErr w:type="spellStart"/>
      <w:r w:rsidRPr="0094661D">
        <w:rPr>
          <w:rFonts w:ascii="Arial" w:eastAsia="Times New Roman" w:hAnsi="Arial" w:cs="Arial"/>
          <w:color w:val="000000"/>
          <w:sz w:val="24"/>
          <w:szCs w:val="24"/>
          <w:lang w:val="en-GB" w:eastAsia="is-IS"/>
        </w:rPr>
        <w:t>Nemendamot</w:t>
      </w:r>
      <w:proofErr w:type="spellEnd"/>
      <w:r w:rsidRPr="0094661D">
        <w:rPr>
          <w:rFonts w:ascii="Arial" w:eastAsia="Times New Roman" w:hAnsi="Arial" w:cs="Arial"/>
          <w:color w:val="000000"/>
          <w:sz w:val="24"/>
          <w:szCs w:val="24"/>
          <w:lang w:val="en-GB" w:eastAsia="is-IS"/>
        </w:rPr>
        <w:t xml:space="preserve"> student party. With this event begins the first phase of the same and continues with a dance to end this celebration.</w:t>
      </w:r>
    </w:p>
    <w:p w14:paraId="0DA5AA7D" w14:textId="77777777" w:rsidR="00441B82" w:rsidRPr="0094661D" w:rsidRDefault="00441B82" w:rsidP="00441B82">
      <w:pPr>
        <w:shd w:val="clear" w:color="auto" w:fill="FFFFFF"/>
        <w:spacing w:after="0" w:line="240" w:lineRule="auto"/>
        <w:rPr>
          <w:rFonts w:ascii="Arial" w:eastAsia="Times New Roman" w:hAnsi="Arial" w:cs="Arial"/>
          <w:color w:val="000000"/>
          <w:sz w:val="24"/>
          <w:szCs w:val="24"/>
          <w:lang w:val="en-GB" w:eastAsia="is-IS"/>
        </w:rPr>
      </w:pPr>
      <w:r w:rsidRPr="0094661D">
        <w:rPr>
          <w:rFonts w:ascii="Arial" w:eastAsia="Times New Roman" w:hAnsi="Arial" w:cs="Arial"/>
          <w:color w:val="000000"/>
          <w:sz w:val="24"/>
          <w:szCs w:val="24"/>
          <w:lang w:val="en-GB" w:eastAsia="is-IS"/>
        </w:rPr>
        <w:t xml:space="preserve">  </w:t>
      </w:r>
    </w:p>
    <w:p w14:paraId="278A2892" w14:textId="77777777" w:rsidR="00AF1601" w:rsidRDefault="0094661D" w:rsidP="00441B82">
      <w:pPr>
        <w:shd w:val="clear" w:color="auto" w:fill="FFFFFF"/>
        <w:spacing w:after="0" w:line="240" w:lineRule="auto"/>
        <w:rPr>
          <w:rFonts w:ascii="Arial" w:eastAsia="Times New Roman" w:hAnsi="Arial" w:cs="Arial"/>
          <w:color w:val="000000"/>
          <w:sz w:val="24"/>
          <w:szCs w:val="24"/>
          <w:lang w:val="en-GB" w:eastAsia="is-IS"/>
        </w:rPr>
      </w:pPr>
      <w:r w:rsidRPr="0094661D">
        <w:rPr>
          <w:rFonts w:ascii="Arial" w:eastAsia="Times New Roman" w:hAnsi="Arial" w:cs="Arial"/>
          <w:color w:val="000000"/>
          <w:sz w:val="24"/>
          <w:szCs w:val="24"/>
          <w:lang w:val="en-GB" w:eastAsia="is-IS"/>
        </w:rPr>
        <w:t>This is a picture of the group of actors, singers and dancers that participated in this year's latest musical. It can be mentioned that between 60 and 70 students were those who participated in this group and many others in the logistical support group, in total about 200 students are those who participated in the musical.</w:t>
      </w:r>
    </w:p>
    <w:p w14:paraId="7A43347D" w14:textId="77777777" w:rsidR="0094661D" w:rsidRPr="0094661D" w:rsidRDefault="0094661D" w:rsidP="00441B82">
      <w:pPr>
        <w:shd w:val="clear" w:color="auto" w:fill="FFFFFF"/>
        <w:spacing w:after="0" w:line="240" w:lineRule="auto"/>
        <w:rPr>
          <w:rFonts w:ascii="Arial" w:eastAsia="Times New Roman" w:hAnsi="Arial" w:cs="Arial"/>
          <w:color w:val="000000"/>
          <w:sz w:val="24"/>
          <w:szCs w:val="24"/>
          <w:lang w:val="en-GB" w:eastAsia="is-IS"/>
        </w:rPr>
      </w:pPr>
    </w:p>
    <w:p w14:paraId="7F419C3D" w14:textId="77777777" w:rsidR="00AF1601" w:rsidRPr="0094661D" w:rsidRDefault="00AF1601" w:rsidP="00441B82">
      <w:pPr>
        <w:shd w:val="clear" w:color="auto" w:fill="FFFFFF"/>
        <w:spacing w:after="0" w:line="240" w:lineRule="auto"/>
        <w:rPr>
          <w:rFonts w:ascii="Arial" w:eastAsia="Times New Roman" w:hAnsi="Arial" w:cs="Arial"/>
          <w:color w:val="000000"/>
          <w:sz w:val="24"/>
          <w:szCs w:val="24"/>
          <w:lang w:val="en-GB" w:eastAsia="is-IS"/>
        </w:rPr>
      </w:pPr>
    </w:p>
    <w:p w14:paraId="1313C1AE" w14:textId="77777777" w:rsidR="00F84924" w:rsidRPr="00E96C19" w:rsidRDefault="00AF1601" w:rsidP="00AF1601">
      <w:pPr>
        <w:shd w:val="clear" w:color="auto" w:fill="FFFFFF"/>
        <w:spacing w:after="0" w:line="240" w:lineRule="auto"/>
        <w:jc w:val="center"/>
        <w:rPr>
          <w:rFonts w:ascii="Arial" w:eastAsia="Times New Roman" w:hAnsi="Arial" w:cs="Arial"/>
          <w:color w:val="000000"/>
          <w:sz w:val="24"/>
          <w:szCs w:val="24"/>
          <w:lang w:val="es-ES_tradnl" w:eastAsia="is-IS"/>
        </w:rPr>
      </w:pPr>
      <w:r w:rsidRPr="00E96C19">
        <w:rPr>
          <w:rFonts w:ascii="Arial" w:eastAsia="Times New Roman" w:hAnsi="Arial" w:cs="Arial"/>
          <w:noProof/>
          <w:color w:val="000000"/>
          <w:sz w:val="24"/>
          <w:szCs w:val="24"/>
          <w:lang w:eastAsia="is-IS"/>
        </w:rPr>
        <w:drawing>
          <wp:inline distT="0" distB="0" distL="0" distR="0" wp14:anchorId="4517F871" wp14:editId="43A2DBB8">
            <wp:extent cx="3742266" cy="2806700"/>
            <wp:effectExtent l="0" t="0" r="0" b="0"/>
            <wp:docPr id="43" name="Picture 43" descr="C:\Users\Notandi\Documents\hilda\gijon 2019\smart islandia\nemo fotos\ele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tandi\Documents\hilda\gijon 2019\smart islandia\nemo fotos\elenco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4873" cy="2808655"/>
                    </a:xfrm>
                    <a:prstGeom prst="rect">
                      <a:avLst/>
                    </a:prstGeom>
                    <a:noFill/>
                    <a:ln>
                      <a:noFill/>
                    </a:ln>
                  </pic:spPr>
                </pic:pic>
              </a:graphicData>
            </a:graphic>
          </wp:inline>
        </w:drawing>
      </w:r>
    </w:p>
    <w:p w14:paraId="77F9EAE0" w14:textId="77777777" w:rsidR="00AF1601" w:rsidRPr="00E34274" w:rsidRDefault="00AF1601" w:rsidP="00AF1601">
      <w:pPr>
        <w:shd w:val="clear" w:color="auto" w:fill="FFFFFF"/>
        <w:spacing w:after="0" w:line="240" w:lineRule="auto"/>
        <w:jc w:val="center"/>
        <w:rPr>
          <w:rFonts w:ascii="Arial" w:eastAsia="Times New Roman" w:hAnsi="Arial" w:cs="Arial"/>
          <w:color w:val="000000"/>
          <w:sz w:val="20"/>
          <w:szCs w:val="20"/>
          <w:lang w:val="en-GB" w:eastAsia="is-IS"/>
        </w:rPr>
      </w:pPr>
      <w:proofErr w:type="spellStart"/>
      <w:r w:rsidRPr="00E34274">
        <w:rPr>
          <w:rFonts w:ascii="Arial" w:eastAsia="Times New Roman" w:hAnsi="Arial" w:cs="Arial"/>
          <w:color w:val="000000"/>
          <w:sz w:val="20"/>
          <w:szCs w:val="20"/>
          <w:lang w:val="en-GB" w:eastAsia="is-IS"/>
        </w:rPr>
        <w:t>Foto</w:t>
      </w:r>
      <w:proofErr w:type="spellEnd"/>
      <w:r w:rsidR="00105FE0" w:rsidRPr="00E34274">
        <w:rPr>
          <w:rFonts w:ascii="Arial" w:eastAsia="Times New Roman" w:hAnsi="Arial" w:cs="Arial"/>
          <w:color w:val="000000"/>
          <w:sz w:val="20"/>
          <w:szCs w:val="20"/>
          <w:lang w:val="en-GB" w:eastAsia="is-IS"/>
        </w:rPr>
        <w:t xml:space="preserve"> 5</w:t>
      </w:r>
    </w:p>
    <w:p w14:paraId="49B49C32" w14:textId="77777777" w:rsidR="00AF1601" w:rsidRPr="0094661D" w:rsidRDefault="0094661D" w:rsidP="00AF1601">
      <w:pPr>
        <w:shd w:val="clear" w:color="auto" w:fill="FFFFFF"/>
        <w:spacing w:after="0" w:line="240" w:lineRule="auto"/>
        <w:jc w:val="center"/>
        <w:rPr>
          <w:rFonts w:ascii="Arial" w:eastAsia="Times New Roman" w:hAnsi="Arial" w:cs="Arial"/>
          <w:color w:val="000000"/>
          <w:sz w:val="20"/>
          <w:szCs w:val="20"/>
          <w:lang w:val="en-GB" w:eastAsia="is-IS"/>
        </w:rPr>
      </w:pPr>
      <w:r w:rsidRPr="0094661D">
        <w:rPr>
          <w:rFonts w:ascii="Arial" w:eastAsia="Times New Roman" w:hAnsi="Arial" w:cs="Arial"/>
          <w:color w:val="000000"/>
          <w:sz w:val="20"/>
          <w:szCs w:val="20"/>
          <w:lang w:val="en-GB" w:eastAsia="is-IS"/>
        </w:rPr>
        <w:t>Some actors</w:t>
      </w:r>
    </w:p>
    <w:p w14:paraId="30D8F7B7" w14:textId="77777777" w:rsidR="00AF1601" w:rsidRPr="00AA134B" w:rsidRDefault="00AF1601" w:rsidP="00441B82">
      <w:pPr>
        <w:shd w:val="clear" w:color="auto" w:fill="FFFFFF"/>
        <w:spacing w:after="0" w:line="240" w:lineRule="auto"/>
        <w:rPr>
          <w:rFonts w:ascii="Arial" w:eastAsia="Times New Roman" w:hAnsi="Arial" w:cs="Arial"/>
          <w:color w:val="000000"/>
          <w:sz w:val="24"/>
          <w:szCs w:val="24"/>
          <w:lang w:eastAsia="is-IS"/>
        </w:rPr>
      </w:pPr>
    </w:p>
    <w:p w14:paraId="0EA4013F" w14:textId="77777777" w:rsidR="007D09CD" w:rsidRPr="00AA134B" w:rsidRDefault="007D09CD" w:rsidP="00441B82">
      <w:pPr>
        <w:shd w:val="clear" w:color="auto" w:fill="FFFFFF"/>
        <w:spacing w:after="0" w:line="240" w:lineRule="auto"/>
        <w:rPr>
          <w:rFonts w:ascii="Arial" w:eastAsia="Times New Roman" w:hAnsi="Arial" w:cs="Arial"/>
          <w:color w:val="000000"/>
          <w:sz w:val="24"/>
          <w:szCs w:val="24"/>
          <w:lang w:eastAsia="is-IS"/>
        </w:rPr>
      </w:pPr>
    </w:p>
    <w:p w14:paraId="44D09897" w14:textId="77777777" w:rsidR="00F84924" w:rsidRPr="0094661D" w:rsidRDefault="00F84924" w:rsidP="00F90C64">
      <w:pPr>
        <w:rPr>
          <w:rFonts w:ascii="Arial" w:hAnsi="Arial" w:cs="Arial"/>
          <w:b/>
          <w:color w:val="2E74B5" w:themeColor="accent1" w:themeShade="BF"/>
          <w:sz w:val="24"/>
          <w:szCs w:val="24"/>
          <w:lang w:val="en-GB"/>
        </w:rPr>
      </w:pPr>
    </w:p>
    <w:p w14:paraId="117AB65F" w14:textId="77777777" w:rsidR="00F84924" w:rsidRPr="0094661D" w:rsidRDefault="007D09CD" w:rsidP="00F90C64">
      <w:pPr>
        <w:rPr>
          <w:rFonts w:ascii="Arial" w:hAnsi="Arial" w:cs="Arial"/>
          <w:b/>
          <w:color w:val="2E74B5" w:themeColor="accent1" w:themeShade="BF"/>
          <w:sz w:val="24"/>
          <w:szCs w:val="24"/>
          <w:lang w:val="en-GB"/>
        </w:rPr>
      </w:pPr>
      <w:r w:rsidRPr="0094661D">
        <w:rPr>
          <w:rFonts w:ascii="Arial" w:hAnsi="Arial" w:cs="Arial"/>
          <w:b/>
          <w:color w:val="2E74B5" w:themeColor="accent1" w:themeShade="BF"/>
          <w:sz w:val="24"/>
          <w:szCs w:val="24"/>
          <w:lang w:val="en-GB"/>
        </w:rPr>
        <w:t xml:space="preserve">e) </w:t>
      </w:r>
      <w:r w:rsidR="0094661D" w:rsidRPr="0094661D">
        <w:rPr>
          <w:rFonts w:ascii="Arial" w:hAnsi="Arial" w:cs="Arial"/>
          <w:b/>
          <w:color w:val="2E74B5" w:themeColor="accent1" w:themeShade="BF"/>
          <w:sz w:val="24"/>
          <w:szCs w:val="24"/>
          <w:lang w:val="en-GB"/>
        </w:rPr>
        <w:t>Presentations to the general public</w:t>
      </w:r>
    </w:p>
    <w:p w14:paraId="2BB30200" w14:textId="77777777" w:rsidR="0094661D" w:rsidRPr="0094661D" w:rsidRDefault="0094661D" w:rsidP="0094661D">
      <w:pPr>
        <w:rPr>
          <w:rFonts w:ascii="Arial" w:hAnsi="Arial" w:cs="Arial"/>
          <w:sz w:val="24"/>
          <w:szCs w:val="24"/>
          <w:lang w:val="en-GB"/>
        </w:rPr>
      </w:pPr>
      <w:r w:rsidRPr="0094661D">
        <w:rPr>
          <w:rFonts w:ascii="Arial" w:hAnsi="Arial" w:cs="Arial"/>
          <w:sz w:val="24"/>
          <w:szCs w:val="24"/>
          <w:lang w:val="en-GB"/>
        </w:rPr>
        <w:t xml:space="preserve">t is worth mentioning that after having made the presentations for the students of </w:t>
      </w:r>
      <w:proofErr w:type="spellStart"/>
      <w:r w:rsidRPr="0094661D">
        <w:rPr>
          <w:rFonts w:ascii="Arial" w:hAnsi="Arial" w:cs="Arial"/>
          <w:sz w:val="24"/>
          <w:szCs w:val="24"/>
          <w:lang w:val="en-GB"/>
        </w:rPr>
        <w:t>Versló</w:t>
      </w:r>
      <w:proofErr w:type="spellEnd"/>
      <w:r w:rsidRPr="0094661D">
        <w:rPr>
          <w:rFonts w:ascii="Arial" w:hAnsi="Arial" w:cs="Arial"/>
          <w:sz w:val="24"/>
          <w:szCs w:val="24"/>
          <w:lang w:val="en-GB"/>
        </w:rPr>
        <w:t xml:space="preserve">, for the teachers and their families, the musical is presented to the general public, in the same </w:t>
      </w:r>
      <w:r w:rsidR="004C75D8" w:rsidRPr="0094661D">
        <w:rPr>
          <w:rFonts w:ascii="Arial" w:hAnsi="Arial" w:cs="Arial"/>
          <w:sz w:val="24"/>
          <w:szCs w:val="24"/>
          <w:lang w:val="en-GB"/>
        </w:rPr>
        <w:t>theatre</w:t>
      </w:r>
      <w:r w:rsidRPr="0094661D">
        <w:rPr>
          <w:rFonts w:ascii="Arial" w:hAnsi="Arial" w:cs="Arial"/>
          <w:sz w:val="24"/>
          <w:szCs w:val="24"/>
          <w:lang w:val="en-GB"/>
        </w:rPr>
        <w:t xml:space="preserve"> where it was premiered.</w:t>
      </w:r>
    </w:p>
    <w:p w14:paraId="0D608947" w14:textId="77777777" w:rsidR="00736E3D" w:rsidRPr="0094661D" w:rsidRDefault="0094661D" w:rsidP="00F90C64">
      <w:pPr>
        <w:rPr>
          <w:rFonts w:ascii="Arial" w:hAnsi="Arial" w:cs="Arial"/>
          <w:sz w:val="24"/>
          <w:szCs w:val="24"/>
          <w:lang w:val="en-GB"/>
        </w:rPr>
      </w:pPr>
      <w:r w:rsidRPr="0094661D">
        <w:rPr>
          <w:rFonts w:ascii="Arial" w:hAnsi="Arial" w:cs="Arial"/>
          <w:sz w:val="24"/>
          <w:szCs w:val="24"/>
          <w:lang w:val="en-GB"/>
        </w:rPr>
        <w:t xml:space="preserve">These musicals have been very famous among students of primary and secondary schools. It has come to have 10 to 20 presentations for the general public and on some occasions it has been necessary to lengthen its presentation in the </w:t>
      </w:r>
      <w:r w:rsidR="004C75D8" w:rsidRPr="0094661D">
        <w:rPr>
          <w:rFonts w:ascii="Arial" w:hAnsi="Arial" w:cs="Arial"/>
          <w:sz w:val="24"/>
          <w:szCs w:val="24"/>
          <w:lang w:val="en-GB"/>
        </w:rPr>
        <w:t>theatre</w:t>
      </w:r>
      <w:r w:rsidRPr="0094661D">
        <w:rPr>
          <w:rFonts w:ascii="Arial" w:hAnsi="Arial" w:cs="Arial"/>
          <w:sz w:val="24"/>
          <w:szCs w:val="24"/>
          <w:lang w:val="en-GB"/>
        </w:rPr>
        <w:t>, due to the large number of attendees.</w:t>
      </w:r>
    </w:p>
    <w:p w14:paraId="4B7F2303" w14:textId="77777777" w:rsidR="00522E9C" w:rsidRPr="0094661D" w:rsidRDefault="00522E9C" w:rsidP="00F90C64">
      <w:pPr>
        <w:rPr>
          <w:rFonts w:ascii="Arial" w:hAnsi="Arial" w:cs="Arial"/>
          <w:b/>
          <w:color w:val="2E74B5" w:themeColor="accent1" w:themeShade="BF"/>
          <w:sz w:val="24"/>
          <w:szCs w:val="24"/>
          <w:lang w:val="en-GB"/>
        </w:rPr>
      </w:pPr>
      <w:r w:rsidRPr="0094661D">
        <w:rPr>
          <w:rFonts w:ascii="Arial" w:hAnsi="Arial" w:cs="Arial"/>
          <w:b/>
          <w:color w:val="2E74B5" w:themeColor="accent1" w:themeShade="BF"/>
          <w:sz w:val="24"/>
          <w:szCs w:val="24"/>
          <w:lang w:val="en-GB"/>
        </w:rPr>
        <w:t>5.</w:t>
      </w:r>
      <w:r w:rsidRPr="0094661D">
        <w:rPr>
          <w:rFonts w:ascii="Arial" w:hAnsi="Arial" w:cs="Arial"/>
          <w:b/>
          <w:color w:val="2E74B5" w:themeColor="accent1" w:themeShade="BF"/>
          <w:sz w:val="24"/>
          <w:szCs w:val="24"/>
          <w:lang w:val="en-GB"/>
        </w:rPr>
        <w:tab/>
      </w:r>
      <w:r w:rsidR="0094661D" w:rsidRPr="0094661D">
        <w:rPr>
          <w:rFonts w:ascii="Arial" w:hAnsi="Arial" w:cs="Arial"/>
          <w:b/>
          <w:color w:val="2E74B5" w:themeColor="accent1" w:themeShade="BF"/>
          <w:sz w:val="24"/>
          <w:szCs w:val="24"/>
          <w:lang w:val="en-GB"/>
        </w:rPr>
        <w:t>Results and evaluation</w:t>
      </w:r>
    </w:p>
    <w:p w14:paraId="676F0919" w14:textId="77777777" w:rsidR="0094661D" w:rsidRPr="0094661D" w:rsidRDefault="0094661D" w:rsidP="0094661D">
      <w:pPr>
        <w:rPr>
          <w:rFonts w:ascii="Arial" w:hAnsi="Arial" w:cs="Arial"/>
          <w:color w:val="000000"/>
          <w:sz w:val="24"/>
          <w:szCs w:val="24"/>
          <w:shd w:val="clear" w:color="auto" w:fill="FFFFFF"/>
          <w:lang w:val="en-GB"/>
        </w:rPr>
      </w:pPr>
      <w:r w:rsidRPr="0094661D">
        <w:rPr>
          <w:rFonts w:ascii="Arial" w:hAnsi="Arial" w:cs="Arial"/>
          <w:color w:val="000000"/>
          <w:sz w:val="24"/>
          <w:szCs w:val="24"/>
          <w:shd w:val="clear" w:color="auto" w:fill="FFFFFF"/>
          <w:lang w:val="en-GB"/>
        </w:rPr>
        <w:t>The realization of the musical requires an enormous amount of work, dedication, commitment and discipline on the part of the students who are chosen or who decide to participate in it.</w:t>
      </w:r>
    </w:p>
    <w:p w14:paraId="29BCEA36" w14:textId="77777777" w:rsidR="0094661D" w:rsidRPr="0094661D" w:rsidRDefault="0094661D" w:rsidP="00F90C64">
      <w:pPr>
        <w:rPr>
          <w:rFonts w:ascii="Arial" w:hAnsi="Arial" w:cs="Arial"/>
          <w:color w:val="000000"/>
          <w:sz w:val="24"/>
          <w:szCs w:val="24"/>
          <w:shd w:val="clear" w:color="auto" w:fill="FFFFFF"/>
          <w:lang w:val="en-GB"/>
        </w:rPr>
      </w:pPr>
      <w:r w:rsidRPr="0094661D">
        <w:rPr>
          <w:rFonts w:ascii="Arial" w:hAnsi="Arial" w:cs="Arial"/>
          <w:color w:val="000000"/>
          <w:sz w:val="24"/>
          <w:szCs w:val="24"/>
          <w:shd w:val="clear" w:color="auto" w:fill="FFFFFF"/>
          <w:lang w:val="en-GB"/>
        </w:rPr>
        <w:t xml:space="preserve">This activity is, of course, a very productive activity for those who are part of the committee, since they learn a lot about the organization, production, execution and </w:t>
      </w:r>
      <w:r w:rsidRPr="0094661D">
        <w:rPr>
          <w:rFonts w:ascii="Arial" w:hAnsi="Arial" w:cs="Arial"/>
          <w:color w:val="000000"/>
          <w:sz w:val="24"/>
          <w:szCs w:val="24"/>
          <w:shd w:val="clear" w:color="auto" w:fill="FFFFFF"/>
          <w:lang w:val="en-GB"/>
        </w:rPr>
        <w:lastRenderedPageBreak/>
        <w:t>promotion of the musical becoming, for them, a great experience of great academic and work value for their curriculum. This same experience is also valid for all students who take part in the cast and the logistics of it.</w:t>
      </w:r>
    </w:p>
    <w:p w14:paraId="4F71E332" w14:textId="77777777" w:rsidR="0094661D" w:rsidRPr="0094661D" w:rsidRDefault="0094661D" w:rsidP="00F90C64">
      <w:pPr>
        <w:rPr>
          <w:rFonts w:ascii="Arial" w:hAnsi="Arial" w:cs="Arial"/>
          <w:sz w:val="24"/>
          <w:szCs w:val="24"/>
          <w:lang w:val="en-GB"/>
        </w:rPr>
      </w:pPr>
      <w:r w:rsidRPr="0094661D">
        <w:rPr>
          <w:rFonts w:ascii="Arial" w:hAnsi="Arial" w:cs="Arial"/>
          <w:sz w:val="24"/>
          <w:szCs w:val="24"/>
          <w:lang w:val="en-GB"/>
        </w:rPr>
        <w:t>Problems always arise in the realization of a project of this magnitude, for example, people work in different ways, have different opinions first about what work or musical they want to present, then they have to find the director and the artistic director and present their proposal to later reach an agreement. This also teaches them to work as a team with people who have a lot of experience and learn from them.</w:t>
      </w:r>
    </w:p>
    <w:p w14:paraId="5F25DD3D" w14:textId="77777777" w:rsidR="0094661D" w:rsidRDefault="0094661D" w:rsidP="00F90C64">
      <w:pPr>
        <w:rPr>
          <w:rFonts w:ascii="Arial" w:hAnsi="Arial" w:cs="Arial"/>
          <w:sz w:val="24"/>
          <w:szCs w:val="24"/>
          <w:lang w:val="en-GB"/>
        </w:rPr>
      </w:pPr>
      <w:r w:rsidRPr="0094661D">
        <w:rPr>
          <w:rFonts w:ascii="Arial" w:hAnsi="Arial" w:cs="Arial"/>
          <w:sz w:val="24"/>
          <w:szCs w:val="24"/>
          <w:lang w:val="en-GB"/>
        </w:rPr>
        <w:t>It is important that there is a good relationship between the members of the committee, therefore, extra activities are organized to strengthen the coexistence between them. trips, parties, meetings outside of work, meals and other type of coexistence forming a great relationship and integration between them.</w:t>
      </w:r>
    </w:p>
    <w:p w14:paraId="4AA55276" w14:textId="77777777" w:rsidR="0094661D" w:rsidRDefault="0094661D" w:rsidP="00424256">
      <w:pPr>
        <w:rPr>
          <w:rFonts w:ascii="Arial" w:hAnsi="Arial" w:cs="Arial"/>
          <w:sz w:val="24"/>
          <w:szCs w:val="24"/>
          <w:lang w:val="en-GB"/>
        </w:rPr>
      </w:pPr>
      <w:r w:rsidRPr="0094661D">
        <w:rPr>
          <w:rFonts w:ascii="Arial" w:hAnsi="Arial" w:cs="Arial"/>
          <w:sz w:val="24"/>
          <w:szCs w:val="24"/>
          <w:lang w:val="en-GB"/>
        </w:rPr>
        <w:t>One of the most important points that must be highlighted is the fact that students learn to combine their studies with extracurricular activities, performing social activities that they are allowed to do in school.</w:t>
      </w:r>
    </w:p>
    <w:p w14:paraId="435968E3" w14:textId="77777777" w:rsidR="007B085D" w:rsidRPr="007B085D" w:rsidRDefault="007B085D" w:rsidP="00424256">
      <w:pPr>
        <w:rPr>
          <w:rFonts w:ascii="Arial" w:hAnsi="Arial" w:cs="Arial"/>
          <w:sz w:val="24"/>
          <w:szCs w:val="24"/>
          <w:lang w:val="en-GB"/>
        </w:rPr>
      </w:pPr>
      <w:r w:rsidRPr="007B085D">
        <w:rPr>
          <w:rFonts w:ascii="Arial" w:hAnsi="Arial" w:cs="Arial"/>
          <w:sz w:val="24"/>
          <w:szCs w:val="24"/>
          <w:lang w:val="en-GB"/>
        </w:rPr>
        <w:t>The importance of this project is also that students learn to work as a team and individually in a project that allows them to develop their skills and work on what interests them, as an extra activity while they are studying. It is a professional job that allows them to have an invaluable experience before finishing their student.</w:t>
      </w:r>
    </w:p>
    <w:p w14:paraId="58199525" w14:textId="77777777" w:rsidR="00AF1601" w:rsidRPr="007B085D" w:rsidRDefault="007B085D" w:rsidP="00AF1601">
      <w:pPr>
        <w:shd w:val="clear" w:color="auto" w:fill="FFFFFF"/>
        <w:spacing w:after="0" w:line="240" w:lineRule="auto"/>
        <w:rPr>
          <w:rFonts w:ascii="Arial" w:hAnsi="Arial" w:cs="Arial"/>
          <w:sz w:val="24"/>
          <w:szCs w:val="24"/>
          <w:lang w:val="en-GB"/>
        </w:rPr>
      </w:pPr>
      <w:r w:rsidRPr="007B085D">
        <w:rPr>
          <w:rFonts w:ascii="Arial" w:hAnsi="Arial" w:cs="Arial"/>
          <w:sz w:val="24"/>
          <w:szCs w:val="24"/>
          <w:lang w:val="en-GB"/>
        </w:rPr>
        <w:t xml:space="preserve">For many of them this work is a challenge, but also a satisfaction and why not, a way to develop professionally before finishing their studies and entering the job market. </w:t>
      </w:r>
      <w:r w:rsidR="009039FE">
        <w:rPr>
          <w:rFonts w:ascii="Arial" w:hAnsi="Arial" w:cs="Arial"/>
          <w:sz w:val="24"/>
          <w:szCs w:val="24"/>
          <w:lang w:val="en-GB"/>
        </w:rPr>
        <w:t>It is part of their</w:t>
      </w:r>
      <w:r w:rsidR="009039FE" w:rsidRPr="00655CE4">
        <w:rPr>
          <w:rFonts w:ascii="Arial" w:hAnsi="Arial" w:cs="Arial"/>
          <w:sz w:val="24"/>
          <w:szCs w:val="24"/>
          <w:lang w:val="en-GB"/>
        </w:rPr>
        <w:t xml:space="preserve"> </w:t>
      </w:r>
      <w:r w:rsidR="009039FE">
        <w:rPr>
          <w:rFonts w:ascii="Arial" w:hAnsi="Arial" w:cs="Arial"/>
          <w:sz w:val="24"/>
          <w:szCs w:val="24"/>
          <w:lang w:val="en-GB"/>
        </w:rPr>
        <w:t xml:space="preserve">professional </w:t>
      </w:r>
      <w:r w:rsidR="009039FE" w:rsidRPr="00655CE4">
        <w:rPr>
          <w:rFonts w:ascii="Arial" w:hAnsi="Arial" w:cs="Arial"/>
          <w:sz w:val="24"/>
          <w:szCs w:val="24"/>
          <w:lang w:val="en-GB"/>
        </w:rPr>
        <w:t>curriculum</w:t>
      </w:r>
      <w:r w:rsidR="009039FE">
        <w:rPr>
          <w:rFonts w:ascii="Arial" w:hAnsi="Arial" w:cs="Arial"/>
          <w:sz w:val="24"/>
          <w:szCs w:val="24"/>
          <w:lang w:val="en-GB"/>
        </w:rPr>
        <w:t>.</w:t>
      </w:r>
    </w:p>
    <w:p w14:paraId="687B8D9F" w14:textId="77777777" w:rsidR="007B085D" w:rsidRPr="00AA134B" w:rsidRDefault="007B085D" w:rsidP="00AF1601">
      <w:pPr>
        <w:shd w:val="clear" w:color="auto" w:fill="FFFFFF"/>
        <w:spacing w:after="0" w:line="240" w:lineRule="auto"/>
        <w:rPr>
          <w:rFonts w:ascii="Arial" w:eastAsia="Times New Roman" w:hAnsi="Arial" w:cs="Arial"/>
          <w:color w:val="000000"/>
          <w:sz w:val="24"/>
          <w:szCs w:val="24"/>
          <w:lang w:eastAsia="is-IS"/>
        </w:rPr>
      </w:pPr>
    </w:p>
    <w:p w14:paraId="66F4FD27" w14:textId="77777777" w:rsidR="00AF1601" w:rsidRPr="00AA134B" w:rsidRDefault="00AF1601" w:rsidP="00AF1601">
      <w:pPr>
        <w:shd w:val="clear" w:color="auto" w:fill="FFFFFF"/>
        <w:spacing w:after="0" w:line="240" w:lineRule="auto"/>
        <w:jc w:val="center"/>
        <w:rPr>
          <w:rFonts w:ascii="Arial" w:hAnsi="Arial" w:cs="Arial"/>
          <w:sz w:val="24"/>
          <w:szCs w:val="24"/>
        </w:rPr>
      </w:pPr>
      <w:r w:rsidRPr="00AA134B">
        <w:rPr>
          <w:rFonts w:ascii="Arial" w:hAnsi="Arial" w:cs="Arial"/>
          <w:i/>
          <w:iCs/>
          <w:noProof/>
          <w:color w:val="201F1E"/>
          <w:sz w:val="24"/>
          <w:szCs w:val="24"/>
          <w:bdr w:val="none" w:sz="0" w:space="0" w:color="auto" w:frame="1"/>
          <w:shd w:val="clear" w:color="auto" w:fill="FFFFFF"/>
          <w:lang w:eastAsia="is-IS"/>
        </w:rPr>
        <w:drawing>
          <wp:inline distT="0" distB="0" distL="0" distR="0" wp14:anchorId="0FFADA55" wp14:editId="2596AE92">
            <wp:extent cx="4131734" cy="3098800"/>
            <wp:effectExtent l="0" t="0" r="2540" b="6350"/>
            <wp:docPr id="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41304" cy="3105977"/>
                    </a:xfrm>
                    <a:prstGeom prst="rect">
                      <a:avLst/>
                    </a:prstGeom>
                  </pic:spPr>
                </pic:pic>
              </a:graphicData>
            </a:graphic>
          </wp:inline>
        </w:drawing>
      </w:r>
      <w:r w:rsidRPr="00AA134B">
        <w:rPr>
          <w:rFonts w:ascii="Arial" w:hAnsi="Arial" w:cs="Arial"/>
          <w:sz w:val="24"/>
          <w:szCs w:val="24"/>
        </w:rPr>
        <w:br/>
      </w:r>
      <w:proofErr w:type="spellStart"/>
      <w:r w:rsidRPr="007B085D">
        <w:rPr>
          <w:rFonts w:ascii="Arial" w:hAnsi="Arial" w:cs="Arial"/>
          <w:sz w:val="20"/>
          <w:szCs w:val="20"/>
          <w:lang w:val="en-GB"/>
        </w:rPr>
        <w:t>Foto</w:t>
      </w:r>
      <w:proofErr w:type="spellEnd"/>
      <w:r w:rsidR="00105FE0" w:rsidRPr="007B085D">
        <w:rPr>
          <w:rFonts w:ascii="Arial" w:hAnsi="Arial" w:cs="Arial"/>
          <w:sz w:val="20"/>
          <w:szCs w:val="20"/>
          <w:lang w:val="en-GB"/>
        </w:rPr>
        <w:t xml:space="preserve"> 6</w:t>
      </w:r>
      <w:r w:rsidRPr="007B085D">
        <w:rPr>
          <w:rFonts w:ascii="Arial" w:hAnsi="Arial" w:cs="Arial"/>
          <w:sz w:val="20"/>
          <w:szCs w:val="20"/>
          <w:lang w:val="en-GB"/>
        </w:rPr>
        <w:br/>
      </w:r>
      <w:r w:rsidR="007B085D">
        <w:rPr>
          <w:rFonts w:ascii="Arial" w:hAnsi="Arial" w:cs="Arial"/>
          <w:sz w:val="24"/>
          <w:szCs w:val="24"/>
        </w:rPr>
        <w:t>T</w:t>
      </w:r>
      <w:r w:rsidR="007B085D" w:rsidRPr="007B085D">
        <w:rPr>
          <w:rFonts w:ascii="Arial" w:hAnsi="Arial" w:cs="Arial"/>
          <w:sz w:val="24"/>
          <w:szCs w:val="24"/>
        </w:rPr>
        <w:t>he musical</w:t>
      </w:r>
      <w:r w:rsidR="007B085D">
        <w:rPr>
          <w:rFonts w:ascii="Arial" w:hAnsi="Arial" w:cs="Arial"/>
          <w:sz w:val="24"/>
          <w:szCs w:val="24"/>
        </w:rPr>
        <w:t xml:space="preserve"> </w:t>
      </w:r>
    </w:p>
    <w:p w14:paraId="7A9594B2" w14:textId="77777777" w:rsidR="00FC2B52" w:rsidRPr="007B085D" w:rsidRDefault="00FC2B52">
      <w:pPr>
        <w:rPr>
          <w:lang w:val="en-GB"/>
        </w:rPr>
      </w:pPr>
      <w:bookmarkStart w:id="0" w:name="_GoBack"/>
      <w:bookmarkEnd w:id="0"/>
    </w:p>
    <w:sectPr w:rsidR="00FC2B52" w:rsidRPr="007B085D">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78280" w14:textId="77777777" w:rsidR="002A626D" w:rsidRDefault="002A626D" w:rsidP="00F374B9">
      <w:pPr>
        <w:spacing w:after="0" w:line="240" w:lineRule="auto"/>
      </w:pPr>
      <w:r>
        <w:separator/>
      </w:r>
    </w:p>
  </w:endnote>
  <w:endnote w:type="continuationSeparator" w:id="0">
    <w:p w14:paraId="611655BE" w14:textId="77777777" w:rsidR="002A626D" w:rsidRDefault="002A626D" w:rsidP="00F37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45DD5" w14:textId="77777777" w:rsidR="002A626D" w:rsidRDefault="002A626D" w:rsidP="00F374B9">
      <w:pPr>
        <w:spacing w:after="0" w:line="240" w:lineRule="auto"/>
      </w:pPr>
      <w:r>
        <w:separator/>
      </w:r>
    </w:p>
  </w:footnote>
  <w:footnote w:type="continuationSeparator" w:id="0">
    <w:p w14:paraId="49C0A645" w14:textId="77777777" w:rsidR="002A626D" w:rsidRDefault="002A626D" w:rsidP="00F374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F0CE1" w14:textId="77777777" w:rsidR="00BD5EF8" w:rsidRPr="00BD5EF8" w:rsidRDefault="00BD5EF8" w:rsidP="00BD5EF8">
    <w:pPr>
      <w:pStyle w:val="Encabezado"/>
      <w:rPr>
        <w:b/>
      </w:rPr>
    </w:pPr>
    <w:r w:rsidRPr="00BD5EF8">
      <w:rPr>
        <w:b/>
        <w:noProof/>
        <w:lang w:eastAsia="is-IS"/>
      </w:rPr>
      <w:drawing>
        <wp:anchor distT="0" distB="0" distL="114300" distR="114300" simplePos="0" relativeHeight="251658240" behindDoc="0" locked="0" layoutInCell="1" allowOverlap="1" wp14:anchorId="6BD44E9C" wp14:editId="4AD8965B">
          <wp:simplePos x="0" y="0"/>
          <wp:positionH relativeFrom="column">
            <wp:posOffset>4326255</wp:posOffset>
          </wp:positionH>
          <wp:positionV relativeFrom="paragraph">
            <wp:posOffset>-71120</wp:posOffset>
          </wp:positionV>
          <wp:extent cx="2006600" cy="514350"/>
          <wp:effectExtent l="0" t="0" r="0" b="0"/>
          <wp:wrapSquare wrapText="bothSides"/>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06600" cy="514350"/>
                  </a:xfrm>
                  <a:prstGeom prst="rect">
                    <a:avLst/>
                  </a:prstGeom>
                  <a:ln/>
                </pic:spPr>
              </pic:pic>
            </a:graphicData>
          </a:graphic>
          <wp14:sizeRelH relativeFrom="margin">
            <wp14:pctWidth>0</wp14:pctWidth>
          </wp14:sizeRelH>
          <wp14:sizeRelV relativeFrom="margin">
            <wp14:pctHeight>0</wp14:pctHeight>
          </wp14:sizeRelV>
        </wp:anchor>
      </w:drawing>
    </w:r>
    <w:r w:rsidRPr="00BD5EF8">
      <w:rPr>
        <w:b/>
        <w:noProof/>
        <w:lang w:eastAsia="is-IS"/>
      </w:rPr>
      <w:drawing>
        <wp:anchor distT="0" distB="0" distL="114300" distR="114300" simplePos="0" relativeHeight="251659264" behindDoc="0" locked="0" layoutInCell="1" allowOverlap="1" wp14:anchorId="6285E3AE" wp14:editId="457C7FA0">
          <wp:simplePos x="0" y="0"/>
          <wp:positionH relativeFrom="column">
            <wp:posOffset>3100705</wp:posOffset>
          </wp:positionH>
          <wp:positionV relativeFrom="paragraph">
            <wp:posOffset>-49530</wp:posOffset>
          </wp:positionV>
          <wp:extent cx="1274445" cy="492760"/>
          <wp:effectExtent l="0" t="0" r="190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rt logo.JPG"/>
                  <pic:cNvPicPr/>
                </pic:nvPicPr>
                <pic:blipFill>
                  <a:blip r:embed="rId2">
                    <a:extLst>
                      <a:ext uri="{28A0092B-C50C-407E-A947-70E740481C1C}">
                        <a14:useLocalDpi xmlns:a14="http://schemas.microsoft.com/office/drawing/2010/main" val="0"/>
                      </a:ext>
                    </a:extLst>
                  </a:blip>
                  <a:stretch>
                    <a:fillRect/>
                  </a:stretch>
                </pic:blipFill>
                <pic:spPr>
                  <a:xfrm>
                    <a:off x="0" y="0"/>
                    <a:ext cx="1274445" cy="492760"/>
                  </a:xfrm>
                  <a:prstGeom prst="rect">
                    <a:avLst/>
                  </a:prstGeom>
                </pic:spPr>
              </pic:pic>
            </a:graphicData>
          </a:graphic>
          <wp14:sizeRelH relativeFrom="page">
            <wp14:pctWidth>0</wp14:pctWidth>
          </wp14:sizeRelH>
          <wp14:sizeRelV relativeFrom="page">
            <wp14:pctHeight>0</wp14:pctHeight>
          </wp14:sizeRelV>
        </wp:anchor>
      </w:drawing>
    </w:r>
    <w:r w:rsidRPr="00BD5EF8">
      <w:rPr>
        <w:b/>
      </w:rPr>
      <w:t xml:space="preserve">Sharing Methodologies, Attitudes, Responsibilities </w:t>
    </w:r>
  </w:p>
  <w:p w14:paraId="0F1DF765" w14:textId="77777777" w:rsidR="00AD2461" w:rsidRPr="00BD5EF8" w:rsidRDefault="00BD5EF8" w:rsidP="00BD5EF8">
    <w:pPr>
      <w:pStyle w:val="Encabezado"/>
      <w:rPr>
        <w:b/>
      </w:rPr>
    </w:pPr>
    <w:r w:rsidRPr="00BD5EF8">
      <w:rPr>
        <w:b/>
      </w:rPr>
      <w:t>and Thinking (SMART)</w:t>
    </w:r>
    <w:r w:rsidR="00AD2461" w:rsidRPr="00BD5EF8">
      <w:rPr>
        <w:b/>
      </w:rPr>
      <w:t xml:space="preserve">                                                                  </w:t>
    </w:r>
  </w:p>
  <w:p w14:paraId="0BA8A7A6" w14:textId="77777777" w:rsidR="00AD2461" w:rsidRDefault="00AD2461">
    <w:pPr>
      <w:pStyle w:val="Encabezado"/>
    </w:pPr>
  </w:p>
  <w:p w14:paraId="6034497E" w14:textId="77777777" w:rsidR="00AD2461" w:rsidRDefault="00AD24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D71AC6"/>
    <w:multiLevelType w:val="hybridMultilevel"/>
    <w:tmpl w:val="BDAA99B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 w15:restartNumberingAfterBreak="0">
    <w:nsid w:val="4A153AAF"/>
    <w:multiLevelType w:val="hybridMultilevel"/>
    <w:tmpl w:val="D63C3C06"/>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508531DA"/>
    <w:multiLevelType w:val="hybridMultilevel"/>
    <w:tmpl w:val="FD3EF44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51B95BB3"/>
    <w:multiLevelType w:val="hybridMultilevel"/>
    <w:tmpl w:val="BF907AE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256"/>
    <w:rsid w:val="00010014"/>
    <w:rsid w:val="00010C3A"/>
    <w:rsid w:val="00013746"/>
    <w:rsid w:val="000176F4"/>
    <w:rsid w:val="00026366"/>
    <w:rsid w:val="0003401D"/>
    <w:rsid w:val="00044BC2"/>
    <w:rsid w:val="0005512B"/>
    <w:rsid w:val="00082906"/>
    <w:rsid w:val="0009530A"/>
    <w:rsid w:val="000A6326"/>
    <w:rsid w:val="000B6FED"/>
    <w:rsid w:val="000E6E34"/>
    <w:rsid w:val="00105FE0"/>
    <w:rsid w:val="001133EF"/>
    <w:rsid w:val="00117D8B"/>
    <w:rsid w:val="00121F83"/>
    <w:rsid w:val="00125177"/>
    <w:rsid w:val="00187CAA"/>
    <w:rsid w:val="00193B91"/>
    <w:rsid w:val="001A750E"/>
    <w:rsid w:val="001C5B17"/>
    <w:rsid w:val="001D0430"/>
    <w:rsid w:val="002008E8"/>
    <w:rsid w:val="00223380"/>
    <w:rsid w:val="00242A89"/>
    <w:rsid w:val="002874F1"/>
    <w:rsid w:val="00293F3C"/>
    <w:rsid w:val="002A626D"/>
    <w:rsid w:val="002B01EA"/>
    <w:rsid w:val="002B0B00"/>
    <w:rsid w:val="002B7A09"/>
    <w:rsid w:val="002D768A"/>
    <w:rsid w:val="003160BE"/>
    <w:rsid w:val="003E106B"/>
    <w:rsid w:val="003F3D2E"/>
    <w:rsid w:val="00424256"/>
    <w:rsid w:val="00441B82"/>
    <w:rsid w:val="00457955"/>
    <w:rsid w:val="00466ADC"/>
    <w:rsid w:val="00486EDA"/>
    <w:rsid w:val="00487B69"/>
    <w:rsid w:val="004A45AE"/>
    <w:rsid w:val="004B18B0"/>
    <w:rsid w:val="004C75D8"/>
    <w:rsid w:val="004C78FA"/>
    <w:rsid w:val="00514271"/>
    <w:rsid w:val="00522E9C"/>
    <w:rsid w:val="00546520"/>
    <w:rsid w:val="005C540F"/>
    <w:rsid w:val="005D7347"/>
    <w:rsid w:val="005E4427"/>
    <w:rsid w:val="005E4842"/>
    <w:rsid w:val="00611861"/>
    <w:rsid w:val="00643598"/>
    <w:rsid w:val="0067404E"/>
    <w:rsid w:val="006959BC"/>
    <w:rsid w:val="006C66DD"/>
    <w:rsid w:val="006E3ACB"/>
    <w:rsid w:val="007045C3"/>
    <w:rsid w:val="00710D93"/>
    <w:rsid w:val="00711406"/>
    <w:rsid w:val="0072403D"/>
    <w:rsid w:val="00736E3D"/>
    <w:rsid w:val="00752237"/>
    <w:rsid w:val="007706E2"/>
    <w:rsid w:val="00775E40"/>
    <w:rsid w:val="007909B6"/>
    <w:rsid w:val="007B085D"/>
    <w:rsid w:val="007C070B"/>
    <w:rsid w:val="007D09CD"/>
    <w:rsid w:val="007F5B86"/>
    <w:rsid w:val="007F639C"/>
    <w:rsid w:val="00807F4C"/>
    <w:rsid w:val="0082633A"/>
    <w:rsid w:val="00836A40"/>
    <w:rsid w:val="008667B1"/>
    <w:rsid w:val="00876F33"/>
    <w:rsid w:val="008919D7"/>
    <w:rsid w:val="008A1769"/>
    <w:rsid w:val="008C24EA"/>
    <w:rsid w:val="008C6933"/>
    <w:rsid w:val="008D1776"/>
    <w:rsid w:val="008E6C30"/>
    <w:rsid w:val="009039FE"/>
    <w:rsid w:val="00907487"/>
    <w:rsid w:val="00923525"/>
    <w:rsid w:val="00932986"/>
    <w:rsid w:val="00934F10"/>
    <w:rsid w:val="00941D03"/>
    <w:rsid w:val="0094661D"/>
    <w:rsid w:val="0094728C"/>
    <w:rsid w:val="00983314"/>
    <w:rsid w:val="009A2B78"/>
    <w:rsid w:val="009A2E33"/>
    <w:rsid w:val="009A48CC"/>
    <w:rsid w:val="00A2449C"/>
    <w:rsid w:val="00A654F1"/>
    <w:rsid w:val="00A657FB"/>
    <w:rsid w:val="00A804E8"/>
    <w:rsid w:val="00AA134B"/>
    <w:rsid w:val="00AC490B"/>
    <w:rsid w:val="00AC671B"/>
    <w:rsid w:val="00AD0517"/>
    <w:rsid w:val="00AD2461"/>
    <w:rsid w:val="00AF1601"/>
    <w:rsid w:val="00AF2BBB"/>
    <w:rsid w:val="00B0127A"/>
    <w:rsid w:val="00B03AD6"/>
    <w:rsid w:val="00B21BAD"/>
    <w:rsid w:val="00B229D5"/>
    <w:rsid w:val="00B34E88"/>
    <w:rsid w:val="00B4258E"/>
    <w:rsid w:val="00B719A4"/>
    <w:rsid w:val="00B74234"/>
    <w:rsid w:val="00B75E92"/>
    <w:rsid w:val="00B91486"/>
    <w:rsid w:val="00BA791D"/>
    <w:rsid w:val="00BB34C7"/>
    <w:rsid w:val="00BD3C71"/>
    <w:rsid w:val="00BD5EF8"/>
    <w:rsid w:val="00BE3AC7"/>
    <w:rsid w:val="00C0136C"/>
    <w:rsid w:val="00C16B4D"/>
    <w:rsid w:val="00C51213"/>
    <w:rsid w:val="00C62ACC"/>
    <w:rsid w:val="00C84A94"/>
    <w:rsid w:val="00C9664D"/>
    <w:rsid w:val="00CA2E90"/>
    <w:rsid w:val="00CA518B"/>
    <w:rsid w:val="00D26861"/>
    <w:rsid w:val="00D50110"/>
    <w:rsid w:val="00DA5F63"/>
    <w:rsid w:val="00DC0E2B"/>
    <w:rsid w:val="00DC19EF"/>
    <w:rsid w:val="00DC54BC"/>
    <w:rsid w:val="00E01999"/>
    <w:rsid w:val="00E11BA0"/>
    <w:rsid w:val="00E3160C"/>
    <w:rsid w:val="00E31C93"/>
    <w:rsid w:val="00E34274"/>
    <w:rsid w:val="00E55C89"/>
    <w:rsid w:val="00E70E9A"/>
    <w:rsid w:val="00E96C19"/>
    <w:rsid w:val="00EA41CC"/>
    <w:rsid w:val="00EB2446"/>
    <w:rsid w:val="00EB2EF6"/>
    <w:rsid w:val="00EB407C"/>
    <w:rsid w:val="00EE54E8"/>
    <w:rsid w:val="00F04474"/>
    <w:rsid w:val="00F234A6"/>
    <w:rsid w:val="00F374B9"/>
    <w:rsid w:val="00F84924"/>
    <w:rsid w:val="00F90C64"/>
    <w:rsid w:val="00FC2B52"/>
    <w:rsid w:val="00FC443A"/>
    <w:rsid w:val="00FF04C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7C8A73"/>
  <w15:chartTrackingRefBased/>
  <w15:docId w15:val="{AF4168C7-DECB-4AD3-8F0E-0CD4BE17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3746"/>
  </w:style>
  <w:style w:type="paragraph" w:styleId="Ttulo1">
    <w:name w:val="heading 1"/>
    <w:basedOn w:val="Normal"/>
    <w:link w:val="Ttulo1Car"/>
    <w:uiPriority w:val="9"/>
    <w:qFormat/>
    <w:rsid w:val="000953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s-IS"/>
    </w:rPr>
  </w:style>
  <w:style w:type="paragraph" w:styleId="Ttulo2">
    <w:name w:val="heading 2"/>
    <w:basedOn w:val="Normal"/>
    <w:next w:val="Normal"/>
    <w:link w:val="Ttulo2Car"/>
    <w:uiPriority w:val="9"/>
    <w:unhideWhenUsed/>
    <w:qFormat/>
    <w:rsid w:val="00BD5E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044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4256"/>
    <w:pPr>
      <w:ind w:left="720"/>
      <w:contextualSpacing/>
    </w:pPr>
  </w:style>
  <w:style w:type="paragraph" w:styleId="Encabezado">
    <w:name w:val="header"/>
    <w:basedOn w:val="Normal"/>
    <w:link w:val="EncabezadoCar"/>
    <w:uiPriority w:val="99"/>
    <w:unhideWhenUsed/>
    <w:rsid w:val="00F374B9"/>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374B9"/>
  </w:style>
  <w:style w:type="paragraph" w:styleId="Piedepgina">
    <w:name w:val="footer"/>
    <w:basedOn w:val="Normal"/>
    <w:link w:val="PiedepginaCar"/>
    <w:uiPriority w:val="99"/>
    <w:unhideWhenUsed/>
    <w:rsid w:val="00F374B9"/>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374B9"/>
  </w:style>
  <w:style w:type="table" w:styleId="Tablaconcuadrcula">
    <w:name w:val="Table Grid"/>
    <w:basedOn w:val="Tablanormal"/>
    <w:uiPriority w:val="39"/>
    <w:rsid w:val="003E10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530A"/>
    <w:rPr>
      <w:rFonts w:ascii="Times New Roman" w:eastAsia="Times New Roman" w:hAnsi="Times New Roman" w:cs="Times New Roman"/>
      <w:b/>
      <w:bCs/>
      <w:kern w:val="36"/>
      <w:sz w:val="48"/>
      <w:szCs w:val="48"/>
      <w:lang w:eastAsia="is-IS"/>
    </w:rPr>
  </w:style>
  <w:style w:type="character" w:customStyle="1" w:styleId="Ttulo3Car">
    <w:name w:val="Título 3 Car"/>
    <w:basedOn w:val="Fuentedeprrafopredeter"/>
    <w:link w:val="Ttulo3"/>
    <w:uiPriority w:val="9"/>
    <w:rsid w:val="00F04474"/>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rsid w:val="00BD5EF8"/>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BD5E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5E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5EF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D5EF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574264">
      <w:bodyDiv w:val="1"/>
      <w:marLeft w:val="0"/>
      <w:marRight w:val="0"/>
      <w:marTop w:val="0"/>
      <w:marBottom w:val="0"/>
      <w:divBdr>
        <w:top w:val="none" w:sz="0" w:space="0" w:color="auto"/>
        <w:left w:val="none" w:sz="0" w:space="0" w:color="auto"/>
        <w:bottom w:val="none" w:sz="0" w:space="0" w:color="auto"/>
        <w:right w:val="none" w:sz="0" w:space="0" w:color="auto"/>
      </w:divBdr>
      <w:divsChild>
        <w:div w:id="1711148471">
          <w:marLeft w:val="0"/>
          <w:marRight w:val="0"/>
          <w:marTop w:val="0"/>
          <w:marBottom w:val="0"/>
          <w:divBdr>
            <w:top w:val="none" w:sz="0" w:space="0" w:color="auto"/>
            <w:left w:val="none" w:sz="0" w:space="0" w:color="auto"/>
            <w:bottom w:val="none" w:sz="0" w:space="0" w:color="auto"/>
            <w:right w:val="none" w:sz="0" w:space="0" w:color="auto"/>
          </w:divBdr>
          <w:divsChild>
            <w:div w:id="1422947008">
              <w:marLeft w:val="0"/>
              <w:marRight w:val="0"/>
              <w:marTop w:val="0"/>
              <w:marBottom w:val="0"/>
              <w:divBdr>
                <w:top w:val="none" w:sz="0" w:space="0" w:color="auto"/>
                <w:left w:val="none" w:sz="0" w:space="0" w:color="auto"/>
                <w:bottom w:val="none" w:sz="0" w:space="0" w:color="auto"/>
                <w:right w:val="none" w:sz="0" w:space="0" w:color="auto"/>
              </w:divBdr>
              <w:divsChild>
                <w:div w:id="716781200">
                  <w:marLeft w:val="0"/>
                  <w:marRight w:val="0"/>
                  <w:marTop w:val="0"/>
                  <w:marBottom w:val="0"/>
                  <w:divBdr>
                    <w:top w:val="none" w:sz="0" w:space="0" w:color="auto"/>
                    <w:left w:val="none" w:sz="0" w:space="0" w:color="auto"/>
                    <w:bottom w:val="none" w:sz="0" w:space="0" w:color="auto"/>
                    <w:right w:val="none" w:sz="0" w:space="0" w:color="auto"/>
                  </w:divBdr>
                  <w:divsChild>
                    <w:div w:id="106584491">
                      <w:marLeft w:val="0"/>
                      <w:marRight w:val="0"/>
                      <w:marTop w:val="0"/>
                      <w:marBottom w:val="0"/>
                      <w:divBdr>
                        <w:top w:val="none" w:sz="0" w:space="0" w:color="auto"/>
                        <w:left w:val="none" w:sz="0" w:space="0" w:color="auto"/>
                        <w:bottom w:val="none" w:sz="0" w:space="0" w:color="auto"/>
                        <w:right w:val="none" w:sz="0" w:space="0" w:color="auto"/>
                      </w:divBdr>
                      <w:divsChild>
                        <w:div w:id="530917189">
                          <w:marLeft w:val="0"/>
                          <w:marRight w:val="0"/>
                          <w:marTop w:val="0"/>
                          <w:marBottom w:val="0"/>
                          <w:divBdr>
                            <w:top w:val="none" w:sz="0" w:space="0" w:color="auto"/>
                            <w:left w:val="none" w:sz="0" w:space="0" w:color="auto"/>
                            <w:bottom w:val="none" w:sz="0" w:space="0" w:color="auto"/>
                            <w:right w:val="none" w:sz="0" w:space="0" w:color="auto"/>
                          </w:divBdr>
                          <w:divsChild>
                            <w:div w:id="891962901">
                              <w:marLeft w:val="0"/>
                              <w:marRight w:val="300"/>
                              <w:marTop w:val="180"/>
                              <w:marBottom w:val="0"/>
                              <w:divBdr>
                                <w:top w:val="none" w:sz="0" w:space="0" w:color="auto"/>
                                <w:left w:val="none" w:sz="0" w:space="0" w:color="auto"/>
                                <w:bottom w:val="none" w:sz="0" w:space="0" w:color="auto"/>
                                <w:right w:val="none" w:sz="0" w:space="0" w:color="auto"/>
                              </w:divBdr>
                              <w:divsChild>
                                <w:div w:id="4695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87208">
          <w:marLeft w:val="0"/>
          <w:marRight w:val="0"/>
          <w:marTop w:val="0"/>
          <w:marBottom w:val="0"/>
          <w:divBdr>
            <w:top w:val="none" w:sz="0" w:space="0" w:color="auto"/>
            <w:left w:val="none" w:sz="0" w:space="0" w:color="auto"/>
            <w:bottom w:val="none" w:sz="0" w:space="0" w:color="auto"/>
            <w:right w:val="none" w:sz="0" w:space="0" w:color="auto"/>
          </w:divBdr>
          <w:divsChild>
            <w:div w:id="1098259694">
              <w:marLeft w:val="0"/>
              <w:marRight w:val="0"/>
              <w:marTop w:val="0"/>
              <w:marBottom w:val="0"/>
              <w:divBdr>
                <w:top w:val="none" w:sz="0" w:space="0" w:color="auto"/>
                <w:left w:val="none" w:sz="0" w:space="0" w:color="auto"/>
                <w:bottom w:val="none" w:sz="0" w:space="0" w:color="auto"/>
                <w:right w:val="none" w:sz="0" w:space="0" w:color="auto"/>
              </w:divBdr>
              <w:divsChild>
                <w:div w:id="925846608">
                  <w:marLeft w:val="0"/>
                  <w:marRight w:val="0"/>
                  <w:marTop w:val="0"/>
                  <w:marBottom w:val="0"/>
                  <w:divBdr>
                    <w:top w:val="none" w:sz="0" w:space="0" w:color="auto"/>
                    <w:left w:val="none" w:sz="0" w:space="0" w:color="auto"/>
                    <w:bottom w:val="none" w:sz="0" w:space="0" w:color="auto"/>
                    <w:right w:val="none" w:sz="0" w:space="0" w:color="auto"/>
                  </w:divBdr>
                  <w:divsChild>
                    <w:div w:id="803696469">
                      <w:marLeft w:val="0"/>
                      <w:marRight w:val="0"/>
                      <w:marTop w:val="0"/>
                      <w:marBottom w:val="0"/>
                      <w:divBdr>
                        <w:top w:val="none" w:sz="0" w:space="0" w:color="auto"/>
                        <w:left w:val="none" w:sz="0" w:space="0" w:color="auto"/>
                        <w:bottom w:val="none" w:sz="0" w:space="0" w:color="auto"/>
                        <w:right w:val="none" w:sz="0" w:space="0" w:color="auto"/>
                      </w:divBdr>
                      <w:divsChild>
                        <w:div w:id="9943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486183">
      <w:bodyDiv w:val="1"/>
      <w:marLeft w:val="0"/>
      <w:marRight w:val="0"/>
      <w:marTop w:val="0"/>
      <w:marBottom w:val="0"/>
      <w:divBdr>
        <w:top w:val="none" w:sz="0" w:space="0" w:color="auto"/>
        <w:left w:val="none" w:sz="0" w:space="0" w:color="auto"/>
        <w:bottom w:val="none" w:sz="0" w:space="0" w:color="auto"/>
        <w:right w:val="none" w:sz="0" w:space="0" w:color="auto"/>
      </w:divBdr>
      <w:divsChild>
        <w:div w:id="1230924435">
          <w:marLeft w:val="0"/>
          <w:marRight w:val="0"/>
          <w:marTop w:val="0"/>
          <w:marBottom w:val="0"/>
          <w:divBdr>
            <w:top w:val="none" w:sz="0" w:space="0" w:color="auto"/>
            <w:left w:val="none" w:sz="0" w:space="0" w:color="auto"/>
            <w:bottom w:val="none" w:sz="0" w:space="0" w:color="auto"/>
            <w:right w:val="none" w:sz="0" w:space="0" w:color="auto"/>
          </w:divBdr>
          <w:divsChild>
            <w:div w:id="524635483">
              <w:marLeft w:val="0"/>
              <w:marRight w:val="0"/>
              <w:marTop w:val="0"/>
              <w:marBottom w:val="0"/>
              <w:divBdr>
                <w:top w:val="none" w:sz="0" w:space="0" w:color="auto"/>
                <w:left w:val="none" w:sz="0" w:space="0" w:color="auto"/>
                <w:bottom w:val="none" w:sz="0" w:space="0" w:color="auto"/>
                <w:right w:val="none" w:sz="0" w:space="0" w:color="auto"/>
              </w:divBdr>
              <w:divsChild>
                <w:div w:id="350112137">
                  <w:marLeft w:val="0"/>
                  <w:marRight w:val="0"/>
                  <w:marTop w:val="0"/>
                  <w:marBottom w:val="0"/>
                  <w:divBdr>
                    <w:top w:val="none" w:sz="0" w:space="0" w:color="auto"/>
                    <w:left w:val="none" w:sz="0" w:space="0" w:color="auto"/>
                    <w:bottom w:val="none" w:sz="0" w:space="0" w:color="auto"/>
                    <w:right w:val="none" w:sz="0" w:space="0" w:color="auto"/>
                  </w:divBdr>
                  <w:divsChild>
                    <w:div w:id="2099132507">
                      <w:marLeft w:val="0"/>
                      <w:marRight w:val="0"/>
                      <w:marTop w:val="0"/>
                      <w:marBottom w:val="0"/>
                      <w:divBdr>
                        <w:top w:val="none" w:sz="0" w:space="0" w:color="auto"/>
                        <w:left w:val="none" w:sz="0" w:space="0" w:color="auto"/>
                        <w:bottom w:val="none" w:sz="0" w:space="0" w:color="auto"/>
                        <w:right w:val="none" w:sz="0" w:space="0" w:color="auto"/>
                      </w:divBdr>
                      <w:divsChild>
                        <w:div w:id="1890607584">
                          <w:marLeft w:val="0"/>
                          <w:marRight w:val="0"/>
                          <w:marTop w:val="0"/>
                          <w:marBottom w:val="0"/>
                          <w:divBdr>
                            <w:top w:val="none" w:sz="0" w:space="0" w:color="auto"/>
                            <w:left w:val="none" w:sz="0" w:space="0" w:color="auto"/>
                            <w:bottom w:val="none" w:sz="0" w:space="0" w:color="auto"/>
                            <w:right w:val="none" w:sz="0" w:space="0" w:color="auto"/>
                          </w:divBdr>
                          <w:divsChild>
                            <w:div w:id="637224324">
                              <w:marLeft w:val="0"/>
                              <w:marRight w:val="300"/>
                              <w:marTop w:val="180"/>
                              <w:marBottom w:val="0"/>
                              <w:divBdr>
                                <w:top w:val="none" w:sz="0" w:space="0" w:color="auto"/>
                                <w:left w:val="none" w:sz="0" w:space="0" w:color="auto"/>
                                <w:bottom w:val="none" w:sz="0" w:space="0" w:color="auto"/>
                                <w:right w:val="none" w:sz="0" w:space="0" w:color="auto"/>
                              </w:divBdr>
                              <w:divsChild>
                                <w:div w:id="5760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015870">
          <w:marLeft w:val="0"/>
          <w:marRight w:val="0"/>
          <w:marTop w:val="0"/>
          <w:marBottom w:val="0"/>
          <w:divBdr>
            <w:top w:val="none" w:sz="0" w:space="0" w:color="auto"/>
            <w:left w:val="none" w:sz="0" w:space="0" w:color="auto"/>
            <w:bottom w:val="none" w:sz="0" w:space="0" w:color="auto"/>
            <w:right w:val="none" w:sz="0" w:space="0" w:color="auto"/>
          </w:divBdr>
          <w:divsChild>
            <w:div w:id="994190840">
              <w:marLeft w:val="0"/>
              <w:marRight w:val="0"/>
              <w:marTop w:val="0"/>
              <w:marBottom w:val="0"/>
              <w:divBdr>
                <w:top w:val="none" w:sz="0" w:space="0" w:color="auto"/>
                <w:left w:val="none" w:sz="0" w:space="0" w:color="auto"/>
                <w:bottom w:val="none" w:sz="0" w:space="0" w:color="auto"/>
                <w:right w:val="none" w:sz="0" w:space="0" w:color="auto"/>
              </w:divBdr>
              <w:divsChild>
                <w:div w:id="1442261440">
                  <w:marLeft w:val="0"/>
                  <w:marRight w:val="0"/>
                  <w:marTop w:val="0"/>
                  <w:marBottom w:val="0"/>
                  <w:divBdr>
                    <w:top w:val="none" w:sz="0" w:space="0" w:color="auto"/>
                    <w:left w:val="none" w:sz="0" w:space="0" w:color="auto"/>
                    <w:bottom w:val="none" w:sz="0" w:space="0" w:color="auto"/>
                    <w:right w:val="none" w:sz="0" w:space="0" w:color="auto"/>
                  </w:divBdr>
                  <w:divsChild>
                    <w:div w:id="1118372689">
                      <w:marLeft w:val="0"/>
                      <w:marRight w:val="0"/>
                      <w:marTop w:val="0"/>
                      <w:marBottom w:val="0"/>
                      <w:divBdr>
                        <w:top w:val="none" w:sz="0" w:space="0" w:color="auto"/>
                        <w:left w:val="none" w:sz="0" w:space="0" w:color="auto"/>
                        <w:bottom w:val="none" w:sz="0" w:space="0" w:color="auto"/>
                        <w:right w:val="none" w:sz="0" w:space="0" w:color="auto"/>
                      </w:divBdr>
                      <w:divsChild>
                        <w:div w:id="9039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967808">
      <w:bodyDiv w:val="1"/>
      <w:marLeft w:val="0"/>
      <w:marRight w:val="0"/>
      <w:marTop w:val="0"/>
      <w:marBottom w:val="0"/>
      <w:divBdr>
        <w:top w:val="none" w:sz="0" w:space="0" w:color="auto"/>
        <w:left w:val="none" w:sz="0" w:space="0" w:color="auto"/>
        <w:bottom w:val="none" w:sz="0" w:space="0" w:color="auto"/>
        <w:right w:val="none" w:sz="0" w:space="0" w:color="auto"/>
      </w:divBdr>
      <w:divsChild>
        <w:div w:id="183250698">
          <w:marLeft w:val="0"/>
          <w:marRight w:val="0"/>
          <w:marTop w:val="0"/>
          <w:marBottom w:val="0"/>
          <w:divBdr>
            <w:top w:val="none" w:sz="0" w:space="0" w:color="auto"/>
            <w:left w:val="none" w:sz="0" w:space="0" w:color="auto"/>
            <w:bottom w:val="none" w:sz="0" w:space="0" w:color="auto"/>
            <w:right w:val="none" w:sz="0" w:space="0" w:color="auto"/>
          </w:divBdr>
          <w:divsChild>
            <w:div w:id="996690939">
              <w:marLeft w:val="0"/>
              <w:marRight w:val="0"/>
              <w:marTop w:val="0"/>
              <w:marBottom w:val="0"/>
              <w:divBdr>
                <w:top w:val="none" w:sz="0" w:space="0" w:color="auto"/>
                <w:left w:val="none" w:sz="0" w:space="0" w:color="auto"/>
                <w:bottom w:val="none" w:sz="0" w:space="0" w:color="auto"/>
                <w:right w:val="none" w:sz="0" w:space="0" w:color="auto"/>
              </w:divBdr>
              <w:divsChild>
                <w:div w:id="323974647">
                  <w:marLeft w:val="0"/>
                  <w:marRight w:val="0"/>
                  <w:marTop w:val="0"/>
                  <w:marBottom w:val="0"/>
                  <w:divBdr>
                    <w:top w:val="none" w:sz="0" w:space="0" w:color="auto"/>
                    <w:left w:val="none" w:sz="0" w:space="0" w:color="auto"/>
                    <w:bottom w:val="none" w:sz="0" w:space="0" w:color="auto"/>
                    <w:right w:val="none" w:sz="0" w:space="0" w:color="auto"/>
                  </w:divBdr>
                  <w:divsChild>
                    <w:div w:id="1187016135">
                      <w:marLeft w:val="0"/>
                      <w:marRight w:val="0"/>
                      <w:marTop w:val="0"/>
                      <w:marBottom w:val="0"/>
                      <w:divBdr>
                        <w:top w:val="none" w:sz="0" w:space="0" w:color="auto"/>
                        <w:left w:val="none" w:sz="0" w:space="0" w:color="auto"/>
                        <w:bottom w:val="none" w:sz="0" w:space="0" w:color="auto"/>
                        <w:right w:val="none" w:sz="0" w:space="0" w:color="auto"/>
                      </w:divBdr>
                      <w:divsChild>
                        <w:div w:id="1201748391">
                          <w:marLeft w:val="0"/>
                          <w:marRight w:val="0"/>
                          <w:marTop w:val="0"/>
                          <w:marBottom w:val="0"/>
                          <w:divBdr>
                            <w:top w:val="none" w:sz="0" w:space="0" w:color="auto"/>
                            <w:left w:val="none" w:sz="0" w:space="0" w:color="auto"/>
                            <w:bottom w:val="none" w:sz="0" w:space="0" w:color="auto"/>
                            <w:right w:val="none" w:sz="0" w:space="0" w:color="auto"/>
                          </w:divBdr>
                          <w:divsChild>
                            <w:div w:id="1849170894">
                              <w:marLeft w:val="0"/>
                              <w:marRight w:val="300"/>
                              <w:marTop w:val="180"/>
                              <w:marBottom w:val="0"/>
                              <w:divBdr>
                                <w:top w:val="none" w:sz="0" w:space="0" w:color="auto"/>
                                <w:left w:val="none" w:sz="0" w:space="0" w:color="auto"/>
                                <w:bottom w:val="none" w:sz="0" w:space="0" w:color="auto"/>
                                <w:right w:val="none" w:sz="0" w:space="0" w:color="auto"/>
                              </w:divBdr>
                              <w:divsChild>
                                <w:div w:id="4979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87704">
          <w:marLeft w:val="0"/>
          <w:marRight w:val="0"/>
          <w:marTop w:val="0"/>
          <w:marBottom w:val="0"/>
          <w:divBdr>
            <w:top w:val="none" w:sz="0" w:space="0" w:color="auto"/>
            <w:left w:val="none" w:sz="0" w:space="0" w:color="auto"/>
            <w:bottom w:val="none" w:sz="0" w:space="0" w:color="auto"/>
            <w:right w:val="none" w:sz="0" w:space="0" w:color="auto"/>
          </w:divBdr>
          <w:divsChild>
            <w:div w:id="2008359785">
              <w:marLeft w:val="0"/>
              <w:marRight w:val="0"/>
              <w:marTop w:val="0"/>
              <w:marBottom w:val="0"/>
              <w:divBdr>
                <w:top w:val="none" w:sz="0" w:space="0" w:color="auto"/>
                <w:left w:val="none" w:sz="0" w:space="0" w:color="auto"/>
                <w:bottom w:val="none" w:sz="0" w:space="0" w:color="auto"/>
                <w:right w:val="none" w:sz="0" w:space="0" w:color="auto"/>
              </w:divBdr>
              <w:divsChild>
                <w:div w:id="638806980">
                  <w:marLeft w:val="0"/>
                  <w:marRight w:val="0"/>
                  <w:marTop w:val="0"/>
                  <w:marBottom w:val="0"/>
                  <w:divBdr>
                    <w:top w:val="none" w:sz="0" w:space="0" w:color="auto"/>
                    <w:left w:val="none" w:sz="0" w:space="0" w:color="auto"/>
                    <w:bottom w:val="none" w:sz="0" w:space="0" w:color="auto"/>
                    <w:right w:val="none" w:sz="0" w:space="0" w:color="auto"/>
                  </w:divBdr>
                  <w:divsChild>
                    <w:div w:id="1781029695">
                      <w:marLeft w:val="0"/>
                      <w:marRight w:val="0"/>
                      <w:marTop w:val="0"/>
                      <w:marBottom w:val="0"/>
                      <w:divBdr>
                        <w:top w:val="none" w:sz="0" w:space="0" w:color="auto"/>
                        <w:left w:val="none" w:sz="0" w:space="0" w:color="auto"/>
                        <w:bottom w:val="none" w:sz="0" w:space="0" w:color="auto"/>
                        <w:right w:val="none" w:sz="0" w:space="0" w:color="auto"/>
                      </w:divBdr>
                      <w:divsChild>
                        <w:div w:id="9660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144268">
      <w:bodyDiv w:val="1"/>
      <w:marLeft w:val="0"/>
      <w:marRight w:val="0"/>
      <w:marTop w:val="0"/>
      <w:marBottom w:val="0"/>
      <w:divBdr>
        <w:top w:val="none" w:sz="0" w:space="0" w:color="auto"/>
        <w:left w:val="none" w:sz="0" w:space="0" w:color="auto"/>
        <w:bottom w:val="none" w:sz="0" w:space="0" w:color="auto"/>
        <w:right w:val="none" w:sz="0" w:space="0" w:color="auto"/>
      </w:divBdr>
    </w:div>
    <w:div w:id="203410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6</Pages>
  <Words>2766</Words>
  <Characters>15219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Ásgeir Sighvatsson</dc:creator>
  <cp:keywords/>
  <dc:description/>
  <cp:lastModifiedBy>Rafael Montero Braga</cp:lastModifiedBy>
  <cp:revision>7</cp:revision>
  <dcterms:created xsi:type="dcterms:W3CDTF">2019-06-29T03:41:00Z</dcterms:created>
  <dcterms:modified xsi:type="dcterms:W3CDTF">2019-10-03T14:29:00Z</dcterms:modified>
</cp:coreProperties>
</file>