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F" w:rsidRPr="006D2B12" w:rsidRDefault="006D2B12">
      <w:pPr>
        <w:rPr>
          <w:sz w:val="32"/>
        </w:rPr>
      </w:pPr>
      <w:r w:rsidRPr="006D2B12">
        <w:rPr>
          <w:sz w:val="32"/>
        </w:rPr>
        <w:t xml:space="preserve">Spotkanie ewaluacyjne naszego projektu </w:t>
      </w:r>
      <w:r w:rsidRPr="006D2B12">
        <w:rPr>
          <w:sz w:val="32"/>
        </w:rPr>
        <w:sym w:font="Wingdings" w:char="F04A"/>
      </w:r>
    </w:p>
    <w:p w:rsidR="000361B6" w:rsidRDefault="000361B6"/>
    <w:p w:rsidR="000361B6" w:rsidRDefault="000361B6"/>
    <w:p w:rsidR="000361B6" w:rsidRDefault="000361B6"/>
    <w:p w:rsidR="000361B6" w:rsidRDefault="004D3FDC">
      <w:r w:rsidRPr="004D3FDC">
        <w:drawing>
          <wp:inline distT="0" distB="0" distL="0" distR="0">
            <wp:extent cx="7877175" cy="4428750"/>
            <wp:effectExtent l="19050" t="0" r="9525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B6" w:rsidRDefault="000361B6"/>
    <w:p w:rsidR="000361B6" w:rsidRDefault="000361B6"/>
    <w:sectPr w:rsidR="000361B6" w:rsidSect="00337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61B6"/>
    <w:rsid w:val="000361B6"/>
    <w:rsid w:val="003373F0"/>
    <w:rsid w:val="0035008F"/>
    <w:rsid w:val="00425C89"/>
    <w:rsid w:val="004528FB"/>
    <w:rsid w:val="004D3FDC"/>
    <w:rsid w:val="00680B32"/>
    <w:rsid w:val="006D2B12"/>
    <w:rsid w:val="00CD4E37"/>
    <w:rsid w:val="00CE4D52"/>
    <w:rsid w:val="00D57991"/>
    <w:rsid w:val="00E5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Małkiewicz</dc:creator>
  <cp:lastModifiedBy>Wioletta Małkiewicz</cp:lastModifiedBy>
  <cp:revision>2</cp:revision>
  <cp:lastPrinted>2020-02-05T20:29:00Z</cp:lastPrinted>
  <dcterms:created xsi:type="dcterms:W3CDTF">2020-02-07T08:56:00Z</dcterms:created>
  <dcterms:modified xsi:type="dcterms:W3CDTF">2020-02-07T08:56:00Z</dcterms:modified>
</cp:coreProperties>
</file>