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4" w:rsidRPr="00722724" w:rsidRDefault="00722724" w:rsidP="00722724">
      <w:pPr>
        <w:pStyle w:val="HTML-wstpniesformatowany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lang w:val="es-ES"/>
        </w:rPr>
      </w:pPr>
      <w:r>
        <w:br/>
      </w:r>
      <w:proofErr w:type="spellStart"/>
      <w:r w:rsidRPr="00722724">
        <w:rPr>
          <w:rFonts w:ascii="Times New Roman" w:hAnsi="Times New Roman" w:cs="Times New Roman"/>
          <w:b/>
          <w:color w:val="222222"/>
          <w:sz w:val="28"/>
          <w:szCs w:val="44"/>
          <w:shd w:val="clear" w:color="auto" w:fill="F8F9FA"/>
        </w:rPr>
        <w:t>Comunidad</w:t>
      </w:r>
      <w:proofErr w:type="spellEnd"/>
      <w:r w:rsidRPr="00722724">
        <w:rPr>
          <w:rFonts w:ascii="Times New Roman" w:hAnsi="Times New Roman" w:cs="Times New Roman"/>
          <w:b/>
          <w:color w:val="222222"/>
          <w:sz w:val="28"/>
          <w:szCs w:val="44"/>
          <w:shd w:val="clear" w:color="auto" w:fill="F8F9FA"/>
        </w:rPr>
        <w:t xml:space="preserve"> </w:t>
      </w:r>
      <w:proofErr w:type="spellStart"/>
      <w:r w:rsidRPr="00722724">
        <w:rPr>
          <w:rFonts w:ascii="Times New Roman" w:hAnsi="Times New Roman" w:cs="Times New Roman"/>
          <w:b/>
          <w:color w:val="222222"/>
          <w:sz w:val="28"/>
          <w:szCs w:val="44"/>
          <w:shd w:val="clear" w:color="auto" w:fill="F8F9FA"/>
        </w:rPr>
        <w:t>judía</w:t>
      </w:r>
      <w:proofErr w:type="spellEnd"/>
      <w:r w:rsidR="001625D4">
        <w:rPr>
          <w:rFonts w:ascii="Times New Roman" w:hAnsi="Times New Roman" w:cs="Times New Roman"/>
          <w:b/>
          <w:color w:val="222222"/>
          <w:sz w:val="28"/>
          <w:szCs w:val="44"/>
          <w:shd w:val="clear" w:color="auto" w:fill="F8F9FA"/>
        </w:rPr>
        <w:t xml:space="preserve"> en POLONIA.</w:t>
      </w:r>
    </w:p>
    <w:p w:rsidR="0019583C" w:rsidRPr="0019583C" w:rsidRDefault="00722724" w:rsidP="00722724">
      <w:pPr>
        <w:pStyle w:val="HTML-wstpniesformatowany"/>
        <w:shd w:val="clear" w:color="auto" w:fill="F8F9FA"/>
        <w:spacing w:line="360" w:lineRule="auto"/>
        <w:jc w:val="both"/>
        <w:rPr>
          <w:rFonts w:ascii="inherit" w:hAnsi="inherit"/>
          <w:color w:val="222222"/>
          <w:sz w:val="54"/>
          <w:szCs w:val="54"/>
        </w:rPr>
      </w:pPr>
      <w:r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Lodz 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>recibió los derechos de la ciudad en 1423</w:t>
      </w:r>
      <w:r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.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>Durante l</w:t>
      </w:r>
      <w:r>
        <w:rPr>
          <w:rFonts w:ascii="Times New Roman" w:hAnsi="Times New Roman" w:cs="Times New Roman"/>
          <w:color w:val="222222"/>
          <w:sz w:val="28"/>
          <w:szCs w:val="24"/>
          <w:lang w:val="es-ES"/>
        </w:rPr>
        <w:t>a primera guerra mundial en Lodz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un 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24% de la población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era </w:t>
      </w:r>
      <w:r w:rsidR="001C47E2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judía. Por el contrario, antes de la Segunda Guerra Mundial, este número aumentó al 40% de la población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de la 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ciudad. Durante la ocupación alemana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unos 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>200.000 judíos fueron colocados en el gueto. Actualmente,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los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judíos en la ciudad</w:t>
      </w:r>
      <w:r w:rsidR="001C47E2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 son menos que antes, pero hay muchos de ellos</w:t>
      </w:r>
      <w:r w:rsidR="00583162">
        <w:rPr>
          <w:rFonts w:ascii="Times New Roman" w:hAnsi="Times New Roman" w:cs="Times New Roman"/>
          <w:color w:val="222222"/>
          <w:sz w:val="28"/>
          <w:szCs w:val="24"/>
          <w:lang w:val="es-ES"/>
        </w:rPr>
        <w:t>. M</w:t>
      </w:r>
      <w:r w:rsidR="0019583C" w:rsidRPr="0019583C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onumentos de la cultura judía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siguen existiendo, </w:t>
      </w:r>
      <w:r w:rsidR="00583162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entre otros </w:t>
      </w:r>
      <w:r w:rsidR="001C47E2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el palacio de Izrael Poznański y </w:t>
      </w:r>
      <w:r w:rsidR="00106DCF">
        <w:rPr>
          <w:rFonts w:ascii="Times New Roman" w:hAnsi="Times New Roman" w:cs="Times New Roman"/>
          <w:color w:val="222222"/>
          <w:sz w:val="28"/>
          <w:szCs w:val="24"/>
          <w:lang w:val="es-ES"/>
        </w:rPr>
        <w:t xml:space="preserve">la </w:t>
      </w:r>
      <w:r w:rsidR="00583162">
        <w:rPr>
          <w:rFonts w:ascii="Times New Roman" w:hAnsi="Times New Roman" w:cs="Times New Roman"/>
          <w:color w:val="222222"/>
          <w:sz w:val="28"/>
          <w:szCs w:val="24"/>
          <w:lang w:val="es-ES"/>
        </w:rPr>
        <w:t>Sinagoga Grande.</w:t>
      </w:r>
      <w:bookmarkStart w:id="0" w:name="_GoBack"/>
      <w:bookmarkEnd w:id="0"/>
    </w:p>
    <w:p w:rsidR="009C1F3B" w:rsidRDefault="009C1F3B" w:rsidP="00722724">
      <w:pPr>
        <w:spacing w:line="360" w:lineRule="auto"/>
        <w:jc w:val="both"/>
      </w:pPr>
    </w:p>
    <w:p w:rsidR="0019583C" w:rsidRDefault="0019583C" w:rsidP="00722724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509260" cy="4480865"/>
            <wp:effectExtent l="0" t="0" r="0" b="0"/>
            <wp:docPr id="1" name="Obraz 1" descr="Znalezione obrazy dla zapytania miasto ÅodÅº  synag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asto ÅodÅº  synago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4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24" w:rsidRDefault="00C162CC" w:rsidP="00722724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hd w:val="clear" w:color="auto" w:fill="F8F9FA"/>
        </w:rPr>
      </w:pPr>
      <w:r>
        <w:br/>
      </w:r>
    </w:p>
    <w:sectPr w:rsidR="00722724" w:rsidSect="0022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538"/>
    <w:rsid w:val="00106DCF"/>
    <w:rsid w:val="001625D4"/>
    <w:rsid w:val="0019583C"/>
    <w:rsid w:val="001C47E2"/>
    <w:rsid w:val="00221694"/>
    <w:rsid w:val="004D4538"/>
    <w:rsid w:val="00583162"/>
    <w:rsid w:val="00722724"/>
    <w:rsid w:val="009C1F3B"/>
    <w:rsid w:val="00C162CC"/>
    <w:rsid w:val="00F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583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583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e-dziennik</cp:lastModifiedBy>
  <cp:revision>8</cp:revision>
  <dcterms:created xsi:type="dcterms:W3CDTF">2019-06-06T17:59:00Z</dcterms:created>
  <dcterms:modified xsi:type="dcterms:W3CDTF">2019-06-10T11:59:00Z</dcterms:modified>
</cp:coreProperties>
</file>