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F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Mes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F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D3B" w:rsidRPr="00297D3B" w:rsidRDefault="007428CE" w:rsidP="00297D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Día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F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D3B" w:rsidRPr="00297D3B" w:rsidRDefault="007428CE" w:rsidP="00297D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Día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br/>
              <w:t>de la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semana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F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Descripción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 xml:space="preserve">  / Fiesta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F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it-IT"/>
              </w:rPr>
              <w:t>Tipo de fiesta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Septiembre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2018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lunes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Inicio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actividad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escolar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00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C05D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Octubre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AAAAA"/>
                <w:sz w:val="20"/>
                <w:szCs w:val="20"/>
                <w:lang w:eastAsia="it-IT"/>
              </w:rPr>
            </w:pP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43"/>
        <w:gridCol w:w="1600"/>
        <w:gridCol w:w="3717"/>
        <w:gridCol w:w="1131"/>
      </w:tblGrid>
      <w:tr w:rsidR="00297D3B" w:rsidRPr="00297D3B" w:rsidTr="00297D3B"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297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Nov</w:t>
            </w:r>
            <w:r w:rsidR="005E7E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i</w:t>
            </w:r>
            <w:r w:rsidRPr="00297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embre</w:t>
            </w:r>
            <w:proofErr w:type="spellEnd"/>
            <w:r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2018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Jueves</w:t>
            </w:r>
            <w:proofErr w:type="spellEnd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Todos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Santos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Viernes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Día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muertos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Sábado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Puente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50"/>
        <w:gridCol w:w="1614"/>
        <w:gridCol w:w="3749"/>
        <w:gridCol w:w="1141"/>
      </w:tblGrid>
      <w:tr w:rsidR="00297D3B" w:rsidRPr="00297D3B" w:rsidTr="00297D3B"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 w:rsidRPr="00297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Dic</w:t>
            </w:r>
            <w:r w:rsidR="005E7E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i</w:t>
            </w:r>
            <w:r w:rsidRPr="00297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embre</w:t>
            </w:r>
            <w:proofErr w:type="spellEnd"/>
            <w:r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2018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sabato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05D23" w:rsidP="00C05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Inmaculada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Concepción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</w:t>
            </w:r>
            <w:r w:rsidR="00813F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acional</w:t>
            </w:r>
            <w:proofErr w:type="spellEnd"/>
            <w:r w:rsidR="00813F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lunes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martes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Navidad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Miercoles</w:t>
            </w:r>
            <w:proofErr w:type="spellEnd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Santo Stefano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Jueves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Viernes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Sábado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Domingo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Lunes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Enero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  <w:proofErr w:type="gramEnd"/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martes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Año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nuevo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Miércoles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Jueves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813F60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viernes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E75834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sábado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2D6341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Navidad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E75834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Domingo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D6341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Epifania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00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F96ADF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Fe</w:t>
            </w:r>
            <w:bookmarkStart w:id="0" w:name="_GoBack"/>
            <w:bookmarkEnd w:id="0"/>
            <w:r w:rsidR="005E7E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brero</w:t>
            </w:r>
            <w:proofErr w:type="spellEnd"/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vAlign w:val="center"/>
            <w:hideMark/>
          </w:tcPr>
          <w:p w:rsidR="00297D3B" w:rsidRPr="00297D3B" w:rsidRDefault="00E75834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AAAAA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AAAAAA"/>
                <w:sz w:val="20"/>
                <w:szCs w:val="20"/>
                <w:lang w:eastAsia="it-IT"/>
              </w:rPr>
              <w:t xml:space="preserve">Nada 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00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Marzo</w:t>
            </w:r>
            <w:r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vAlign w:val="center"/>
            <w:hideMark/>
          </w:tcPr>
          <w:p w:rsidR="00297D3B" w:rsidRPr="00297D3B" w:rsidRDefault="00E75834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AAAAA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AAAAAA"/>
                <w:sz w:val="20"/>
                <w:szCs w:val="20"/>
                <w:lang w:eastAsia="it-IT"/>
              </w:rPr>
              <w:t xml:space="preserve">Nada 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Abril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Jueves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396F6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Pascuas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396F6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Viernes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</w:tcPr>
          <w:p w:rsidR="00297D3B" w:rsidRPr="00297D3B" w:rsidRDefault="00396F6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Pascuas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396F6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Sábado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</w:tcPr>
          <w:p w:rsidR="00297D3B" w:rsidRPr="00297D3B" w:rsidRDefault="00396F6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396F65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Pascuas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Domingo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396F6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Pasc</w:t>
            </w:r>
            <w:r w:rsidR="00297D3B"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ua</w:t>
            </w:r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a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lunes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396F65" w:rsidP="0039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Lunes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del Angel </w:t>
            </w:r>
            <w:r w:rsidR="00297D3B"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martes</w:t>
            </w:r>
            <w:proofErr w:type="spellEnd"/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1E4A47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Pascuas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Miércoles</w:t>
            </w:r>
            <w:proofErr w:type="spellEnd"/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960E06" w:rsidP="001E4A47">
            <w:pPr>
              <w:spacing w:after="0" w:line="240" w:lineRule="auto"/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           </w:t>
            </w:r>
            <w:proofErr w:type="spellStart"/>
            <w:r w:rsidR="001E4A47"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Vacaciones</w:t>
            </w:r>
            <w:proofErr w:type="spellEnd"/>
            <w:r w:rsidR="001E4A47"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="001E4A47" w:rsidRPr="001E4A47">
              <w:rPr>
                <w:rFonts w:ascii="Arial" w:eastAsia="Times New Roman" w:hAnsi="Arial" w:cs="Arial"/>
                <w:color w:val="4CAF50"/>
                <w:sz w:val="21"/>
                <w:szCs w:val="21"/>
                <w:lang w:eastAsia="it-IT"/>
              </w:rPr>
              <w:t>Pascuas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373A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Jueves</w:t>
            </w:r>
            <w:proofErr w:type="spellEnd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F848C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Aniversario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Liberación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A7D95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lastRenderedPageBreak/>
              <w:t xml:space="preserve">Mayo 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  <w:proofErr w:type="gramEnd"/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71986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>Miércoles</w:t>
            </w:r>
            <w:proofErr w:type="spellEnd"/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428C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Fiesta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trabajadores</w:t>
            </w:r>
            <w:proofErr w:type="spellEnd"/>
            <w:r w:rsidR="00297D3B"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</w:p>
        </w:tc>
      </w:tr>
    </w:tbl>
    <w:p w:rsidR="00297D3B" w:rsidRPr="00297D3B" w:rsidRDefault="00297D3B" w:rsidP="0029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59"/>
        <w:gridCol w:w="1633"/>
        <w:gridCol w:w="3794"/>
        <w:gridCol w:w="1155"/>
      </w:tblGrid>
      <w:tr w:rsidR="00297D3B" w:rsidRPr="00297D3B" w:rsidTr="00297D3B"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>Junio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it-IT"/>
              </w:rPr>
              <w:t xml:space="preserve"> </w:t>
            </w:r>
            <w:r w:rsidR="00297D3B" w:rsidRPr="00297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  <w:t> 2019</w:t>
            </w:r>
            <w:proofErr w:type="gramEnd"/>
          </w:p>
          <w:p w:rsidR="00297D3B" w:rsidRPr="00297D3B" w:rsidRDefault="00297D3B" w:rsidP="00297D3B">
            <w:pPr>
              <w:spacing w:after="9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71986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AA0000"/>
                <w:sz w:val="21"/>
                <w:szCs w:val="21"/>
                <w:lang w:eastAsia="it-IT"/>
              </w:rPr>
              <w:t xml:space="preserve">Domingo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7428C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Fiesta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Nacional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 xml:space="preserve"> de la </w:t>
            </w:r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br/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Repúb</w:t>
            </w:r>
            <w:r w:rsidR="00297D3B" w:rsidRPr="00297D3B">
              <w:rPr>
                <w:rFonts w:ascii="Arial" w:eastAsia="Times New Roman" w:hAnsi="Arial" w:cs="Arial"/>
                <w:b/>
                <w:bCs/>
                <w:color w:val="AA0000"/>
                <w:sz w:val="21"/>
                <w:szCs w:val="21"/>
                <w:lang w:eastAsia="it-IT"/>
              </w:rPr>
              <w:t>lica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Nacional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r w:rsidRPr="00297D3B"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C71986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Sábado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5E7EBE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Fin </w:t>
            </w: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año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>escolar</w:t>
            </w:r>
            <w:proofErr w:type="spellEnd"/>
            <w:r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297D3B" w:rsidRPr="00297D3B" w:rsidTr="00297D3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97D3B" w:rsidRPr="00297D3B" w:rsidRDefault="00297D3B" w:rsidP="00297D3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5E7EBE">
            <w:pPr>
              <w:spacing w:after="0" w:line="240" w:lineRule="auto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96F3"/>
                <w:sz w:val="21"/>
                <w:szCs w:val="21"/>
                <w:lang w:eastAsia="it-IT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45" w:type="dxa"/>
            </w:tcMar>
            <w:hideMark/>
          </w:tcPr>
          <w:p w:rsidR="00297D3B" w:rsidRPr="00297D3B" w:rsidRDefault="00297D3B" w:rsidP="00297D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</w:pPr>
            <w:r w:rsidRPr="00297D3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</w:tbl>
    <w:p w:rsidR="00BA1B05" w:rsidRDefault="00BA1B05"/>
    <w:sectPr w:rsidR="00BA1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B"/>
    <w:rsid w:val="001E4A47"/>
    <w:rsid w:val="002373AB"/>
    <w:rsid w:val="00297D3B"/>
    <w:rsid w:val="002D6341"/>
    <w:rsid w:val="00396F65"/>
    <w:rsid w:val="005E7EBE"/>
    <w:rsid w:val="007428CE"/>
    <w:rsid w:val="007A7D95"/>
    <w:rsid w:val="00813F60"/>
    <w:rsid w:val="00960E06"/>
    <w:rsid w:val="00BA1B05"/>
    <w:rsid w:val="00C05D23"/>
    <w:rsid w:val="00C71986"/>
    <w:rsid w:val="00CF6122"/>
    <w:rsid w:val="00E75834"/>
    <w:rsid w:val="00F848CE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CEE"/>
  <w15:chartTrackingRefBased/>
  <w15:docId w15:val="{3353396A-1099-48F8-873F-9BDC219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98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14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3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5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07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72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48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8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3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0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2019-06-30T15:48:00Z</dcterms:created>
  <dcterms:modified xsi:type="dcterms:W3CDTF">2019-06-30T15:58:00Z</dcterms:modified>
</cp:coreProperties>
</file>