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A4" w:rsidRDefault="009662B9">
      <w:pPr>
        <w:rPr>
          <w:sz w:val="30"/>
          <w:szCs w:val="30"/>
          <w:lang w:val="es-ES"/>
        </w:rPr>
      </w:pPr>
      <w:r w:rsidRPr="00490849">
        <w:rPr>
          <w:sz w:val="30"/>
          <w:szCs w:val="30"/>
          <w:lang w:val="es-ES"/>
        </w:rPr>
        <w:t xml:space="preserve">El primer testigo que me ayudó fue </w:t>
      </w:r>
      <w:r w:rsidR="005E40E5" w:rsidRPr="00490849">
        <w:rPr>
          <w:i/>
          <w:sz w:val="30"/>
          <w:szCs w:val="30"/>
          <w:lang w:val="es-ES"/>
        </w:rPr>
        <w:t xml:space="preserve">Iratxe </w:t>
      </w:r>
      <w:proofErr w:type="spellStart"/>
      <w:r w:rsidR="005E40E5" w:rsidRPr="00490849">
        <w:rPr>
          <w:i/>
          <w:sz w:val="30"/>
          <w:szCs w:val="30"/>
          <w:lang w:val="es-ES"/>
        </w:rPr>
        <w:t>Etxebarra</w:t>
      </w:r>
      <w:proofErr w:type="spellEnd"/>
      <w:r w:rsidR="001553A4" w:rsidRPr="001553A4">
        <w:rPr>
          <w:sz w:val="30"/>
          <w:szCs w:val="30"/>
          <w:lang w:val="es-ES"/>
        </w:rPr>
        <w:t>.</w:t>
      </w:r>
      <w:r w:rsidR="005E40E5" w:rsidRPr="00490849">
        <w:rPr>
          <w:sz w:val="30"/>
          <w:szCs w:val="30"/>
          <w:lang w:val="es-ES"/>
        </w:rPr>
        <w:t xml:space="preserve"> </w:t>
      </w:r>
      <w:r w:rsidR="001553A4">
        <w:rPr>
          <w:sz w:val="30"/>
          <w:szCs w:val="30"/>
          <w:lang w:val="es-ES"/>
        </w:rPr>
        <w:t>M</w:t>
      </w:r>
      <w:r w:rsidR="005E40E5" w:rsidRPr="00490849">
        <w:rPr>
          <w:sz w:val="30"/>
          <w:szCs w:val="30"/>
          <w:lang w:val="es-ES"/>
        </w:rPr>
        <w:t>e contó que</w:t>
      </w:r>
      <w:r w:rsidR="00490849">
        <w:rPr>
          <w:sz w:val="30"/>
          <w:szCs w:val="30"/>
          <w:lang w:val="es-ES"/>
        </w:rPr>
        <w:t xml:space="preserve"> ha </w:t>
      </w:r>
      <w:r w:rsidR="001553A4">
        <w:rPr>
          <w:sz w:val="30"/>
          <w:szCs w:val="30"/>
          <w:lang w:val="es-ES"/>
        </w:rPr>
        <w:t xml:space="preserve">asistido a la muerte de Miren. </w:t>
      </w:r>
      <w:r w:rsidR="001553A4" w:rsidRPr="001553A4">
        <w:rPr>
          <w:sz w:val="30"/>
          <w:szCs w:val="30"/>
          <w:lang w:val="es-ES"/>
        </w:rPr>
        <w:t>Aquí está su testimonio</w:t>
      </w:r>
      <w:r w:rsidR="001553A4">
        <w:rPr>
          <w:sz w:val="30"/>
          <w:szCs w:val="30"/>
          <w:lang w:val="es-ES"/>
        </w:rPr>
        <w:t xml:space="preserve">: </w:t>
      </w:r>
      <w:r w:rsidR="002D2F3B">
        <w:rPr>
          <w:sz w:val="30"/>
          <w:szCs w:val="30"/>
          <w:lang w:val="es-ES"/>
        </w:rPr>
        <w:t>“</w:t>
      </w:r>
      <w:r w:rsidR="00DA74D2" w:rsidRPr="00DA74D2">
        <w:rPr>
          <w:sz w:val="30"/>
          <w:szCs w:val="30"/>
          <w:lang w:val="es-ES"/>
        </w:rPr>
        <w:t>Estaba caminando por el puerto, en el bosque junto al camino.</w:t>
      </w:r>
      <w:r w:rsidR="00DA74D2" w:rsidRPr="00DA74D2">
        <w:rPr>
          <w:lang w:val="es-ES"/>
        </w:rPr>
        <w:t xml:space="preserve"> </w:t>
      </w:r>
      <w:r w:rsidR="00DA74D2" w:rsidRPr="00DA74D2">
        <w:rPr>
          <w:sz w:val="30"/>
          <w:szCs w:val="30"/>
          <w:lang w:val="es-ES"/>
        </w:rPr>
        <w:t xml:space="preserve">Antes de que él... el... antes de que la matara, ya había escuchado a dos personas, creo, hablando bastante fuerte un poco más atrás en el puerto.  </w:t>
      </w:r>
      <w:r w:rsidR="00ED0F24" w:rsidRPr="00ED0F24">
        <w:rPr>
          <w:sz w:val="30"/>
          <w:szCs w:val="30"/>
          <w:lang w:val="es-ES"/>
        </w:rPr>
        <w:t xml:space="preserve">Pero yo había seguido caminando, cuando de repente oí los gritos de una chica que se acercaba como si estuviera corriendo, no tardé en reconocerla a ella y a su perseguidor, eran Miren y José de la Fuente. </w:t>
      </w:r>
      <w:r w:rsidR="004B492B" w:rsidRPr="004B492B">
        <w:rPr>
          <w:sz w:val="30"/>
          <w:szCs w:val="30"/>
          <w:lang w:val="es-ES"/>
        </w:rPr>
        <w:t>Me había precipitado detrás de un arbusto, estaba asustado y me hice muchas preguntas, pero muy rápidamente las cosas se habían vuelto dramáticas, lo vi hablándole cada vez más fuerte y ella estaba temblando. De repente Miren había derribado a José de la Fuente, pero lo llevó consigo al suelo, después de varios segundos de lucha</w:t>
      </w:r>
      <w:r w:rsidR="00ED0F24">
        <w:rPr>
          <w:sz w:val="30"/>
          <w:szCs w:val="30"/>
          <w:lang w:val="es-ES"/>
        </w:rPr>
        <w:t xml:space="preserve"> sea lo que sea</w:t>
      </w:r>
      <w:r w:rsidR="004B492B" w:rsidRPr="004B492B">
        <w:rPr>
          <w:sz w:val="30"/>
          <w:szCs w:val="30"/>
          <w:lang w:val="es-ES"/>
        </w:rPr>
        <w:t>, pude ver claramente desde detrás de mi arbusto, que José de la Fuente había dado a Miren el golpe fatal con una piedra".</w:t>
      </w:r>
    </w:p>
    <w:p w:rsidR="00CD4C01" w:rsidRPr="00A70C80" w:rsidRDefault="00D64999" w:rsidP="00CD4C01">
      <w:pPr>
        <w:rPr>
          <w:sz w:val="30"/>
          <w:szCs w:val="30"/>
          <w:lang w:val="es-ES"/>
        </w:rPr>
      </w:pPr>
      <w:r>
        <w:rPr>
          <w:sz w:val="30"/>
          <w:szCs w:val="30"/>
          <w:lang w:val="es-ES"/>
        </w:rPr>
        <w:t xml:space="preserve">Después, </w:t>
      </w:r>
      <w:r w:rsidRPr="00D64999">
        <w:rPr>
          <w:sz w:val="30"/>
          <w:szCs w:val="30"/>
          <w:lang w:val="es-ES"/>
        </w:rPr>
        <w:t xml:space="preserve">el segundo testigo clave en la investigación, es Domingo </w:t>
      </w:r>
      <w:proofErr w:type="spellStart"/>
      <w:r w:rsidRPr="00D64999">
        <w:rPr>
          <w:sz w:val="30"/>
          <w:szCs w:val="30"/>
          <w:lang w:val="es-ES"/>
        </w:rPr>
        <w:t>Guruzeta</w:t>
      </w:r>
      <w:proofErr w:type="spellEnd"/>
      <w:r w:rsidR="00B35FDA">
        <w:rPr>
          <w:sz w:val="30"/>
          <w:szCs w:val="30"/>
          <w:lang w:val="es-ES"/>
        </w:rPr>
        <w:t>. “</w:t>
      </w:r>
      <w:r w:rsidR="00A70C80">
        <w:rPr>
          <w:sz w:val="30"/>
          <w:szCs w:val="30"/>
          <w:lang w:val="es-ES"/>
        </w:rPr>
        <w:t>Esa noche, como toda</w:t>
      </w:r>
      <w:r w:rsidR="00B35FDA" w:rsidRPr="00B35FDA">
        <w:rPr>
          <w:sz w:val="30"/>
          <w:szCs w:val="30"/>
          <w:lang w:val="es-ES"/>
        </w:rPr>
        <w:t>s las demás, después de mi día de trabajo, preparé el trabajo del día siguiente en mi barco y aproveché la oportunidad de quedarme solo junto al mar. Pe</w:t>
      </w:r>
      <w:r w:rsidR="00A70C80">
        <w:rPr>
          <w:sz w:val="30"/>
          <w:szCs w:val="30"/>
          <w:lang w:val="es-ES"/>
        </w:rPr>
        <w:t xml:space="preserve">ro el descanso y la calma </w:t>
      </w:r>
      <w:proofErr w:type="spellStart"/>
      <w:r w:rsidR="00A70C80">
        <w:rPr>
          <w:sz w:val="30"/>
          <w:szCs w:val="30"/>
          <w:lang w:val="es-ES"/>
        </w:rPr>
        <w:t>duraró</w:t>
      </w:r>
      <w:r w:rsidR="00B35FDA" w:rsidRPr="00B35FDA">
        <w:rPr>
          <w:sz w:val="30"/>
          <w:szCs w:val="30"/>
          <w:lang w:val="es-ES"/>
        </w:rPr>
        <w:t>n</w:t>
      </w:r>
      <w:proofErr w:type="spellEnd"/>
      <w:r w:rsidR="00B35FDA" w:rsidRPr="00B35FDA">
        <w:rPr>
          <w:sz w:val="30"/>
          <w:szCs w:val="30"/>
          <w:lang w:val="es-ES"/>
        </w:rPr>
        <w:t xml:space="preserve"> poco, </w:t>
      </w:r>
      <w:proofErr w:type="gramStart"/>
      <w:r w:rsidR="00B35FDA" w:rsidRPr="00B35FDA">
        <w:rPr>
          <w:sz w:val="30"/>
          <w:szCs w:val="30"/>
          <w:lang w:val="es-ES"/>
        </w:rPr>
        <w:t>había</w:t>
      </w:r>
      <w:proofErr w:type="gramEnd"/>
      <w:r w:rsidR="00B35FDA" w:rsidRPr="00B35FDA">
        <w:rPr>
          <w:sz w:val="30"/>
          <w:szCs w:val="30"/>
          <w:lang w:val="es-ES"/>
        </w:rPr>
        <w:t xml:space="preserve"> visto a un hombre y una mujer en lo alto del puerto en la pequeña plaza. Estaban discutiendo, creo, pero en cualquier caso hablaban en voz alta, no podía entender lo que decían, pero lo cierto es que tenía un mal presentimiento. </w:t>
      </w:r>
      <w:r w:rsidR="00CD4C01" w:rsidRPr="00CD4C01">
        <w:rPr>
          <w:sz w:val="30"/>
          <w:szCs w:val="30"/>
          <w:lang w:val="es-ES"/>
        </w:rPr>
        <w:t xml:space="preserve">Llevaban 15 minutos hablando, pero cuanto más hablaban, más dudaba en intervenir. Desafortunadamente, no pasó mucho tiempo antes de que me arrepintiera, sus palabras se convirtieron rápidamente en gestos, luego sus acciones se volvieron violentas, no lo pensé dos veces antes de salir de mi barco. Pero era demasiado tarde, sólo le había llevado unos segundos al hombre empujar a esta mujer por encima de la barandilla. </w:t>
      </w:r>
      <w:r w:rsidR="00CD4C01" w:rsidRPr="00A70C80">
        <w:rPr>
          <w:sz w:val="30"/>
          <w:szCs w:val="30"/>
          <w:lang w:val="es-ES"/>
        </w:rPr>
        <w:t>Cuando llegué allí, el hombre ya se había ido".</w:t>
      </w:r>
    </w:p>
    <w:p w:rsidR="00B75846" w:rsidRPr="00B75846" w:rsidRDefault="00B75846" w:rsidP="00CD4C01">
      <w:pPr>
        <w:rPr>
          <w:sz w:val="30"/>
          <w:szCs w:val="30"/>
          <w:lang w:val="es-ES"/>
        </w:rPr>
      </w:pPr>
      <w:r w:rsidRPr="00B75846">
        <w:rPr>
          <w:sz w:val="30"/>
          <w:szCs w:val="30"/>
          <w:lang w:val="es-ES"/>
        </w:rPr>
        <w:t xml:space="preserve">Finalmente descubrí que el culpable </w:t>
      </w:r>
      <w:r>
        <w:rPr>
          <w:sz w:val="30"/>
          <w:szCs w:val="30"/>
          <w:lang w:val="es-ES"/>
        </w:rPr>
        <w:t xml:space="preserve">no </w:t>
      </w:r>
      <w:r w:rsidRPr="00B75846">
        <w:rPr>
          <w:sz w:val="30"/>
          <w:szCs w:val="30"/>
          <w:lang w:val="es-ES"/>
        </w:rPr>
        <w:t>era</w:t>
      </w:r>
      <w:r w:rsidR="006A3BF1">
        <w:rPr>
          <w:sz w:val="30"/>
          <w:szCs w:val="30"/>
          <w:lang w:val="es-ES"/>
        </w:rPr>
        <w:t xml:space="preserve"> una persona sino dos.</w:t>
      </w:r>
      <w:r w:rsidR="003A441B">
        <w:rPr>
          <w:sz w:val="30"/>
          <w:szCs w:val="30"/>
          <w:lang w:val="es-ES"/>
        </w:rPr>
        <w:t xml:space="preserve"> </w:t>
      </w:r>
      <w:r w:rsidR="003A441B" w:rsidRPr="003A441B">
        <w:rPr>
          <w:sz w:val="30"/>
          <w:szCs w:val="30"/>
          <w:lang w:val="es-ES"/>
        </w:rPr>
        <w:t xml:space="preserve">Los dos asesinos de esta larga investigación y de todos sus asesinatos, son: el </w:t>
      </w:r>
      <w:r w:rsidR="003A441B" w:rsidRPr="003A441B">
        <w:rPr>
          <w:sz w:val="30"/>
          <w:szCs w:val="30"/>
          <w:lang w:val="es-ES"/>
        </w:rPr>
        <w:lastRenderedPageBreak/>
        <w:t xml:space="preserve">constructor del puente José de la Fuente y el que navega en un barco turístico Domingo </w:t>
      </w:r>
      <w:proofErr w:type="spellStart"/>
      <w:r w:rsidR="003A441B" w:rsidRPr="003A441B">
        <w:rPr>
          <w:sz w:val="30"/>
          <w:szCs w:val="30"/>
          <w:lang w:val="es-ES"/>
        </w:rPr>
        <w:t>Guruzeta</w:t>
      </w:r>
      <w:proofErr w:type="spellEnd"/>
      <w:r w:rsidR="003A441B" w:rsidRPr="003A441B">
        <w:rPr>
          <w:sz w:val="30"/>
          <w:szCs w:val="30"/>
          <w:lang w:val="es-ES"/>
        </w:rPr>
        <w:t>.</w:t>
      </w:r>
      <w:r w:rsidR="00916DAD">
        <w:rPr>
          <w:sz w:val="30"/>
          <w:szCs w:val="30"/>
          <w:lang w:val="es-ES"/>
        </w:rPr>
        <w:t xml:space="preserve"> </w:t>
      </w:r>
      <w:r w:rsidR="00916DAD" w:rsidRPr="00916DAD">
        <w:rPr>
          <w:sz w:val="30"/>
          <w:szCs w:val="30"/>
          <w:lang w:val="es-ES"/>
        </w:rPr>
        <w:t>José de la Fuente es el autor de los asesinatos de Amaia U</w:t>
      </w:r>
      <w:r w:rsidR="00A70C80">
        <w:rPr>
          <w:sz w:val="30"/>
          <w:szCs w:val="30"/>
          <w:lang w:val="es-ES"/>
        </w:rPr>
        <w:t>n</w:t>
      </w:r>
      <w:r w:rsidR="00916DAD" w:rsidRPr="00916DAD">
        <w:rPr>
          <w:sz w:val="30"/>
          <w:szCs w:val="30"/>
          <w:lang w:val="es-ES"/>
        </w:rPr>
        <w:t xml:space="preserve">zueta y Miren y Domingo </w:t>
      </w:r>
      <w:proofErr w:type="spellStart"/>
      <w:r w:rsidR="00916DAD" w:rsidRPr="00916DAD">
        <w:rPr>
          <w:sz w:val="30"/>
          <w:szCs w:val="30"/>
          <w:lang w:val="es-ES"/>
        </w:rPr>
        <w:t>Guruzeta</w:t>
      </w:r>
      <w:proofErr w:type="spellEnd"/>
      <w:r w:rsidR="00916DAD" w:rsidRPr="00916DAD">
        <w:rPr>
          <w:sz w:val="30"/>
          <w:szCs w:val="30"/>
          <w:lang w:val="es-ES"/>
        </w:rPr>
        <w:t xml:space="preserve"> es el autor de los asesinatos de José de la Fuente.</w:t>
      </w:r>
      <w:r w:rsidR="006A3BF1">
        <w:rPr>
          <w:sz w:val="30"/>
          <w:szCs w:val="30"/>
          <w:lang w:val="es-ES"/>
        </w:rPr>
        <w:t xml:space="preserve"> </w:t>
      </w:r>
    </w:p>
    <w:p w:rsidR="00CD4C01" w:rsidRPr="00B75846" w:rsidRDefault="00CD4C01" w:rsidP="00CD4C01">
      <w:pPr>
        <w:rPr>
          <w:sz w:val="30"/>
          <w:szCs w:val="30"/>
          <w:lang w:val="es-ES"/>
        </w:rPr>
      </w:pPr>
    </w:p>
    <w:p w:rsidR="00430E6E" w:rsidRPr="00CD4C01" w:rsidRDefault="00430E6E">
      <w:pPr>
        <w:rPr>
          <w:sz w:val="30"/>
          <w:szCs w:val="30"/>
          <w:lang w:val="es-ES"/>
        </w:rPr>
      </w:pPr>
    </w:p>
    <w:p w:rsidR="00C34617" w:rsidRPr="00CD4C01" w:rsidRDefault="00490849">
      <w:pPr>
        <w:rPr>
          <w:sz w:val="30"/>
          <w:szCs w:val="30"/>
          <w:lang w:val="es-ES"/>
        </w:rPr>
      </w:pPr>
      <w:r w:rsidRPr="00CD4C01">
        <w:rPr>
          <w:sz w:val="30"/>
          <w:szCs w:val="30"/>
          <w:lang w:val="es-ES"/>
        </w:rPr>
        <w:t xml:space="preserve"> </w:t>
      </w:r>
    </w:p>
    <w:sectPr w:rsidR="00C34617" w:rsidRPr="00CD4C01" w:rsidSect="00C34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662B9"/>
    <w:rsid w:val="001553A4"/>
    <w:rsid w:val="001E7A88"/>
    <w:rsid w:val="002D2F3B"/>
    <w:rsid w:val="003A441B"/>
    <w:rsid w:val="00430E6E"/>
    <w:rsid w:val="00490849"/>
    <w:rsid w:val="004B492B"/>
    <w:rsid w:val="005E40E5"/>
    <w:rsid w:val="00692114"/>
    <w:rsid w:val="006A3BF1"/>
    <w:rsid w:val="006D5CCD"/>
    <w:rsid w:val="00810F54"/>
    <w:rsid w:val="0085600D"/>
    <w:rsid w:val="00916DAD"/>
    <w:rsid w:val="009662B9"/>
    <w:rsid w:val="009C37F4"/>
    <w:rsid w:val="00A70C80"/>
    <w:rsid w:val="00A76BCB"/>
    <w:rsid w:val="00B33C5D"/>
    <w:rsid w:val="00B35FDA"/>
    <w:rsid w:val="00B75846"/>
    <w:rsid w:val="00C34617"/>
    <w:rsid w:val="00CD4C01"/>
    <w:rsid w:val="00D64999"/>
    <w:rsid w:val="00DA74D2"/>
    <w:rsid w:val="00ED0F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gasnier</dc:creator>
  <cp:lastModifiedBy>gasnier</cp:lastModifiedBy>
  <cp:revision>10</cp:revision>
  <dcterms:created xsi:type="dcterms:W3CDTF">2020-03-29T11:59:00Z</dcterms:created>
  <dcterms:modified xsi:type="dcterms:W3CDTF">2020-04-01T18:53:00Z</dcterms:modified>
</cp:coreProperties>
</file>